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59B" w:rsidRPr="00E4359B" w:rsidRDefault="00E4359B" w:rsidP="00E4359B">
      <w:pPr>
        <w:spacing w:after="120" w:line="360" w:lineRule="auto"/>
        <w:jc w:val="both"/>
        <w:rPr>
          <w:rFonts w:ascii="Times New Roman" w:hAnsi="Times New Roman" w:cs="Times New Roman"/>
          <w:b/>
          <w:sz w:val="24"/>
        </w:rPr>
      </w:pPr>
    </w:p>
    <w:p w:rsidR="0035352A" w:rsidRPr="00E4359B" w:rsidRDefault="0035352A" w:rsidP="00E4359B">
      <w:pPr>
        <w:spacing w:after="120" w:line="360" w:lineRule="auto"/>
        <w:jc w:val="center"/>
        <w:rPr>
          <w:rFonts w:ascii="Times New Roman" w:hAnsi="Times New Roman" w:cs="Times New Roman"/>
          <w:b/>
          <w:sz w:val="28"/>
          <w:lang w:val="en-AU"/>
        </w:rPr>
      </w:pPr>
      <w:r w:rsidRPr="00E4359B">
        <w:rPr>
          <w:rFonts w:ascii="Times New Roman" w:hAnsi="Times New Roman" w:cs="Times New Roman"/>
          <w:b/>
          <w:sz w:val="28"/>
          <w:lang w:val="en-AU"/>
        </w:rPr>
        <w:t>M-communication in information exchange about products –</w:t>
      </w:r>
    </w:p>
    <w:p w:rsidR="0035352A" w:rsidRPr="00E4359B" w:rsidRDefault="0035352A" w:rsidP="0035352A">
      <w:pPr>
        <w:spacing w:after="120" w:line="360" w:lineRule="auto"/>
        <w:jc w:val="center"/>
        <w:rPr>
          <w:rFonts w:ascii="Times New Roman" w:hAnsi="Times New Roman" w:cs="Times New Roman"/>
          <w:b/>
          <w:sz w:val="28"/>
          <w:lang w:val="en-GB"/>
        </w:rPr>
      </w:pPr>
      <w:r w:rsidRPr="00E4359B">
        <w:rPr>
          <w:rFonts w:ascii="Times New Roman" w:hAnsi="Times New Roman" w:cs="Times New Roman"/>
          <w:b/>
          <w:sz w:val="28"/>
          <w:lang w:val="en-GB"/>
        </w:rPr>
        <w:t>a</w:t>
      </w:r>
      <w:r w:rsidR="00F352DA" w:rsidRPr="00E4359B">
        <w:rPr>
          <w:rFonts w:ascii="Times New Roman" w:hAnsi="Times New Roman" w:cs="Times New Roman"/>
          <w:b/>
          <w:sz w:val="28"/>
          <w:lang w:val="en-GB"/>
        </w:rPr>
        <w:t>n international</w:t>
      </w:r>
      <w:r w:rsidRPr="00E4359B">
        <w:rPr>
          <w:rFonts w:ascii="Times New Roman" w:hAnsi="Times New Roman" w:cs="Times New Roman"/>
          <w:b/>
          <w:sz w:val="28"/>
          <w:lang w:val="en-GB"/>
        </w:rPr>
        <w:t xml:space="preserve"> comparison</w:t>
      </w:r>
    </w:p>
    <w:p w:rsidR="0035352A" w:rsidRPr="00511F5D" w:rsidRDefault="0035352A" w:rsidP="0035352A">
      <w:pPr>
        <w:spacing w:after="120" w:line="360" w:lineRule="auto"/>
        <w:jc w:val="both"/>
        <w:rPr>
          <w:rFonts w:ascii="Times New Roman" w:hAnsi="Times New Roman" w:cs="Times New Roman"/>
          <w:b/>
          <w:sz w:val="24"/>
          <w:lang w:val="en-GB"/>
        </w:rPr>
      </w:pPr>
      <w:r w:rsidRPr="00511F5D">
        <w:rPr>
          <w:rFonts w:ascii="Times New Roman" w:hAnsi="Times New Roman" w:cs="Times New Roman"/>
          <w:b/>
          <w:sz w:val="24"/>
          <w:lang w:val="en-GB"/>
        </w:rPr>
        <w:t>Abstract</w:t>
      </w:r>
    </w:p>
    <w:p w:rsidR="0035352A" w:rsidRPr="0045505C" w:rsidRDefault="003D7A78" w:rsidP="00C30089">
      <w:pPr>
        <w:spacing w:after="0" w:line="360" w:lineRule="auto"/>
        <w:ind w:firstLine="397"/>
        <w:jc w:val="both"/>
        <w:rPr>
          <w:rFonts w:ascii="Times New Roman" w:hAnsi="Times New Roman" w:cs="Times New Roman"/>
          <w:b/>
          <w:sz w:val="24"/>
          <w:szCs w:val="24"/>
          <w:lang w:val="en-GB"/>
        </w:rPr>
      </w:pPr>
      <w:r>
        <w:rPr>
          <w:rFonts w:ascii="Times New Roman" w:hAnsi="Times New Roman" w:cs="Times New Roman"/>
          <w:sz w:val="24"/>
          <w:szCs w:val="24"/>
          <w:lang w:val="en-GB"/>
        </w:rPr>
        <w:t>T</w:t>
      </w:r>
      <w:r w:rsidR="0035352A" w:rsidRPr="00511F5D">
        <w:rPr>
          <w:rFonts w:ascii="Times New Roman" w:hAnsi="Times New Roman" w:cs="Times New Roman"/>
          <w:sz w:val="24"/>
          <w:szCs w:val="24"/>
          <w:lang w:val="en-GB"/>
        </w:rPr>
        <w:t xml:space="preserve">he main </w:t>
      </w:r>
      <w:r w:rsidR="0035352A">
        <w:rPr>
          <w:rFonts w:ascii="Times New Roman" w:hAnsi="Times New Roman" w:cs="Times New Roman"/>
          <w:sz w:val="24"/>
          <w:szCs w:val="24"/>
          <w:lang w:val="en-GB"/>
        </w:rPr>
        <w:t>objective of th</w:t>
      </w:r>
      <w:r w:rsidR="00E524D1">
        <w:rPr>
          <w:rFonts w:ascii="Times New Roman" w:hAnsi="Times New Roman" w:cs="Times New Roman"/>
          <w:sz w:val="24"/>
          <w:szCs w:val="24"/>
          <w:lang w:val="en-GB"/>
        </w:rPr>
        <w:t>e</w:t>
      </w:r>
      <w:r w:rsidR="0035352A">
        <w:rPr>
          <w:rFonts w:ascii="Times New Roman" w:hAnsi="Times New Roman" w:cs="Times New Roman"/>
          <w:sz w:val="24"/>
          <w:szCs w:val="24"/>
          <w:lang w:val="en-GB"/>
        </w:rPr>
        <w:t xml:space="preserve"> paper</w:t>
      </w:r>
      <w:r w:rsidR="0035352A" w:rsidRPr="00511F5D">
        <w:rPr>
          <w:rFonts w:ascii="Times New Roman" w:hAnsi="Times New Roman" w:cs="Times New Roman"/>
          <w:sz w:val="24"/>
          <w:szCs w:val="24"/>
          <w:lang w:val="en-GB"/>
        </w:rPr>
        <w:t xml:space="preserve"> is to identify the degree to which S</w:t>
      </w:r>
      <w:r w:rsidR="0035352A">
        <w:rPr>
          <w:rFonts w:ascii="Times New Roman" w:hAnsi="Times New Roman" w:cs="Times New Roman"/>
          <w:sz w:val="24"/>
          <w:szCs w:val="24"/>
          <w:lang w:val="en-GB"/>
        </w:rPr>
        <w:t xml:space="preserve">ocial </w:t>
      </w:r>
      <w:r w:rsidR="0035352A" w:rsidRPr="00511F5D">
        <w:rPr>
          <w:rFonts w:ascii="Times New Roman" w:hAnsi="Times New Roman" w:cs="Times New Roman"/>
          <w:sz w:val="24"/>
          <w:szCs w:val="24"/>
          <w:lang w:val="en-GB"/>
        </w:rPr>
        <w:t>N</w:t>
      </w:r>
      <w:r w:rsidR="0035352A">
        <w:rPr>
          <w:rFonts w:ascii="Times New Roman" w:hAnsi="Times New Roman" w:cs="Times New Roman"/>
          <w:sz w:val="24"/>
          <w:szCs w:val="24"/>
          <w:lang w:val="en-GB"/>
        </w:rPr>
        <w:t xml:space="preserve">etworking </w:t>
      </w:r>
      <w:r w:rsidR="0035352A" w:rsidRPr="00511F5D">
        <w:rPr>
          <w:rFonts w:ascii="Times New Roman" w:hAnsi="Times New Roman" w:cs="Times New Roman"/>
          <w:sz w:val="24"/>
          <w:szCs w:val="24"/>
          <w:lang w:val="en-GB"/>
        </w:rPr>
        <w:t>S</w:t>
      </w:r>
      <w:r w:rsidR="0035352A">
        <w:rPr>
          <w:rFonts w:ascii="Times New Roman" w:hAnsi="Times New Roman" w:cs="Times New Roman"/>
          <w:sz w:val="24"/>
          <w:szCs w:val="24"/>
          <w:lang w:val="en-GB"/>
        </w:rPr>
        <w:t>ites (SNSs)</w:t>
      </w:r>
      <w:r w:rsidR="0035352A" w:rsidRPr="00511F5D">
        <w:rPr>
          <w:rFonts w:ascii="Times New Roman" w:hAnsi="Times New Roman" w:cs="Times New Roman"/>
          <w:sz w:val="24"/>
          <w:szCs w:val="24"/>
          <w:lang w:val="en-GB"/>
        </w:rPr>
        <w:t xml:space="preserve"> are used in communication related to gathering information about products </w:t>
      </w:r>
      <w:r w:rsidR="0035352A">
        <w:rPr>
          <w:rFonts w:ascii="Times New Roman" w:hAnsi="Times New Roman" w:cs="Times New Roman"/>
          <w:sz w:val="24"/>
          <w:szCs w:val="24"/>
          <w:lang w:val="en-GB"/>
        </w:rPr>
        <w:t>via</w:t>
      </w:r>
      <w:r w:rsidR="0035352A" w:rsidRPr="00511F5D">
        <w:rPr>
          <w:rFonts w:ascii="Times New Roman" w:hAnsi="Times New Roman" w:cs="Times New Roman"/>
          <w:sz w:val="24"/>
          <w:szCs w:val="24"/>
          <w:lang w:val="en-GB"/>
        </w:rPr>
        <w:t xml:space="preserve"> mobile devices (mobile communication). The research problem </w:t>
      </w:r>
      <w:r w:rsidR="0035352A">
        <w:rPr>
          <w:rFonts w:ascii="Times New Roman" w:hAnsi="Times New Roman" w:cs="Times New Roman"/>
          <w:sz w:val="24"/>
          <w:szCs w:val="24"/>
          <w:lang w:val="en-GB"/>
        </w:rPr>
        <w:t>is</w:t>
      </w:r>
      <w:r w:rsidR="0035352A" w:rsidRPr="00511F5D">
        <w:rPr>
          <w:rFonts w:ascii="Times New Roman" w:hAnsi="Times New Roman" w:cs="Times New Roman"/>
          <w:sz w:val="24"/>
          <w:szCs w:val="24"/>
          <w:lang w:val="en-GB"/>
        </w:rPr>
        <w:t xml:space="preserve"> presented in the </w:t>
      </w:r>
      <w:r w:rsidR="0035352A">
        <w:rPr>
          <w:rFonts w:ascii="Times New Roman" w:hAnsi="Times New Roman" w:cs="Times New Roman"/>
          <w:sz w:val="24"/>
          <w:szCs w:val="24"/>
          <w:lang w:val="en-GB"/>
        </w:rPr>
        <w:t>context</w:t>
      </w:r>
      <w:r w:rsidR="0035352A" w:rsidRPr="00511F5D">
        <w:rPr>
          <w:rFonts w:ascii="Times New Roman" w:hAnsi="Times New Roman" w:cs="Times New Roman"/>
          <w:sz w:val="24"/>
          <w:szCs w:val="24"/>
          <w:lang w:val="en-GB"/>
        </w:rPr>
        <w:t xml:space="preserve"> of </w:t>
      </w:r>
      <w:r w:rsidR="0035352A" w:rsidRPr="00123EB4">
        <w:rPr>
          <w:rFonts w:ascii="Times New Roman" w:hAnsi="Times New Roman" w:cs="Times New Roman"/>
          <w:sz w:val="24"/>
          <w:szCs w:val="24"/>
          <w:lang w:val="en-GB"/>
        </w:rPr>
        <w:t>Computer Mediated Communication</w:t>
      </w:r>
      <w:r w:rsidR="0035352A" w:rsidRPr="00511F5D">
        <w:rPr>
          <w:rFonts w:ascii="Times New Roman" w:hAnsi="Times New Roman" w:cs="Times New Roman"/>
          <w:sz w:val="24"/>
          <w:szCs w:val="24"/>
          <w:lang w:val="en-GB"/>
        </w:rPr>
        <w:t xml:space="preserve"> theory</w:t>
      </w:r>
      <w:r w:rsidR="0035352A">
        <w:rPr>
          <w:rFonts w:ascii="Times New Roman" w:hAnsi="Times New Roman" w:cs="Times New Roman"/>
          <w:sz w:val="24"/>
          <w:szCs w:val="24"/>
          <w:lang w:val="en-GB"/>
        </w:rPr>
        <w:t xml:space="preserve"> (CMC)</w:t>
      </w:r>
      <w:r w:rsidR="0035352A" w:rsidRPr="00511F5D">
        <w:rPr>
          <w:rFonts w:ascii="Times New Roman" w:hAnsi="Times New Roman" w:cs="Times New Roman"/>
          <w:sz w:val="24"/>
          <w:szCs w:val="24"/>
          <w:lang w:val="en-GB"/>
        </w:rPr>
        <w:t>.</w:t>
      </w:r>
      <w:r w:rsidR="0035352A">
        <w:rPr>
          <w:rFonts w:ascii="Times New Roman" w:hAnsi="Times New Roman" w:cs="Times New Roman"/>
          <w:b/>
          <w:sz w:val="24"/>
          <w:szCs w:val="24"/>
          <w:lang w:val="en-GB"/>
        </w:rPr>
        <w:t xml:space="preserve"> </w:t>
      </w:r>
    </w:p>
    <w:p w:rsidR="0035352A" w:rsidRPr="00511F5D" w:rsidRDefault="00483F9D" w:rsidP="00C30089">
      <w:pPr>
        <w:spacing w:after="0" w:line="360" w:lineRule="auto"/>
        <w:ind w:firstLine="397"/>
        <w:jc w:val="both"/>
        <w:rPr>
          <w:rFonts w:ascii="Times New Roman" w:hAnsi="Times New Roman" w:cs="Times New Roman"/>
          <w:sz w:val="24"/>
          <w:szCs w:val="24"/>
          <w:lang w:val="en-AU"/>
        </w:rPr>
      </w:pPr>
      <w:r>
        <w:rPr>
          <w:rFonts w:ascii="Times New Roman" w:hAnsi="Times New Roman" w:cs="Times New Roman"/>
          <w:sz w:val="24"/>
          <w:szCs w:val="20"/>
          <w:lang w:val="en-GB"/>
        </w:rPr>
        <w:t>In the realisation of main purpose a</w:t>
      </w:r>
      <w:r w:rsidR="00E524D1" w:rsidRPr="00E524D1">
        <w:rPr>
          <w:rFonts w:ascii="Times New Roman" w:hAnsi="Times New Roman" w:cs="Times New Roman"/>
          <w:sz w:val="24"/>
          <w:szCs w:val="20"/>
          <w:lang w:val="en-GB"/>
        </w:rPr>
        <w:t>n attempt has been made to answer two research questions: firstly</w:t>
      </w:r>
      <w:r w:rsidR="00E524D1" w:rsidRPr="00E524D1">
        <w:rPr>
          <w:rFonts w:ascii="Times New Roman" w:eastAsia="Times New Roman" w:hAnsi="Times New Roman" w:cs="Times New Roman"/>
          <w:sz w:val="32"/>
          <w:szCs w:val="24"/>
          <w:lang w:val="en-GB" w:eastAsia="pl-PL"/>
        </w:rPr>
        <w:t xml:space="preserve">, </w:t>
      </w:r>
      <w:r w:rsidR="00E524D1">
        <w:rPr>
          <w:rFonts w:ascii="Times New Roman" w:eastAsia="Times New Roman" w:hAnsi="Times New Roman" w:cs="Times New Roman"/>
          <w:sz w:val="24"/>
          <w:szCs w:val="24"/>
          <w:lang w:val="en-GB" w:eastAsia="pl-PL"/>
        </w:rPr>
        <w:t>i</w:t>
      </w:r>
      <w:r w:rsidR="0035352A" w:rsidRPr="00511F5D">
        <w:rPr>
          <w:rFonts w:ascii="Times New Roman" w:eastAsia="Times New Roman" w:hAnsi="Times New Roman" w:cs="Times New Roman"/>
          <w:sz w:val="24"/>
          <w:szCs w:val="24"/>
          <w:lang w:val="en-GB" w:eastAsia="pl-PL"/>
        </w:rPr>
        <w:t>s there is a relation</w:t>
      </w:r>
      <w:r w:rsidR="0035352A">
        <w:rPr>
          <w:rFonts w:ascii="Times New Roman" w:eastAsia="Times New Roman" w:hAnsi="Times New Roman" w:cs="Times New Roman"/>
          <w:sz w:val="24"/>
          <w:szCs w:val="24"/>
          <w:lang w:val="en-GB" w:eastAsia="pl-PL"/>
        </w:rPr>
        <w:t>ship</w:t>
      </w:r>
      <w:r w:rsidR="0035352A" w:rsidRPr="00511F5D">
        <w:rPr>
          <w:rFonts w:ascii="Times New Roman" w:eastAsia="Times New Roman" w:hAnsi="Times New Roman" w:cs="Times New Roman"/>
          <w:sz w:val="24"/>
          <w:szCs w:val="24"/>
          <w:lang w:val="en-GB" w:eastAsia="pl-PL"/>
        </w:rPr>
        <w:t xml:space="preserve"> between types of products and the frequency of gathering and conveying information about products </w:t>
      </w:r>
      <w:r w:rsidR="0035352A">
        <w:rPr>
          <w:rFonts w:ascii="Times New Roman" w:eastAsia="Times New Roman" w:hAnsi="Times New Roman" w:cs="Times New Roman"/>
          <w:sz w:val="24"/>
          <w:szCs w:val="24"/>
          <w:lang w:val="en-GB" w:eastAsia="pl-PL"/>
        </w:rPr>
        <w:t>via</w:t>
      </w:r>
      <w:r w:rsidR="0035352A" w:rsidRPr="00511F5D">
        <w:rPr>
          <w:rFonts w:ascii="Times New Roman" w:eastAsia="Times New Roman" w:hAnsi="Times New Roman" w:cs="Times New Roman"/>
          <w:sz w:val="24"/>
          <w:szCs w:val="24"/>
          <w:lang w:val="en-GB" w:eastAsia="pl-PL"/>
        </w:rPr>
        <w:t xml:space="preserve"> SNS</w:t>
      </w:r>
      <w:r w:rsidR="0035352A">
        <w:rPr>
          <w:rFonts w:ascii="Times New Roman" w:eastAsia="Times New Roman" w:hAnsi="Times New Roman" w:cs="Times New Roman"/>
          <w:sz w:val="24"/>
          <w:szCs w:val="24"/>
          <w:lang w:val="en-GB" w:eastAsia="pl-PL"/>
        </w:rPr>
        <w:t>s?</w:t>
      </w:r>
      <w:r w:rsidR="0035352A" w:rsidRPr="00511F5D">
        <w:rPr>
          <w:rFonts w:ascii="Times New Roman" w:eastAsia="Times New Roman" w:hAnsi="Times New Roman" w:cs="Times New Roman"/>
          <w:sz w:val="24"/>
          <w:szCs w:val="24"/>
          <w:lang w:val="en-GB" w:eastAsia="pl-PL"/>
        </w:rPr>
        <w:t xml:space="preserve"> </w:t>
      </w:r>
      <w:r w:rsidR="00E524D1">
        <w:rPr>
          <w:rFonts w:ascii="Times New Roman" w:eastAsia="Times New Roman" w:hAnsi="Times New Roman" w:cs="Times New Roman"/>
          <w:sz w:val="24"/>
          <w:szCs w:val="24"/>
          <w:lang w:val="en-GB" w:eastAsia="pl-PL"/>
        </w:rPr>
        <w:t>Secondly</w:t>
      </w:r>
      <w:r w:rsidR="0035352A">
        <w:rPr>
          <w:rFonts w:ascii="Times New Roman" w:eastAsia="Times New Roman" w:hAnsi="Times New Roman" w:cs="Times New Roman"/>
          <w:sz w:val="24"/>
          <w:szCs w:val="24"/>
          <w:lang w:val="en-GB" w:eastAsia="pl-PL"/>
        </w:rPr>
        <w:t>,</w:t>
      </w:r>
      <w:r w:rsidR="0035352A" w:rsidRPr="00511F5D">
        <w:rPr>
          <w:rFonts w:ascii="Times New Roman" w:eastAsia="Times New Roman" w:hAnsi="Times New Roman" w:cs="Times New Roman"/>
          <w:sz w:val="24"/>
          <w:szCs w:val="24"/>
          <w:lang w:val="en-GB" w:eastAsia="pl-PL"/>
        </w:rPr>
        <w:t xml:space="preserve"> what role in this communication </w:t>
      </w:r>
      <w:r w:rsidR="0035352A">
        <w:rPr>
          <w:rFonts w:ascii="Times New Roman" w:eastAsia="Times New Roman" w:hAnsi="Times New Roman" w:cs="Times New Roman"/>
          <w:sz w:val="24"/>
          <w:szCs w:val="24"/>
          <w:lang w:val="en-GB" w:eastAsia="pl-PL"/>
        </w:rPr>
        <w:t xml:space="preserve">do </w:t>
      </w:r>
      <w:r w:rsidR="0035352A" w:rsidRPr="00511F5D">
        <w:rPr>
          <w:rFonts w:ascii="Times New Roman" w:eastAsia="Times New Roman" w:hAnsi="Times New Roman" w:cs="Times New Roman"/>
          <w:sz w:val="24"/>
          <w:szCs w:val="24"/>
          <w:lang w:val="en-GB" w:eastAsia="pl-PL"/>
        </w:rPr>
        <w:t>mobile devices play</w:t>
      </w:r>
      <w:r w:rsidR="00E524D1">
        <w:rPr>
          <w:rFonts w:ascii="Times New Roman" w:eastAsia="Times New Roman" w:hAnsi="Times New Roman" w:cs="Times New Roman"/>
          <w:sz w:val="24"/>
          <w:szCs w:val="24"/>
          <w:lang w:val="en-GB" w:eastAsia="pl-PL"/>
        </w:rPr>
        <w:t>?</w:t>
      </w:r>
      <w:r w:rsidR="0035352A" w:rsidRPr="00511F5D">
        <w:rPr>
          <w:rFonts w:ascii="Times New Roman" w:eastAsia="Times New Roman" w:hAnsi="Times New Roman" w:cs="Times New Roman"/>
          <w:sz w:val="24"/>
          <w:szCs w:val="24"/>
          <w:lang w:val="en-GB" w:eastAsia="pl-PL"/>
        </w:rPr>
        <w:t xml:space="preserve"> </w:t>
      </w:r>
      <w:r w:rsidR="0035352A">
        <w:rPr>
          <w:rFonts w:ascii="Times New Roman" w:eastAsia="Times New Roman" w:hAnsi="Times New Roman" w:cs="Times New Roman"/>
          <w:sz w:val="24"/>
          <w:szCs w:val="24"/>
          <w:lang w:val="en-GB" w:eastAsia="pl-PL"/>
        </w:rPr>
        <w:t>A comprehensive l</w:t>
      </w:r>
      <w:r w:rsidR="0035352A" w:rsidRPr="00511F5D">
        <w:rPr>
          <w:rFonts w:ascii="Times New Roman" w:eastAsia="Times New Roman" w:hAnsi="Times New Roman" w:cs="Times New Roman"/>
          <w:sz w:val="24"/>
          <w:szCs w:val="24"/>
          <w:lang w:val="en-GB" w:eastAsia="pl-PL"/>
        </w:rPr>
        <w:t>itera</w:t>
      </w:r>
      <w:r w:rsidR="0035352A">
        <w:rPr>
          <w:rFonts w:ascii="Times New Roman" w:eastAsia="Times New Roman" w:hAnsi="Times New Roman" w:cs="Times New Roman"/>
          <w:sz w:val="24"/>
          <w:szCs w:val="24"/>
          <w:lang w:val="en-GB" w:eastAsia="pl-PL"/>
        </w:rPr>
        <w:t>ture</w:t>
      </w:r>
      <w:r w:rsidR="0035352A" w:rsidRPr="00511F5D">
        <w:rPr>
          <w:rFonts w:ascii="Times New Roman" w:eastAsia="Times New Roman" w:hAnsi="Times New Roman" w:cs="Times New Roman"/>
          <w:sz w:val="24"/>
          <w:szCs w:val="24"/>
          <w:lang w:val="en-GB" w:eastAsia="pl-PL"/>
        </w:rPr>
        <w:t xml:space="preserve"> stud</w:t>
      </w:r>
      <w:r w:rsidR="0035352A">
        <w:rPr>
          <w:rFonts w:ascii="Times New Roman" w:eastAsia="Times New Roman" w:hAnsi="Times New Roman" w:cs="Times New Roman"/>
          <w:sz w:val="24"/>
          <w:szCs w:val="24"/>
          <w:lang w:val="en-GB" w:eastAsia="pl-PL"/>
        </w:rPr>
        <w:t>y</w:t>
      </w:r>
      <w:r w:rsidR="0035352A" w:rsidRPr="00511F5D">
        <w:rPr>
          <w:rFonts w:ascii="Times New Roman" w:eastAsia="Times New Roman" w:hAnsi="Times New Roman" w:cs="Times New Roman"/>
          <w:sz w:val="24"/>
          <w:szCs w:val="24"/>
          <w:lang w:val="en-GB" w:eastAsia="pl-PL"/>
        </w:rPr>
        <w:t xml:space="preserve"> </w:t>
      </w:r>
      <w:r w:rsidR="0035352A">
        <w:rPr>
          <w:rFonts w:ascii="Times New Roman" w:eastAsia="Times New Roman" w:hAnsi="Times New Roman" w:cs="Times New Roman"/>
          <w:sz w:val="24"/>
          <w:szCs w:val="24"/>
          <w:lang w:val="en-GB" w:eastAsia="pl-PL"/>
        </w:rPr>
        <w:t>is</w:t>
      </w:r>
      <w:r w:rsidR="0035352A" w:rsidRPr="00511F5D">
        <w:rPr>
          <w:rFonts w:ascii="Times New Roman" w:eastAsia="Times New Roman" w:hAnsi="Times New Roman" w:cs="Times New Roman"/>
          <w:sz w:val="24"/>
          <w:szCs w:val="24"/>
          <w:lang w:val="en-GB" w:eastAsia="pl-PL"/>
        </w:rPr>
        <w:t xml:space="preserve"> complemented with empirical research </w:t>
      </w:r>
      <w:r w:rsidR="0035352A">
        <w:rPr>
          <w:rFonts w:ascii="Times New Roman" w:eastAsia="Times New Roman" w:hAnsi="Times New Roman" w:cs="Times New Roman"/>
          <w:sz w:val="24"/>
          <w:szCs w:val="24"/>
          <w:lang w:val="en-GB" w:eastAsia="pl-PL"/>
        </w:rPr>
        <w:t>conducted</w:t>
      </w:r>
      <w:r w:rsidR="0035352A" w:rsidRPr="00511F5D">
        <w:rPr>
          <w:rFonts w:ascii="Times New Roman" w:eastAsia="Times New Roman" w:hAnsi="Times New Roman" w:cs="Times New Roman"/>
          <w:sz w:val="24"/>
          <w:szCs w:val="24"/>
          <w:lang w:val="en-GB" w:eastAsia="pl-PL"/>
        </w:rPr>
        <w:t xml:space="preserve"> in four countries – China, Poland, the United States and Turkey. </w:t>
      </w:r>
      <w:r w:rsidR="0035352A" w:rsidRPr="00286370">
        <w:rPr>
          <w:rFonts w:ascii="Times New Roman" w:hAnsi="Times New Roman" w:cs="Times New Roman"/>
          <w:sz w:val="24"/>
          <w:szCs w:val="24"/>
          <w:lang w:val="en-AU"/>
        </w:rPr>
        <w:t xml:space="preserve">Two research methods: PAPI </w:t>
      </w:r>
      <w:r w:rsidR="006369D8" w:rsidRPr="006369D8">
        <w:rPr>
          <w:rFonts w:ascii="Times New Roman" w:hAnsi="Times New Roman" w:cs="Times New Roman"/>
          <w:sz w:val="24"/>
          <w:szCs w:val="24"/>
          <w:lang w:val="en-AU"/>
        </w:rPr>
        <w:t>(</w:t>
      </w:r>
      <w:r w:rsidR="006369D8" w:rsidRPr="006369D8">
        <w:rPr>
          <w:rFonts w:ascii="Times New Roman" w:hAnsi="Times New Roman" w:cs="Times New Roman"/>
          <w:i/>
          <w:sz w:val="24"/>
          <w:szCs w:val="24"/>
          <w:lang w:val="en-GB"/>
        </w:rPr>
        <w:t>Paper and Pen Personal Interview)</w:t>
      </w:r>
      <w:r w:rsidR="006369D8" w:rsidRPr="00286370">
        <w:rPr>
          <w:rFonts w:ascii="Times New Roman" w:hAnsi="Times New Roman" w:cs="Times New Roman"/>
          <w:sz w:val="24"/>
          <w:szCs w:val="24"/>
          <w:lang w:val="en-AU"/>
        </w:rPr>
        <w:t xml:space="preserve"> </w:t>
      </w:r>
      <w:r w:rsidR="0035352A" w:rsidRPr="00286370">
        <w:rPr>
          <w:rFonts w:ascii="Times New Roman" w:hAnsi="Times New Roman" w:cs="Times New Roman"/>
          <w:sz w:val="24"/>
          <w:szCs w:val="24"/>
          <w:lang w:val="en-AU"/>
        </w:rPr>
        <w:t>and CAWI</w:t>
      </w:r>
      <w:r w:rsidR="0035352A">
        <w:rPr>
          <w:rFonts w:ascii="Times New Roman" w:hAnsi="Times New Roman" w:cs="Times New Roman"/>
          <w:sz w:val="24"/>
          <w:szCs w:val="24"/>
          <w:lang w:val="en-AU"/>
        </w:rPr>
        <w:t xml:space="preserve"> </w:t>
      </w:r>
      <w:r w:rsidR="006369D8">
        <w:rPr>
          <w:rFonts w:ascii="Times New Roman" w:hAnsi="Times New Roman" w:cs="Times New Roman"/>
          <w:sz w:val="24"/>
          <w:szCs w:val="24"/>
          <w:lang w:val="en-AU"/>
        </w:rPr>
        <w:t>(</w:t>
      </w:r>
      <w:r w:rsidR="006369D8" w:rsidRPr="006369D8">
        <w:rPr>
          <w:rFonts w:ascii="Times New Roman" w:hAnsi="Times New Roman" w:cs="Times New Roman"/>
          <w:i/>
          <w:sz w:val="24"/>
          <w:szCs w:val="20"/>
          <w:lang w:val="en-GB"/>
        </w:rPr>
        <w:t>Computer Assisted Web Interview</w:t>
      </w:r>
      <w:r w:rsidR="006369D8">
        <w:rPr>
          <w:rFonts w:ascii="Times New Roman" w:hAnsi="Times New Roman" w:cs="Times New Roman"/>
          <w:sz w:val="24"/>
          <w:szCs w:val="24"/>
          <w:lang w:val="en-AU"/>
        </w:rPr>
        <w:t xml:space="preserve">) </w:t>
      </w:r>
      <w:r w:rsidR="0035352A">
        <w:rPr>
          <w:rFonts w:ascii="Times New Roman" w:hAnsi="Times New Roman" w:cs="Times New Roman"/>
          <w:sz w:val="24"/>
          <w:szCs w:val="24"/>
          <w:lang w:val="en-AU"/>
        </w:rPr>
        <w:t>were used in the empirical research.</w:t>
      </w:r>
    </w:p>
    <w:p w:rsidR="0035352A" w:rsidRPr="0045505C" w:rsidRDefault="003D7A78" w:rsidP="00C30089">
      <w:pPr>
        <w:spacing w:after="0" w:line="360" w:lineRule="auto"/>
        <w:ind w:firstLine="397"/>
        <w:jc w:val="both"/>
        <w:rPr>
          <w:rFonts w:ascii="Times New Roman" w:hAnsi="Times New Roman" w:cs="Times New Roman"/>
          <w:b/>
          <w:sz w:val="24"/>
          <w:szCs w:val="24"/>
          <w:lang w:val="en-GB"/>
        </w:rPr>
      </w:pPr>
      <w:r>
        <w:rPr>
          <w:rFonts w:ascii="Times New Roman" w:hAnsi="Times New Roman" w:cs="Times New Roman"/>
          <w:sz w:val="24"/>
          <w:szCs w:val="24"/>
          <w:lang w:val="en-GB"/>
        </w:rPr>
        <w:t>T</w:t>
      </w:r>
      <w:r w:rsidR="0035352A" w:rsidRPr="00511F5D">
        <w:rPr>
          <w:rFonts w:ascii="Times New Roman" w:hAnsi="Times New Roman" w:cs="Times New Roman"/>
          <w:sz w:val="24"/>
          <w:szCs w:val="24"/>
          <w:lang w:val="en-GB"/>
        </w:rPr>
        <w:t xml:space="preserve">he research showed a significant use of mobile devices (i.e. smartphones and tablets) in communication (gathering and conveying information about products) </w:t>
      </w:r>
      <w:r w:rsidR="0035352A">
        <w:rPr>
          <w:rFonts w:ascii="Times New Roman" w:hAnsi="Times New Roman" w:cs="Times New Roman"/>
          <w:sz w:val="24"/>
          <w:szCs w:val="24"/>
          <w:lang w:val="en-GB"/>
        </w:rPr>
        <w:t xml:space="preserve">via </w:t>
      </w:r>
      <w:r w:rsidR="0035352A" w:rsidRPr="00511F5D">
        <w:rPr>
          <w:rFonts w:ascii="Times New Roman" w:hAnsi="Times New Roman" w:cs="Times New Roman"/>
          <w:sz w:val="24"/>
          <w:szCs w:val="24"/>
          <w:lang w:val="en-GB"/>
        </w:rPr>
        <w:t>SNS</w:t>
      </w:r>
      <w:r w:rsidR="0035352A">
        <w:rPr>
          <w:rFonts w:ascii="Times New Roman" w:hAnsi="Times New Roman" w:cs="Times New Roman"/>
          <w:sz w:val="24"/>
          <w:szCs w:val="24"/>
          <w:lang w:val="en-GB"/>
        </w:rPr>
        <w:t>s</w:t>
      </w:r>
      <w:r w:rsidR="0035352A" w:rsidRPr="00511F5D">
        <w:rPr>
          <w:rFonts w:ascii="Times New Roman" w:hAnsi="Times New Roman" w:cs="Times New Roman"/>
          <w:sz w:val="24"/>
          <w:szCs w:val="24"/>
          <w:lang w:val="en-GB"/>
        </w:rPr>
        <w:t xml:space="preserve">, especially in relation to products such as electronic devices as well as clothes and footwear. Moreover, </w:t>
      </w:r>
      <w:proofErr w:type="spellStart"/>
      <w:r w:rsidR="0035352A" w:rsidRPr="00511F5D">
        <w:rPr>
          <w:rFonts w:ascii="Times New Roman" w:hAnsi="Times New Roman" w:cs="Times New Roman"/>
          <w:sz w:val="24"/>
          <w:szCs w:val="24"/>
          <w:lang w:val="en-GB"/>
        </w:rPr>
        <w:t>Kruskal</w:t>
      </w:r>
      <w:proofErr w:type="spellEnd"/>
      <w:r w:rsidR="0035352A" w:rsidRPr="00511F5D">
        <w:rPr>
          <w:rFonts w:ascii="Times New Roman" w:hAnsi="Times New Roman" w:cs="Times New Roman"/>
          <w:sz w:val="24"/>
          <w:szCs w:val="24"/>
          <w:lang w:val="en-GB"/>
        </w:rPr>
        <w:t>-Wallis analysis demonstrated the differences among the countries</w:t>
      </w:r>
      <w:r w:rsidR="0035352A">
        <w:rPr>
          <w:rFonts w:ascii="Times New Roman" w:hAnsi="Times New Roman" w:cs="Times New Roman"/>
          <w:sz w:val="24"/>
          <w:szCs w:val="24"/>
          <w:lang w:val="en-GB"/>
        </w:rPr>
        <w:t xml:space="preserve">. For example, </w:t>
      </w:r>
      <w:r w:rsidR="0035352A" w:rsidRPr="00511F5D">
        <w:rPr>
          <w:rFonts w:ascii="Times New Roman" w:hAnsi="Times New Roman" w:cs="Times New Roman"/>
          <w:sz w:val="24"/>
          <w:szCs w:val="24"/>
          <w:lang w:val="en-GB"/>
        </w:rPr>
        <w:t>in the Chinese group</w:t>
      </w:r>
      <w:r w:rsidR="0035352A">
        <w:rPr>
          <w:rFonts w:ascii="Times New Roman" w:hAnsi="Times New Roman" w:cs="Times New Roman"/>
          <w:sz w:val="24"/>
          <w:szCs w:val="24"/>
          <w:lang w:val="en-GB"/>
        </w:rPr>
        <w:t xml:space="preserve"> </w:t>
      </w:r>
      <w:r w:rsidR="0035352A" w:rsidRPr="00511F5D">
        <w:rPr>
          <w:rFonts w:ascii="Times New Roman" w:hAnsi="Times New Roman" w:cs="Times New Roman"/>
          <w:sz w:val="24"/>
          <w:szCs w:val="24"/>
          <w:lang w:val="en-GB"/>
        </w:rPr>
        <w:t>statistically significant correlations were observed</w:t>
      </w:r>
      <w:r w:rsidR="0035352A">
        <w:rPr>
          <w:rFonts w:ascii="Times New Roman" w:hAnsi="Times New Roman" w:cs="Times New Roman"/>
          <w:sz w:val="24"/>
          <w:szCs w:val="24"/>
          <w:lang w:val="en-GB"/>
        </w:rPr>
        <w:t xml:space="preserve"> </w:t>
      </w:r>
      <w:r w:rsidR="0035352A" w:rsidRPr="00511F5D">
        <w:rPr>
          <w:rFonts w:ascii="Times New Roman" w:hAnsi="Times New Roman" w:cs="Times New Roman"/>
          <w:sz w:val="24"/>
          <w:szCs w:val="24"/>
          <w:lang w:val="en-GB"/>
        </w:rPr>
        <w:t>in relation to desktop devices</w:t>
      </w:r>
      <w:r w:rsidR="0035352A">
        <w:rPr>
          <w:rFonts w:ascii="Times New Roman" w:hAnsi="Times New Roman" w:cs="Times New Roman"/>
          <w:sz w:val="24"/>
          <w:szCs w:val="24"/>
          <w:lang w:val="en-GB"/>
        </w:rPr>
        <w:t xml:space="preserve"> </w:t>
      </w:r>
      <w:r w:rsidR="0035352A" w:rsidRPr="00511F5D">
        <w:rPr>
          <w:rFonts w:ascii="Times New Roman" w:hAnsi="Times New Roman" w:cs="Times New Roman"/>
          <w:sz w:val="24"/>
          <w:szCs w:val="24"/>
          <w:lang w:val="en-GB"/>
        </w:rPr>
        <w:t xml:space="preserve">(in comparison to mobile devices). </w:t>
      </w:r>
    </w:p>
    <w:p w:rsidR="006369D8" w:rsidRDefault="006369D8" w:rsidP="0035352A">
      <w:pPr>
        <w:spacing w:after="120" w:line="360" w:lineRule="auto"/>
        <w:jc w:val="both"/>
        <w:rPr>
          <w:rFonts w:ascii="Times New Roman" w:eastAsia="Times New Roman" w:hAnsi="Times New Roman" w:cs="Times New Roman"/>
          <w:b/>
          <w:sz w:val="24"/>
          <w:szCs w:val="24"/>
          <w:lang w:val="en-AU" w:eastAsia="pl-PL"/>
        </w:rPr>
      </w:pPr>
    </w:p>
    <w:p w:rsidR="0035352A" w:rsidRDefault="0035352A" w:rsidP="0035352A">
      <w:pPr>
        <w:spacing w:after="120" w:line="360" w:lineRule="auto"/>
        <w:jc w:val="both"/>
        <w:rPr>
          <w:rFonts w:ascii="Times New Roman" w:hAnsi="Times New Roman" w:cs="Times New Roman"/>
          <w:sz w:val="24"/>
          <w:szCs w:val="24"/>
          <w:lang w:val="en-AU"/>
        </w:rPr>
      </w:pPr>
      <w:r w:rsidRPr="00220F74">
        <w:rPr>
          <w:rFonts w:ascii="Times New Roman" w:eastAsia="Times New Roman" w:hAnsi="Times New Roman" w:cs="Times New Roman"/>
          <w:b/>
          <w:sz w:val="24"/>
          <w:szCs w:val="24"/>
          <w:lang w:val="en-AU" w:eastAsia="pl-PL"/>
        </w:rPr>
        <w:t>Keywords</w:t>
      </w:r>
      <w:r w:rsidRPr="005D0D9F">
        <w:rPr>
          <w:rFonts w:ascii="Times New Roman" w:eastAsia="Times New Roman" w:hAnsi="Times New Roman" w:cs="Times New Roman"/>
          <w:sz w:val="24"/>
          <w:szCs w:val="24"/>
          <w:lang w:val="en-AU" w:eastAsia="pl-PL"/>
        </w:rPr>
        <w:t>:</w:t>
      </w:r>
      <w:r>
        <w:rPr>
          <w:rFonts w:ascii="Times New Roman" w:eastAsia="Times New Roman" w:hAnsi="Times New Roman" w:cs="Times New Roman"/>
          <w:sz w:val="24"/>
          <w:szCs w:val="24"/>
          <w:lang w:val="en-AU" w:eastAsia="pl-PL"/>
        </w:rPr>
        <w:t xml:space="preserve"> M</w:t>
      </w:r>
      <w:r w:rsidR="006369D8">
        <w:rPr>
          <w:rFonts w:ascii="Times New Roman" w:eastAsia="Times New Roman" w:hAnsi="Times New Roman" w:cs="Times New Roman"/>
          <w:sz w:val="24"/>
          <w:szCs w:val="24"/>
          <w:lang w:val="en-AU" w:eastAsia="pl-PL"/>
        </w:rPr>
        <w:t>obile C</w:t>
      </w:r>
      <w:r>
        <w:rPr>
          <w:rFonts w:ascii="Times New Roman" w:eastAsia="Times New Roman" w:hAnsi="Times New Roman" w:cs="Times New Roman"/>
          <w:sz w:val="24"/>
          <w:szCs w:val="24"/>
          <w:lang w:val="en-AU" w:eastAsia="pl-PL"/>
        </w:rPr>
        <w:t xml:space="preserve">ommunication, </w:t>
      </w:r>
      <w:r w:rsidRPr="00220F74">
        <w:rPr>
          <w:rFonts w:ascii="Times New Roman" w:hAnsi="Times New Roman" w:cs="Times New Roman"/>
          <w:sz w:val="24"/>
          <w:szCs w:val="24"/>
          <w:lang w:val="en-AU"/>
        </w:rPr>
        <w:t>Computer Mediated Communication theory</w:t>
      </w:r>
      <w:r>
        <w:rPr>
          <w:rFonts w:ascii="Times New Roman" w:eastAsia="Times New Roman" w:hAnsi="Times New Roman" w:cs="Times New Roman"/>
          <w:sz w:val="24"/>
          <w:szCs w:val="24"/>
          <w:lang w:val="en-AU" w:eastAsia="pl-PL"/>
        </w:rPr>
        <w:t>,</w:t>
      </w:r>
      <w:r w:rsidRPr="00220F74">
        <w:rPr>
          <w:rFonts w:ascii="Times New Roman" w:hAnsi="Times New Roman" w:cs="Times New Roman"/>
          <w:sz w:val="24"/>
          <w:szCs w:val="24"/>
          <w:lang w:val="en-AU"/>
        </w:rPr>
        <w:t xml:space="preserve"> </w:t>
      </w:r>
      <w:r>
        <w:rPr>
          <w:rFonts w:ascii="Times New Roman" w:hAnsi="Times New Roman" w:cs="Times New Roman"/>
          <w:sz w:val="24"/>
          <w:szCs w:val="24"/>
          <w:lang w:val="en-AU"/>
        </w:rPr>
        <w:t>Social N</w:t>
      </w:r>
      <w:r w:rsidRPr="00220F74">
        <w:rPr>
          <w:rFonts w:ascii="Times New Roman" w:hAnsi="Times New Roman" w:cs="Times New Roman"/>
          <w:sz w:val="24"/>
          <w:szCs w:val="24"/>
          <w:lang w:val="en-AU"/>
        </w:rPr>
        <w:t xml:space="preserve">etworking </w:t>
      </w:r>
      <w:r>
        <w:rPr>
          <w:rFonts w:ascii="Times New Roman" w:hAnsi="Times New Roman" w:cs="Times New Roman"/>
          <w:sz w:val="24"/>
          <w:szCs w:val="24"/>
          <w:lang w:val="en-AU"/>
        </w:rPr>
        <w:t>S</w:t>
      </w:r>
      <w:r w:rsidRPr="00220F74">
        <w:rPr>
          <w:rFonts w:ascii="Times New Roman" w:hAnsi="Times New Roman" w:cs="Times New Roman"/>
          <w:sz w:val="24"/>
          <w:szCs w:val="24"/>
          <w:lang w:val="en-AU"/>
        </w:rPr>
        <w:t>ites</w:t>
      </w:r>
    </w:p>
    <w:p w:rsidR="00A51FFD" w:rsidRPr="00C30089" w:rsidRDefault="00A51FFD" w:rsidP="00A51FFD">
      <w:pPr>
        <w:spacing w:after="0" w:line="360" w:lineRule="auto"/>
        <w:jc w:val="both"/>
        <w:rPr>
          <w:rFonts w:ascii="Times New Roman" w:eastAsia="Times New Roman" w:hAnsi="Times New Roman" w:cs="Times New Roman"/>
          <w:sz w:val="24"/>
          <w:szCs w:val="24"/>
        </w:rPr>
      </w:pPr>
      <w:r w:rsidRPr="00C30089">
        <w:rPr>
          <w:rFonts w:ascii="Times New Roman" w:eastAsia="Times New Roman" w:hAnsi="Times New Roman" w:cs="Times New Roman"/>
          <w:b/>
          <w:sz w:val="24"/>
          <w:szCs w:val="24"/>
        </w:rPr>
        <w:t xml:space="preserve">JEL </w:t>
      </w:r>
      <w:proofErr w:type="spellStart"/>
      <w:r w:rsidRPr="00C30089">
        <w:rPr>
          <w:rFonts w:ascii="Times New Roman" w:eastAsia="Times New Roman" w:hAnsi="Times New Roman" w:cs="Times New Roman"/>
          <w:b/>
          <w:sz w:val="24"/>
          <w:szCs w:val="24"/>
        </w:rPr>
        <w:t>classification</w:t>
      </w:r>
      <w:proofErr w:type="spellEnd"/>
      <w:r w:rsidRPr="00C30089">
        <w:rPr>
          <w:rFonts w:ascii="Times New Roman" w:eastAsia="Times New Roman" w:hAnsi="Times New Roman" w:cs="Times New Roman"/>
          <w:sz w:val="24"/>
          <w:szCs w:val="24"/>
        </w:rPr>
        <w:t xml:space="preserve">: </w:t>
      </w:r>
      <w:r w:rsidR="009E39B1" w:rsidRPr="009E39B1">
        <w:rPr>
          <w:rFonts w:ascii="Times New Roman" w:eastAsia="Times New Roman" w:hAnsi="Times New Roman" w:cs="Times New Roman"/>
          <w:sz w:val="24"/>
          <w:szCs w:val="24"/>
        </w:rPr>
        <w:t>M31; M37; M21</w:t>
      </w:r>
      <w:bookmarkStart w:id="0" w:name="_GoBack"/>
      <w:bookmarkEnd w:id="0"/>
    </w:p>
    <w:p w:rsidR="00F04480" w:rsidRDefault="00F04480" w:rsidP="0035352A">
      <w:pPr>
        <w:spacing w:after="120" w:line="360" w:lineRule="auto"/>
        <w:jc w:val="both"/>
        <w:rPr>
          <w:rFonts w:ascii="Times New Roman" w:hAnsi="Times New Roman" w:cs="Times New Roman"/>
          <w:sz w:val="24"/>
          <w:szCs w:val="24"/>
        </w:rPr>
      </w:pPr>
    </w:p>
    <w:p w:rsidR="00884051" w:rsidRPr="00884051" w:rsidRDefault="00884051" w:rsidP="00884051">
      <w:pPr>
        <w:spacing w:after="120" w:line="360" w:lineRule="auto"/>
        <w:jc w:val="center"/>
        <w:rPr>
          <w:rFonts w:ascii="Times New Roman" w:hAnsi="Times New Roman" w:cs="Times New Roman"/>
          <w:b/>
          <w:sz w:val="24"/>
          <w:szCs w:val="24"/>
        </w:rPr>
      </w:pPr>
      <w:r w:rsidRPr="00884051">
        <w:rPr>
          <w:rFonts w:ascii="Times New Roman" w:hAnsi="Times New Roman" w:cs="Times New Roman"/>
          <w:b/>
          <w:sz w:val="24"/>
          <w:szCs w:val="24"/>
        </w:rPr>
        <w:t>Komunikacja mobilna w wymianie informacji o produktach – porównanie międzynarodowe</w:t>
      </w:r>
    </w:p>
    <w:p w:rsidR="00F04480" w:rsidRPr="00F04480" w:rsidRDefault="00F04480" w:rsidP="0035352A">
      <w:pPr>
        <w:spacing w:after="120" w:line="360" w:lineRule="auto"/>
        <w:jc w:val="both"/>
        <w:rPr>
          <w:rFonts w:ascii="Times New Roman" w:hAnsi="Times New Roman" w:cs="Times New Roman"/>
          <w:b/>
          <w:sz w:val="24"/>
          <w:szCs w:val="24"/>
        </w:rPr>
      </w:pPr>
      <w:r w:rsidRPr="00F04480">
        <w:rPr>
          <w:rFonts w:ascii="Times New Roman" w:hAnsi="Times New Roman" w:cs="Times New Roman"/>
          <w:b/>
          <w:sz w:val="24"/>
          <w:szCs w:val="24"/>
        </w:rPr>
        <w:t>Streszczenie</w:t>
      </w:r>
    </w:p>
    <w:p w:rsidR="00E524D1" w:rsidRPr="00120738" w:rsidRDefault="00F04480" w:rsidP="00C30089">
      <w:pPr>
        <w:spacing w:after="0" w:line="360" w:lineRule="auto"/>
        <w:ind w:firstLine="397"/>
        <w:jc w:val="both"/>
        <w:rPr>
          <w:rFonts w:ascii="Times New Roman" w:hAnsi="Times New Roman" w:cs="Times New Roman"/>
          <w:sz w:val="24"/>
          <w:szCs w:val="24"/>
        </w:rPr>
      </w:pPr>
      <w:r w:rsidRPr="00F04480">
        <w:rPr>
          <w:rFonts w:ascii="Times New Roman" w:eastAsia="Times New Roman" w:hAnsi="Times New Roman" w:cs="Times New Roman"/>
          <w:sz w:val="24"/>
          <w:szCs w:val="24"/>
          <w:lang w:eastAsia="pl-PL"/>
        </w:rPr>
        <w:lastRenderedPageBreak/>
        <w:t>G</w:t>
      </w:r>
      <w:r w:rsidR="00E524D1" w:rsidRPr="006544C9">
        <w:rPr>
          <w:rFonts w:ascii="Times New Roman" w:hAnsi="Times New Roman" w:cs="Times New Roman"/>
          <w:sz w:val="24"/>
          <w:szCs w:val="24"/>
        </w:rPr>
        <w:t xml:space="preserve">łównym celem artykułu jest identyfikacja stopnia wykorzystania </w:t>
      </w:r>
      <w:r w:rsidR="006369D8">
        <w:rPr>
          <w:rFonts w:ascii="Times New Roman" w:hAnsi="Times New Roman" w:cs="Times New Roman"/>
          <w:sz w:val="24"/>
          <w:szCs w:val="24"/>
        </w:rPr>
        <w:t>serwisów</w:t>
      </w:r>
      <w:r>
        <w:rPr>
          <w:rFonts w:ascii="Times New Roman" w:hAnsi="Times New Roman" w:cs="Times New Roman"/>
          <w:sz w:val="24"/>
          <w:szCs w:val="24"/>
        </w:rPr>
        <w:t xml:space="preserve"> społecznościowych</w:t>
      </w:r>
      <w:r w:rsidR="00E524D1" w:rsidRPr="006544C9">
        <w:rPr>
          <w:rFonts w:ascii="Times New Roman" w:hAnsi="Times New Roman" w:cs="Times New Roman"/>
          <w:sz w:val="24"/>
          <w:szCs w:val="24"/>
        </w:rPr>
        <w:t xml:space="preserve"> </w:t>
      </w:r>
      <w:r w:rsidR="00E524D1">
        <w:rPr>
          <w:rFonts w:ascii="Times New Roman" w:hAnsi="Times New Roman" w:cs="Times New Roman"/>
          <w:sz w:val="24"/>
          <w:szCs w:val="24"/>
        </w:rPr>
        <w:t xml:space="preserve">w komunikacji związanej z </w:t>
      </w:r>
      <w:r w:rsidR="00E524D1" w:rsidRPr="006544C9">
        <w:rPr>
          <w:rFonts w:ascii="Times New Roman" w:hAnsi="Times New Roman" w:cs="Times New Roman"/>
          <w:sz w:val="24"/>
          <w:szCs w:val="24"/>
        </w:rPr>
        <w:t>gromadzeni</w:t>
      </w:r>
      <w:r w:rsidR="00E524D1">
        <w:rPr>
          <w:rFonts w:ascii="Times New Roman" w:hAnsi="Times New Roman" w:cs="Times New Roman"/>
          <w:sz w:val="24"/>
          <w:szCs w:val="24"/>
        </w:rPr>
        <w:t>em</w:t>
      </w:r>
      <w:r w:rsidR="00E524D1" w:rsidRPr="006544C9">
        <w:rPr>
          <w:rFonts w:ascii="Times New Roman" w:hAnsi="Times New Roman" w:cs="Times New Roman"/>
          <w:sz w:val="24"/>
          <w:szCs w:val="24"/>
        </w:rPr>
        <w:t xml:space="preserve"> informacji o produktach przy zastosowaniu urządzeń mobilnych</w:t>
      </w:r>
      <w:r w:rsidR="00E524D1">
        <w:rPr>
          <w:rFonts w:ascii="Times New Roman" w:hAnsi="Times New Roman" w:cs="Times New Roman"/>
          <w:sz w:val="24"/>
          <w:szCs w:val="24"/>
        </w:rPr>
        <w:t xml:space="preserve"> (</w:t>
      </w:r>
      <w:r>
        <w:rPr>
          <w:rFonts w:ascii="Times New Roman" w:hAnsi="Times New Roman" w:cs="Times New Roman"/>
          <w:sz w:val="24"/>
          <w:szCs w:val="24"/>
        </w:rPr>
        <w:t>komunikacja mobilna</w:t>
      </w:r>
      <w:r w:rsidR="00E524D1">
        <w:rPr>
          <w:rFonts w:ascii="Times New Roman" w:hAnsi="Times New Roman" w:cs="Times New Roman"/>
          <w:sz w:val="24"/>
          <w:szCs w:val="24"/>
        </w:rPr>
        <w:t>)</w:t>
      </w:r>
      <w:r w:rsidR="00E524D1" w:rsidRPr="006544C9">
        <w:rPr>
          <w:rFonts w:ascii="Times New Roman" w:hAnsi="Times New Roman" w:cs="Times New Roman"/>
          <w:sz w:val="24"/>
          <w:szCs w:val="24"/>
        </w:rPr>
        <w:t>. Problem badawczy został przedstawiony w świetle</w:t>
      </w:r>
      <w:r>
        <w:rPr>
          <w:rFonts w:ascii="Times New Roman" w:hAnsi="Times New Roman" w:cs="Times New Roman"/>
          <w:sz w:val="24"/>
          <w:szCs w:val="24"/>
        </w:rPr>
        <w:t xml:space="preserve"> teorii komunikacji internetowej</w:t>
      </w:r>
      <w:r w:rsidR="00E524D1">
        <w:rPr>
          <w:rFonts w:ascii="Times New Roman" w:hAnsi="Times New Roman" w:cs="Times New Roman"/>
          <w:sz w:val="24"/>
          <w:szCs w:val="24"/>
        </w:rPr>
        <w:t>.</w:t>
      </w:r>
    </w:p>
    <w:p w:rsidR="00E524D1" w:rsidRPr="006369D8" w:rsidRDefault="00483F9D" w:rsidP="00C30089">
      <w:pPr>
        <w:spacing w:after="0" w:line="360" w:lineRule="auto"/>
        <w:ind w:firstLine="397"/>
        <w:jc w:val="both"/>
        <w:rPr>
          <w:rFonts w:ascii="Times New Roman" w:hAnsi="Times New Roman" w:cs="Times New Roman"/>
          <w:sz w:val="24"/>
          <w:szCs w:val="24"/>
        </w:rPr>
      </w:pPr>
      <w:r>
        <w:rPr>
          <w:rFonts w:ascii="Times New Roman" w:hAnsi="Times New Roman" w:cs="Times New Roman"/>
          <w:sz w:val="24"/>
          <w:szCs w:val="24"/>
        </w:rPr>
        <w:t>W realizacji celu głównego d</w:t>
      </w:r>
      <w:r w:rsidR="00E524D1" w:rsidRPr="006544C9">
        <w:rPr>
          <w:rFonts w:ascii="Times New Roman" w:hAnsi="Times New Roman" w:cs="Times New Roman"/>
          <w:sz w:val="24"/>
          <w:szCs w:val="24"/>
        </w:rPr>
        <w:t>okonano próby odpowiedzi na</w:t>
      </w:r>
      <w:r w:rsidR="00E524D1">
        <w:rPr>
          <w:rFonts w:ascii="Times New Roman" w:hAnsi="Times New Roman" w:cs="Times New Roman"/>
          <w:sz w:val="24"/>
          <w:szCs w:val="24"/>
        </w:rPr>
        <w:t xml:space="preserve"> dwa</w:t>
      </w:r>
      <w:r w:rsidR="00E524D1" w:rsidRPr="006544C9">
        <w:rPr>
          <w:rFonts w:ascii="Times New Roman" w:hAnsi="Times New Roman" w:cs="Times New Roman"/>
          <w:sz w:val="24"/>
          <w:szCs w:val="24"/>
        </w:rPr>
        <w:t xml:space="preserve"> pytania badawcze: </w:t>
      </w:r>
      <w:r>
        <w:rPr>
          <w:rFonts w:ascii="Times New Roman" w:hAnsi="Times New Roman" w:cs="Times New Roman"/>
          <w:sz w:val="24"/>
          <w:szCs w:val="24"/>
        </w:rPr>
        <w:t xml:space="preserve">po pierwsze, </w:t>
      </w:r>
      <w:r w:rsidR="00E524D1" w:rsidRPr="006544C9">
        <w:rPr>
          <w:rFonts w:ascii="Times New Roman" w:hAnsi="Times New Roman" w:cs="Times New Roman"/>
          <w:sz w:val="24"/>
          <w:szCs w:val="24"/>
        </w:rPr>
        <w:t>czy istnieje związek po</w:t>
      </w:r>
      <w:r w:rsidR="00E524D1">
        <w:rPr>
          <w:rFonts w:ascii="Times New Roman" w:hAnsi="Times New Roman" w:cs="Times New Roman"/>
          <w:sz w:val="24"/>
          <w:szCs w:val="24"/>
        </w:rPr>
        <w:t xml:space="preserve">między rodzajami produktów </w:t>
      </w:r>
      <w:r w:rsidR="00E524D1" w:rsidRPr="006544C9">
        <w:rPr>
          <w:rFonts w:ascii="Times New Roman" w:hAnsi="Times New Roman" w:cs="Times New Roman"/>
          <w:sz w:val="24"/>
          <w:szCs w:val="24"/>
        </w:rPr>
        <w:t xml:space="preserve">a częstotliwością gromadzenia i przekazywania informacji o produktach za pośrednictwem </w:t>
      </w:r>
      <w:r w:rsidR="006369D8">
        <w:rPr>
          <w:rFonts w:ascii="Times New Roman" w:hAnsi="Times New Roman" w:cs="Times New Roman"/>
          <w:sz w:val="24"/>
          <w:szCs w:val="24"/>
        </w:rPr>
        <w:t>serwisów społecznościowych</w:t>
      </w:r>
      <w:r w:rsidR="00E524D1" w:rsidRPr="006544C9">
        <w:rPr>
          <w:rFonts w:ascii="Times New Roman" w:hAnsi="Times New Roman" w:cs="Times New Roman"/>
          <w:sz w:val="24"/>
          <w:szCs w:val="24"/>
        </w:rPr>
        <w:t xml:space="preserve"> oraz</w:t>
      </w:r>
      <w:r>
        <w:rPr>
          <w:rFonts w:ascii="Times New Roman" w:hAnsi="Times New Roman" w:cs="Times New Roman"/>
          <w:sz w:val="24"/>
          <w:szCs w:val="24"/>
        </w:rPr>
        <w:t>, po drugie,</w:t>
      </w:r>
      <w:r w:rsidR="00E524D1" w:rsidRPr="006544C9">
        <w:rPr>
          <w:rFonts w:ascii="Times New Roman" w:hAnsi="Times New Roman" w:cs="Times New Roman"/>
          <w:sz w:val="24"/>
          <w:szCs w:val="24"/>
        </w:rPr>
        <w:t xml:space="preserve"> jaką rolę w tej komunikac</w:t>
      </w:r>
      <w:r>
        <w:rPr>
          <w:rFonts w:ascii="Times New Roman" w:hAnsi="Times New Roman" w:cs="Times New Roman"/>
          <w:sz w:val="24"/>
          <w:szCs w:val="24"/>
        </w:rPr>
        <w:t>ji odgrywają urządzenia mobilne?</w:t>
      </w:r>
      <w:r w:rsidR="00E524D1" w:rsidRPr="006544C9">
        <w:rPr>
          <w:rFonts w:ascii="Times New Roman" w:hAnsi="Times New Roman" w:cs="Times New Roman"/>
          <w:sz w:val="24"/>
          <w:szCs w:val="24"/>
        </w:rPr>
        <w:t xml:space="preserve"> </w:t>
      </w:r>
      <w:r w:rsidR="00E524D1">
        <w:rPr>
          <w:rFonts w:ascii="Times New Roman" w:hAnsi="Times New Roman" w:cs="Times New Roman"/>
          <w:sz w:val="24"/>
          <w:szCs w:val="24"/>
        </w:rPr>
        <w:t xml:space="preserve">Studia literaturowe zostały uzupełnione badaniami empirycznymi, które przeprowadzono w czterech krajach – w Chinach, Polsce, Stanach Zjednoczonych oraz Turcji. </w:t>
      </w:r>
      <w:r w:rsidR="006369D8" w:rsidRPr="006369D8">
        <w:rPr>
          <w:rFonts w:ascii="Times New Roman" w:hAnsi="Times New Roman" w:cs="Times New Roman"/>
          <w:sz w:val="24"/>
          <w:szCs w:val="24"/>
        </w:rPr>
        <w:t>W badaniach empirycznych wykorzystano dwie metody badawcze</w:t>
      </w:r>
      <w:r w:rsidR="00E524D1" w:rsidRPr="006369D8">
        <w:rPr>
          <w:rFonts w:ascii="Times New Roman" w:hAnsi="Times New Roman" w:cs="Times New Roman"/>
          <w:sz w:val="24"/>
          <w:szCs w:val="24"/>
        </w:rPr>
        <w:t xml:space="preserve">: PAPI </w:t>
      </w:r>
      <w:r w:rsidR="006369D8" w:rsidRPr="006369D8">
        <w:rPr>
          <w:rFonts w:ascii="Times New Roman" w:hAnsi="Times New Roman" w:cs="Times New Roman"/>
          <w:sz w:val="24"/>
          <w:szCs w:val="24"/>
        </w:rPr>
        <w:t>(</w:t>
      </w:r>
      <w:r w:rsidR="006369D8" w:rsidRPr="006369D8">
        <w:rPr>
          <w:rFonts w:ascii="Times New Roman" w:hAnsi="Times New Roman" w:cs="Times New Roman"/>
          <w:i/>
          <w:sz w:val="24"/>
          <w:szCs w:val="24"/>
        </w:rPr>
        <w:t>Paper and Pen Personal Interview)</w:t>
      </w:r>
      <w:r w:rsidR="006369D8" w:rsidRPr="006369D8">
        <w:rPr>
          <w:rFonts w:ascii="Times New Roman" w:hAnsi="Times New Roman" w:cs="Times New Roman"/>
          <w:sz w:val="24"/>
          <w:szCs w:val="24"/>
        </w:rPr>
        <w:t xml:space="preserve"> i CAWI (</w:t>
      </w:r>
      <w:proofErr w:type="spellStart"/>
      <w:r w:rsidR="006369D8" w:rsidRPr="006369D8">
        <w:rPr>
          <w:rFonts w:ascii="Times New Roman" w:hAnsi="Times New Roman" w:cs="Times New Roman"/>
          <w:i/>
          <w:sz w:val="24"/>
          <w:szCs w:val="20"/>
        </w:rPr>
        <w:t>Computer</w:t>
      </w:r>
      <w:proofErr w:type="spellEnd"/>
      <w:r w:rsidR="006369D8" w:rsidRPr="006369D8">
        <w:rPr>
          <w:rFonts w:ascii="Times New Roman" w:hAnsi="Times New Roman" w:cs="Times New Roman"/>
          <w:i/>
          <w:sz w:val="24"/>
          <w:szCs w:val="20"/>
        </w:rPr>
        <w:t xml:space="preserve"> </w:t>
      </w:r>
      <w:proofErr w:type="spellStart"/>
      <w:r w:rsidR="006369D8" w:rsidRPr="006369D8">
        <w:rPr>
          <w:rFonts w:ascii="Times New Roman" w:hAnsi="Times New Roman" w:cs="Times New Roman"/>
          <w:i/>
          <w:sz w:val="24"/>
          <w:szCs w:val="20"/>
        </w:rPr>
        <w:t>Assisted</w:t>
      </w:r>
      <w:proofErr w:type="spellEnd"/>
      <w:r w:rsidR="006369D8" w:rsidRPr="006369D8">
        <w:rPr>
          <w:rFonts w:ascii="Times New Roman" w:hAnsi="Times New Roman" w:cs="Times New Roman"/>
          <w:i/>
          <w:sz w:val="24"/>
          <w:szCs w:val="20"/>
        </w:rPr>
        <w:t xml:space="preserve"> Web Interview</w:t>
      </w:r>
      <w:r w:rsidR="006369D8" w:rsidRPr="006369D8">
        <w:rPr>
          <w:rFonts w:ascii="Times New Roman" w:hAnsi="Times New Roman" w:cs="Times New Roman"/>
          <w:sz w:val="24"/>
          <w:szCs w:val="24"/>
        </w:rPr>
        <w:t>).</w:t>
      </w:r>
    </w:p>
    <w:p w:rsidR="00E524D1" w:rsidRDefault="00483F9D" w:rsidP="00C30089">
      <w:pPr>
        <w:spacing w:after="0" w:line="360" w:lineRule="auto"/>
        <w:ind w:firstLine="397"/>
        <w:jc w:val="both"/>
        <w:rPr>
          <w:rFonts w:ascii="Times New Roman" w:hAnsi="Times New Roman" w:cs="Times New Roman"/>
          <w:sz w:val="24"/>
          <w:szCs w:val="24"/>
        </w:rPr>
      </w:pPr>
      <w:r w:rsidRPr="00483F9D">
        <w:rPr>
          <w:rFonts w:ascii="Times New Roman" w:eastAsia="Times New Roman" w:hAnsi="Times New Roman" w:cs="Times New Roman"/>
          <w:sz w:val="24"/>
          <w:szCs w:val="24"/>
          <w:lang w:eastAsia="pl-PL"/>
        </w:rPr>
        <w:t>B</w:t>
      </w:r>
      <w:r w:rsidR="00E524D1">
        <w:rPr>
          <w:rFonts w:ascii="Times New Roman" w:eastAsia="Times New Roman" w:hAnsi="Times New Roman" w:cs="Times New Roman"/>
          <w:sz w:val="24"/>
          <w:szCs w:val="24"/>
          <w:lang w:eastAsia="pl-PL"/>
        </w:rPr>
        <w:t xml:space="preserve">adania empiryczne pokazały </w:t>
      </w:r>
      <w:r w:rsidR="00E524D1" w:rsidRPr="00ED5798">
        <w:rPr>
          <w:rFonts w:ascii="Times New Roman" w:hAnsi="Times New Roman" w:cs="Times New Roman"/>
          <w:sz w:val="24"/>
          <w:szCs w:val="24"/>
        </w:rPr>
        <w:t xml:space="preserve">duże wykorzystanie urządzeń mobilnych (tj. smartfonów oraz tabletów) w komunikacji </w:t>
      </w:r>
      <w:r w:rsidR="00E524D1">
        <w:rPr>
          <w:rFonts w:ascii="Times New Roman" w:hAnsi="Times New Roman" w:cs="Times New Roman"/>
          <w:sz w:val="24"/>
          <w:szCs w:val="24"/>
        </w:rPr>
        <w:t xml:space="preserve">(gromadzeniu i poszukiwaniu informacji o produktach) </w:t>
      </w:r>
      <w:r w:rsidR="00E524D1" w:rsidRPr="00ED5798">
        <w:rPr>
          <w:rFonts w:ascii="Times New Roman" w:hAnsi="Times New Roman" w:cs="Times New Roman"/>
          <w:sz w:val="24"/>
          <w:szCs w:val="24"/>
        </w:rPr>
        <w:t xml:space="preserve">za pośrednictwem </w:t>
      </w:r>
      <w:r w:rsidR="006369D8">
        <w:rPr>
          <w:rFonts w:ascii="Times New Roman" w:hAnsi="Times New Roman" w:cs="Times New Roman"/>
          <w:sz w:val="24"/>
          <w:szCs w:val="24"/>
        </w:rPr>
        <w:t>serwisów społecznościowych,</w:t>
      </w:r>
      <w:r w:rsidR="00E524D1">
        <w:rPr>
          <w:rFonts w:ascii="Times New Roman" w:hAnsi="Times New Roman" w:cs="Times New Roman"/>
          <w:sz w:val="24"/>
          <w:szCs w:val="24"/>
        </w:rPr>
        <w:t xml:space="preserve"> szczególnie w odniesieniu po produktów jak urządzenia elektroniczne</w:t>
      </w:r>
      <w:r w:rsidR="006369D8">
        <w:rPr>
          <w:rFonts w:ascii="Times New Roman" w:hAnsi="Times New Roman" w:cs="Times New Roman"/>
          <w:sz w:val="24"/>
          <w:szCs w:val="24"/>
        </w:rPr>
        <w:t>,</w:t>
      </w:r>
      <w:r w:rsidR="00E524D1">
        <w:rPr>
          <w:rFonts w:ascii="Times New Roman" w:hAnsi="Times New Roman" w:cs="Times New Roman"/>
          <w:sz w:val="24"/>
          <w:szCs w:val="24"/>
        </w:rPr>
        <w:t xml:space="preserve"> a także odzież i obuwie. Ponadto analiza Kruskal-Wallis pokazała różnice pomiędzy krajami, np. w</w:t>
      </w:r>
      <w:r w:rsidR="00E524D1" w:rsidRPr="00ED5798">
        <w:rPr>
          <w:rFonts w:ascii="Times New Roman" w:hAnsi="Times New Roman" w:cs="Times New Roman"/>
          <w:sz w:val="24"/>
          <w:szCs w:val="24"/>
        </w:rPr>
        <w:t xml:space="preserve"> grupie chińskiej odnotowano statystycznie istotne oraz </w:t>
      </w:r>
      <w:r w:rsidR="00E524D1">
        <w:rPr>
          <w:rFonts w:ascii="Times New Roman" w:hAnsi="Times New Roman" w:cs="Times New Roman"/>
          <w:sz w:val="24"/>
          <w:szCs w:val="24"/>
        </w:rPr>
        <w:t xml:space="preserve">nawet </w:t>
      </w:r>
      <w:r w:rsidR="00E524D1" w:rsidRPr="00ED5798">
        <w:rPr>
          <w:rFonts w:ascii="Times New Roman" w:hAnsi="Times New Roman" w:cs="Times New Roman"/>
          <w:sz w:val="24"/>
          <w:szCs w:val="24"/>
        </w:rPr>
        <w:t xml:space="preserve">silniejsze </w:t>
      </w:r>
      <w:r w:rsidR="00E524D1">
        <w:rPr>
          <w:rFonts w:ascii="Times New Roman" w:hAnsi="Times New Roman" w:cs="Times New Roman"/>
          <w:sz w:val="24"/>
          <w:szCs w:val="24"/>
        </w:rPr>
        <w:t xml:space="preserve">(w porównaniu z mobile) </w:t>
      </w:r>
      <w:r w:rsidR="00E524D1" w:rsidRPr="00ED5798">
        <w:rPr>
          <w:rFonts w:ascii="Times New Roman" w:hAnsi="Times New Roman" w:cs="Times New Roman"/>
          <w:sz w:val="24"/>
          <w:szCs w:val="24"/>
        </w:rPr>
        <w:t xml:space="preserve">korelacje w stosunku do </w:t>
      </w:r>
      <w:r w:rsidR="006369D8">
        <w:rPr>
          <w:rFonts w:ascii="Times New Roman" w:hAnsi="Times New Roman" w:cs="Times New Roman"/>
          <w:sz w:val="24"/>
          <w:szCs w:val="24"/>
        </w:rPr>
        <w:t>komputerów stacjonarnych</w:t>
      </w:r>
      <w:r w:rsidR="00E524D1">
        <w:rPr>
          <w:rFonts w:ascii="Times New Roman" w:hAnsi="Times New Roman" w:cs="Times New Roman"/>
          <w:sz w:val="24"/>
          <w:szCs w:val="24"/>
        </w:rPr>
        <w:t>.</w:t>
      </w:r>
    </w:p>
    <w:p w:rsidR="00483F9D" w:rsidRDefault="00483F9D" w:rsidP="00483F9D">
      <w:pPr>
        <w:spacing w:after="0" w:line="360" w:lineRule="auto"/>
        <w:jc w:val="both"/>
        <w:rPr>
          <w:rFonts w:ascii="Times New Roman" w:hAnsi="Times New Roman" w:cs="Times New Roman"/>
          <w:sz w:val="24"/>
          <w:szCs w:val="24"/>
        </w:rPr>
      </w:pPr>
    </w:p>
    <w:p w:rsidR="00483F9D" w:rsidRDefault="00483F9D" w:rsidP="00483F9D">
      <w:pPr>
        <w:spacing w:after="0" w:line="360" w:lineRule="auto"/>
        <w:jc w:val="both"/>
        <w:rPr>
          <w:rFonts w:ascii="Times New Roman" w:hAnsi="Times New Roman" w:cs="Times New Roman"/>
          <w:sz w:val="24"/>
          <w:szCs w:val="24"/>
        </w:rPr>
      </w:pPr>
      <w:r w:rsidRPr="006369D8">
        <w:rPr>
          <w:rFonts w:ascii="Times New Roman" w:hAnsi="Times New Roman" w:cs="Times New Roman"/>
          <w:b/>
          <w:sz w:val="24"/>
          <w:szCs w:val="24"/>
        </w:rPr>
        <w:t>Słowa kluczowe:</w:t>
      </w:r>
      <w:r>
        <w:rPr>
          <w:rFonts w:ascii="Times New Roman" w:hAnsi="Times New Roman" w:cs="Times New Roman"/>
          <w:sz w:val="24"/>
          <w:szCs w:val="24"/>
        </w:rPr>
        <w:t xml:space="preserve"> </w:t>
      </w:r>
      <w:r w:rsidR="006369D8">
        <w:rPr>
          <w:rFonts w:ascii="Times New Roman" w:hAnsi="Times New Roman" w:cs="Times New Roman"/>
          <w:sz w:val="24"/>
          <w:szCs w:val="24"/>
        </w:rPr>
        <w:t>k</w:t>
      </w:r>
      <w:r>
        <w:rPr>
          <w:rFonts w:ascii="Times New Roman" w:hAnsi="Times New Roman" w:cs="Times New Roman"/>
          <w:sz w:val="24"/>
          <w:szCs w:val="24"/>
        </w:rPr>
        <w:t>omunikacja</w:t>
      </w:r>
      <w:r w:rsidR="006369D8">
        <w:rPr>
          <w:rFonts w:ascii="Times New Roman" w:hAnsi="Times New Roman" w:cs="Times New Roman"/>
          <w:sz w:val="24"/>
          <w:szCs w:val="24"/>
        </w:rPr>
        <w:t xml:space="preserve"> mobilna</w:t>
      </w:r>
      <w:r>
        <w:rPr>
          <w:rFonts w:ascii="Times New Roman" w:hAnsi="Times New Roman" w:cs="Times New Roman"/>
          <w:sz w:val="24"/>
          <w:szCs w:val="24"/>
        </w:rPr>
        <w:t>, teoria komunikacji internetowej, serwisy społeczno</w:t>
      </w:r>
      <w:r w:rsidR="006369D8">
        <w:rPr>
          <w:rFonts w:ascii="Times New Roman" w:hAnsi="Times New Roman" w:cs="Times New Roman"/>
          <w:sz w:val="24"/>
          <w:szCs w:val="24"/>
        </w:rPr>
        <w:t>ściowe</w:t>
      </w:r>
    </w:p>
    <w:p w:rsidR="006369D8" w:rsidRDefault="006369D8" w:rsidP="00483F9D">
      <w:pPr>
        <w:spacing w:after="0" w:line="360" w:lineRule="auto"/>
        <w:jc w:val="both"/>
        <w:rPr>
          <w:rFonts w:ascii="Times New Roman" w:hAnsi="Times New Roman" w:cs="Times New Roman"/>
          <w:sz w:val="24"/>
          <w:szCs w:val="24"/>
        </w:rPr>
      </w:pPr>
    </w:p>
    <w:p w:rsidR="006369D8" w:rsidRPr="00D6051B" w:rsidRDefault="006369D8" w:rsidP="006369D8">
      <w:pPr>
        <w:pStyle w:val="Akapitzlist"/>
        <w:numPr>
          <w:ilvl w:val="0"/>
          <w:numId w:val="3"/>
        </w:numPr>
        <w:spacing w:after="120" w:line="360" w:lineRule="auto"/>
        <w:jc w:val="center"/>
        <w:rPr>
          <w:rFonts w:ascii="Times New Roman" w:hAnsi="Times New Roman" w:cs="Times New Roman"/>
          <w:b/>
          <w:sz w:val="24"/>
          <w:lang w:val="en-AU"/>
        </w:rPr>
      </w:pPr>
      <w:r w:rsidRPr="00D6051B">
        <w:rPr>
          <w:rFonts w:ascii="Times New Roman" w:hAnsi="Times New Roman" w:cs="Times New Roman"/>
          <w:b/>
          <w:sz w:val="24"/>
          <w:lang w:val="en-AU"/>
        </w:rPr>
        <w:t>Introduction</w:t>
      </w:r>
    </w:p>
    <w:p w:rsidR="006369D8" w:rsidRDefault="006369D8" w:rsidP="00C30089">
      <w:pPr>
        <w:spacing w:after="0" w:line="360" w:lineRule="auto"/>
        <w:ind w:firstLine="397"/>
        <w:jc w:val="both"/>
        <w:rPr>
          <w:lang w:val="en-GB"/>
        </w:rPr>
      </w:pPr>
      <w:r w:rsidRPr="00511F5D">
        <w:rPr>
          <w:rFonts w:ascii="Times New Roman" w:hAnsi="Times New Roman" w:cs="Times New Roman"/>
          <w:sz w:val="24"/>
          <w:szCs w:val="24"/>
          <w:lang w:val="en-GB"/>
        </w:rPr>
        <w:t xml:space="preserve">The growth of technology </w:t>
      </w:r>
      <w:r>
        <w:rPr>
          <w:rFonts w:ascii="Times New Roman" w:hAnsi="Times New Roman" w:cs="Times New Roman"/>
          <w:sz w:val="24"/>
          <w:szCs w:val="24"/>
          <w:lang w:val="en-GB"/>
        </w:rPr>
        <w:t xml:space="preserve">has </w:t>
      </w:r>
      <w:r w:rsidRPr="00511F5D">
        <w:rPr>
          <w:rFonts w:ascii="Times New Roman" w:hAnsi="Times New Roman" w:cs="Times New Roman"/>
          <w:sz w:val="24"/>
          <w:szCs w:val="24"/>
          <w:lang w:val="en-GB"/>
        </w:rPr>
        <w:t>change</w:t>
      </w:r>
      <w:r>
        <w:rPr>
          <w:rFonts w:ascii="Times New Roman" w:hAnsi="Times New Roman" w:cs="Times New Roman"/>
          <w:sz w:val="24"/>
          <w:szCs w:val="24"/>
          <w:lang w:val="en-GB"/>
        </w:rPr>
        <w:t>d</w:t>
      </w:r>
      <w:r w:rsidRPr="00511F5D">
        <w:rPr>
          <w:rFonts w:ascii="Times New Roman" w:hAnsi="Times New Roman" w:cs="Times New Roman"/>
          <w:sz w:val="24"/>
          <w:szCs w:val="24"/>
          <w:lang w:val="en-GB"/>
        </w:rPr>
        <w:t xml:space="preserve"> peoples’ every</w:t>
      </w:r>
      <w:r>
        <w:rPr>
          <w:rFonts w:ascii="Times New Roman" w:hAnsi="Times New Roman" w:cs="Times New Roman"/>
          <w:sz w:val="24"/>
          <w:szCs w:val="24"/>
          <w:lang w:val="en-GB"/>
        </w:rPr>
        <w:t>d</w:t>
      </w:r>
      <w:r w:rsidRPr="00511F5D">
        <w:rPr>
          <w:rFonts w:ascii="Times New Roman" w:hAnsi="Times New Roman" w:cs="Times New Roman"/>
          <w:sz w:val="24"/>
          <w:szCs w:val="24"/>
          <w:lang w:val="en-GB"/>
        </w:rPr>
        <w:t>ay</w:t>
      </w:r>
      <w:r w:rsidRPr="00AC6A90">
        <w:rPr>
          <w:rFonts w:ascii="Times New Roman" w:hAnsi="Times New Roman" w:cs="Times New Roman"/>
          <w:sz w:val="24"/>
          <w:szCs w:val="24"/>
          <w:lang w:val="en-GB"/>
        </w:rPr>
        <w:t xml:space="preserve"> </w:t>
      </w:r>
      <w:r w:rsidRPr="00511F5D">
        <w:rPr>
          <w:rFonts w:ascii="Times New Roman" w:hAnsi="Times New Roman" w:cs="Times New Roman"/>
          <w:sz w:val="24"/>
          <w:szCs w:val="24"/>
          <w:lang w:val="en-GB"/>
        </w:rPr>
        <w:t xml:space="preserve">lives. </w:t>
      </w:r>
      <w:r>
        <w:rPr>
          <w:rFonts w:ascii="Times New Roman" w:hAnsi="Times New Roman" w:cs="Times New Roman"/>
          <w:sz w:val="24"/>
          <w:szCs w:val="24"/>
          <w:lang w:val="en-GB"/>
        </w:rPr>
        <w:t>That said the development of</w:t>
      </w:r>
      <w:r w:rsidRPr="00511F5D">
        <w:rPr>
          <w:rFonts w:ascii="Times New Roman" w:hAnsi="Times New Roman" w:cs="Times New Roman"/>
          <w:sz w:val="24"/>
          <w:szCs w:val="24"/>
          <w:lang w:val="en-GB"/>
        </w:rPr>
        <w:t xml:space="preserve"> business, marketing and electronics </w:t>
      </w:r>
      <w:r>
        <w:rPr>
          <w:rFonts w:ascii="Times New Roman" w:hAnsi="Times New Roman" w:cs="Times New Roman"/>
          <w:sz w:val="24"/>
          <w:szCs w:val="24"/>
          <w:lang w:val="en-GB"/>
        </w:rPr>
        <w:t xml:space="preserve">is user-directed </w:t>
      </w:r>
      <w:r w:rsidRPr="00511F5D">
        <w:rPr>
          <w:rFonts w:ascii="Times New Roman" w:hAnsi="Times New Roman" w:cs="Times New Roman"/>
          <w:sz w:val="24"/>
          <w:szCs w:val="24"/>
          <w:lang w:val="en-GB"/>
        </w:rPr>
        <w:t>(Lin</w:t>
      </w:r>
      <w:r w:rsidR="00B26395">
        <w:rPr>
          <w:rFonts w:ascii="Times New Roman" w:hAnsi="Times New Roman" w:cs="Times New Roman"/>
          <w:sz w:val="24"/>
          <w:szCs w:val="24"/>
          <w:lang w:val="en-GB"/>
        </w:rPr>
        <w:t>,</w:t>
      </w:r>
      <w:r w:rsidRPr="00511F5D">
        <w:rPr>
          <w:rFonts w:ascii="Times New Roman" w:hAnsi="Times New Roman" w:cs="Times New Roman"/>
          <w:sz w:val="24"/>
          <w:szCs w:val="24"/>
          <w:lang w:val="en-GB"/>
        </w:rPr>
        <w:t xml:space="preserve"> Lu, 2015). On the one hand, the growth of the Internet</w:t>
      </w:r>
      <w:r>
        <w:rPr>
          <w:rFonts w:ascii="Times New Roman" w:hAnsi="Times New Roman" w:cs="Times New Roman"/>
          <w:sz w:val="24"/>
          <w:szCs w:val="24"/>
          <w:lang w:val="en-GB"/>
        </w:rPr>
        <w:t>,</w:t>
      </w:r>
      <w:r w:rsidRPr="00511F5D">
        <w:rPr>
          <w:rFonts w:ascii="Times New Roman" w:hAnsi="Times New Roman" w:cs="Times New Roman"/>
          <w:sz w:val="24"/>
          <w:szCs w:val="24"/>
          <w:lang w:val="en-GB"/>
        </w:rPr>
        <w:t xml:space="preserve"> and the possibilities it offers</w:t>
      </w:r>
      <w:r>
        <w:rPr>
          <w:rFonts w:ascii="Times New Roman" w:hAnsi="Times New Roman" w:cs="Times New Roman"/>
          <w:sz w:val="24"/>
          <w:szCs w:val="24"/>
          <w:lang w:val="en-GB"/>
        </w:rPr>
        <w:t>,</w:t>
      </w:r>
      <w:r w:rsidRPr="00511F5D">
        <w:rPr>
          <w:rFonts w:ascii="Times New Roman" w:hAnsi="Times New Roman" w:cs="Times New Roman"/>
          <w:sz w:val="24"/>
          <w:szCs w:val="24"/>
          <w:lang w:val="en-GB"/>
        </w:rPr>
        <w:t xml:space="preserve"> play a significant role in the changes that are </w:t>
      </w:r>
      <w:r>
        <w:rPr>
          <w:rFonts w:ascii="Times New Roman" w:hAnsi="Times New Roman" w:cs="Times New Roman"/>
          <w:sz w:val="24"/>
          <w:szCs w:val="24"/>
          <w:lang w:val="en-GB"/>
        </w:rPr>
        <w:t xml:space="preserve">currently </w:t>
      </w:r>
      <w:r w:rsidRPr="00511F5D">
        <w:rPr>
          <w:rFonts w:ascii="Times New Roman" w:hAnsi="Times New Roman" w:cs="Times New Roman"/>
          <w:sz w:val="24"/>
          <w:szCs w:val="24"/>
          <w:lang w:val="en-GB"/>
        </w:rPr>
        <w:t>taking place</w:t>
      </w:r>
      <w:r>
        <w:rPr>
          <w:rFonts w:ascii="Times New Roman" w:hAnsi="Times New Roman" w:cs="Times New Roman"/>
          <w:sz w:val="24"/>
          <w:szCs w:val="24"/>
          <w:lang w:val="en-GB"/>
        </w:rPr>
        <w:t>. For example, S</w:t>
      </w:r>
      <w:r w:rsidRPr="00511F5D">
        <w:rPr>
          <w:rFonts w:ascii="Times New Roman" w:hAnsi="Times New Roman" w:cs="Times New Roman"/>
          <w:sz w:val="24"/>
          <w:szCs w:val="24"/>
          <w:lang w:val="en-GB"/>
        </w:rPr>
        <w:t xml:space="preserve">ocial </w:t>
      </w:r>
      <w:r>
        <w:rPr>
          <w:rFonts w:ascii="Times New Roman" w:hAnsi="Times New Roman" w:cs="Times New Roman"/>
          <w:sz w:val="24"/>
          <w:szCs w:val="24"/>
          <w:lang w:val="en-GB"/>
        </w:rPr>
        <w:t>Networking S</w:t>
      </w:r>
      <w:r w:rsidRPr="00511F5D">
        <w:rPr>
          <w:rFonts w:ascii="Times New Roman" w:hAnsi="Times New Roman" w:cs="Times New Roman"/>
          <w:sz w:val="24"/>
          <w:szCs w:val="24"/>
          <w:lang w:val="en-GB"/>
        </w:rPr>
        <w:t>ites (SNS</w:t>
      </w:r>
      <w:r>
        <w:rPr>
          <w:rFonts w:ascii="Times New Roman" w:hAnsi="Times New Roman" w:cs="Times New Roman"/>
          <w:sz w:val="24"/>
          <w:szCs w:val="24"/>
          <w:lang w:val="en-GB"/>
        </w:rPr>
        <w:t>s</w:t>
      </w:r>
      <w:r w:rsidRPr="00511F5D">
        <w:rPr>
          <w:rFonts w:ascii="Times New Roman" w:hAnsi="Times New Roman" w:cs="Times New Roman"/>
          <w:sz w:val="24"/>
          <w:szCs w:val="24"/>
          <w:lang w:val="en-GB"/>
        </w:rPr>
        <w:t>) enable fast and easy communication among people from</w:t>
      </w:r>
      <w:r>
        <w:rPr>
          <w:rFonts w:ascii="Times New Roman" w:hAnsi="Times New Roman" w:cs="Times New Roman"/>
          <w:sz w:val="24"/>
          <w:szCs w:val="24"/>
          <w:lang w:val="en-GB"/>
        </w:rPr>
        <w:t xml:space="preserve"> even </w:t>
      </w:r>
      <w:r w:rsidRPr="00511F5D">
        <w:rPr>
          <w:rFonts w:ascii="Times New Roman" w:hAnsi="Times New Roman" w:cs="Times New Roman"/>
          <w:sz w:val="24"/>
          <w:szCs w:val="24"/>
          <w:lang w:val="en-GB"/>
        </w:rPr>
        <w:t xml:space="preserve">the most distant parts </w:t>
      </w:r>
      <w:r w:rsidR="00C30089">
        <w:rPr>
          <w:rFonts w:ascii="Times New Roman" w:hAnsi="Times New Roman" w:cs="Times New Roman"/>
          <w:sz w:val="24"/>
          <w:szCs w:val="24"/>
          <w:lang w:val="en-GB"/>
        </w:rPr>
        <w:t>of the world (</w:t>
      </w:r>
      <w:proofErr w:type="spellStart"/>
      <w:r w:rsidR="00C30089">
        <w:rPr>
          <w:rFonts w:ascii="Times New Roman" w:hAnsi="Times New Roman" w:cs="Times New Roman"/>
          <w:sz w:val="24"/>
          <w:szCs w:val="24"/>
          <w:lang w:val="en-GB"/>
        </w:rPr>
        <w:t>Carayannis</w:t>
      </w:r>
      <w:proofErr w:type="spellEnd"/>
      <w:r w:rsidR="00C30089">
        <w:rPr>
          <w:rFonts w:ascii="Times New Roman" w:hAnsi="Times New Roman" w:cs="Times New Roman"/>
          <w:sz w:val="24"/>
          <w:szCs w:val="24"/>
          <w:lang w:val="en-GB"/>
        </w:rPr>
        <w:t xml:space="preserve"> et al.</w:t>
      </w:r>
      <w:r w:rsidRPr="00511F5D">
        <w:rPr>
          <w:rFonts w:ascii="Times New Roman" w:hAnsi="Times New Roman" w:cs="Times New Roman"/>
          <w:sz w:val="24"/>
          <w:szCs w:val="24"/>
          <w:lang w:val="en-GB"/>
        </w:rPr>
        <w:t xml:space="preserve"> 2012; </w:t>
      </w:r>
      <w:proofErr w:type="spellStart"/>
      <w:r w:rsidRPr="00511F5D">
        <w:rPr>
          <w:rFonts w:ascii="Times New Roman" w:hAnsi="Times New Roman" w:cs="Times New Roman"/>
          <w:sz w:val="24"/>
          <w:szCs w:val="24"/>
          <w:lang w:val="en-GB"/>
        </w:rPr>
        <w:t>Borrero</w:t>
      </w:r>
      <w:proofErr w:type="spellEnd"/>
      <w:r w:rsidRPr="00511F5D">
        <w:rPr>
          <w:rFonts w:ascii="Times New Roman" w:hAnsi="Times New Roman" w:cs="Times New Roman"/>
          <w:sz w:val="24"/>
          <w:szCs w:val="24"/>
          <w:lang w:val="en-GB"/>
        </w:rPr>
        <w:t xml:space="preserve"> et al. 2014). </w:t>
      </w:r>
      <w:r w:rsidR="00C30089">
        <w:rPr>
          <w:rFonts w:ascii="Times New Roman" w:hAnsi="Times New Roman" w:cs="Times New Roman"/>
          <w:sz w:val="24"/>
          <w:szCs w:val="24"/>
          <w:lang w:val="en-GB"/>
        </w:rPr>
        <w:t>T</w:t>
      </w:r>
      <w:r w:rsidRPr="00511F5D">
        <w:rPr>
          <w:rFonts w:ascii="Times New Roman" w:hAnsi="Times New Roman" w:cs="Times New Roman"/>
          <w:sz w:val="24"/>
          <w:szCs w:val="24"/>
          <w:lang w:val="en-GB"/>
        </w:rPr>
        <w:t>he development of mobile devices that are</w:t>
      </w:r>
      <w:r>
        <w:rPr>
          <w:rFonts w:ascii="Times New Roman" w:hAnsi="Times New Roman" w:cs="Times New Roman"/>
          <w:sz w:val="24"/>
          <w:szCs w:val="24"/>
          <w:lang w:val="en-GB"/>
        </w:rPr>
        <w:t xml:space="preserve"> frequently</w:t>
      </w:r>
      <w:r w:rsidRPr="00511F5D">
        <w:rPr>
          <w:rFonts w:ascii="Times New Roman" w:hAnsi="Times New Roman" w:cs="Times New Roman"/>
          <w:sz w:val="24"/>
          <w:szCs w:val="24"/>
          <w:lang w:val="en-GB"/>
        </w:rPr>
        <w:t xml:space="preserve"> </w:t>
      </w:r>
      <w:r>
        <w:rPr>
          <w:rFonts w:ascii="Times New Roman" w:hAnsi="Times New Roman" w:cs="Times New Roman"/>
          <w:sz w:val="24"/>
          <w:szCs w:val="24"/>
          <w:lang w:val="en-GB"/>
        </w:rPr>
        <w:t>used for this type of communication</w:t>
      </w:r>
      <w:r w:rsidRPr="00511F5D">
        <w:rPr>
          <w:rFonts w:ascii="Times New Roman" w:hAnsi="Times New Roman" w:cs="Times New Roman"/>
          <w:sz w:val="24"/>
          <w:szCs w:val="24"/>
          <w:lang w:val="en-GB"/>
        </w:rPr>
        <w:t xml:space="preserve"> </w:t>
      </w:r>
      <w:r>
        <w:rPr>
          <w:rFonts w:ascii="Times New Roman" w:hAnsi="Times New Roman" w:cs="Times New Roman"/>
          <w:sz w:val="24"/>
          <w:szCs w:val="24"/>
          <w:lang w:val="en-GB"/>
        </w:rPr>
        <w:t>is constantly</w:t>
      </w:r>
      <w:r w:rsidRPr="00511F5D">
        <w:rPr>
          <w:rFonts w:ascii="Times New Roman" w:hAnsi="Times New Roman" w:cs="Times New Roman"/>
          <w:sz w:val="24"/>
          <w:szCs w:val="24"/>
          <w:lang w:val="en-GB"/>
        </w:rPr>
        <w:t xml:space="preserve"> contribut</w:t>
      </w:r>
      <w:r>
        <w:rPr>
          <w:rFonts w:ascii="Times New Roman" w:hAnsi="Times New Roman" w:cs="Times New Roman"/>
          <w:sz w:val="24"/>
          <w:szCs w:val="24"/>
          <w:lang w:val="en-GB"/>
        </w:rPr>
        <w:t>ing</w:t>
      </w:r>
      <w:r w:rsidRPr="00511F5D">
        <w:rPr>
          <w:rFonts w:ascii="Times New Roman" w:hAnsi="Times New Roman" w:cs="Times New Roman"/>
          <w:sz w:val="24"/>
          <w:szCs w:val="24"/>
          <w:lang w:val="en-GB"/>
        </w:rPr>
        <w:t xml:space="preserve"> to even greater use of the Internet in various areas of life, e.g. gathering information in order to make </w:t>
      </w:r>
      <w:r>
        <w:rPr>
          <w:rFonts w:ascii="Times New Roman" w:hAnsi="Times New Roman" w:cs="Times New Roman"/>
          <w:sz w:val="24"/>
          <w:szCs w:val="24"/>
          <w:lang w:val="en-GB"/>
        </w:rPr>
        <w:t>purchasing</w:t>
      </w:r>
      <w:r w:rsidRPr="00511F5D">
        <w:rPr>
          <w:rFonts w:ascii="Times New Roman" w:hAnsi="Times New Roman" w:cs="Times New Roman"/>
          <w:sz w:val="24"/>
          <w:szCs w:val="24"/>
          <w:lang w:val="en-GB"/>
        </w:rPr>
        <w:t xml:space="preserve"> decisions, improving knowledge</w:t>
      </w:r>
      <w:r>
        <w:rPr>
          <w:rFonts w:ascii="Times New Roman" w:hAnsi="Times New Roman" w:cs="Times New Roman"/>
          <w:sz w:val="24"/>
          <w:szCs w:val="24"/>
          <w:lang w:val="en-GB"/>
        </w:rPr>
        <w:t xml:space="preserve"> levels</w:t>
      </w:r>
      <w:r w:rsidRPr="00511F5D">
        <w:rPr>
          <w:rFonts w:ascii="Times New Roman" w:hAnsi="Times New Roman" w:cs="Times New Roman"/>
          <w:sz w:val="24"/>
          <w:szCs w:val="24"/>
          <w:lang w:val="en-GB"/>
        </w:rPr>
        <w:t>, entertainment</w:t>
      </w:r>
      <w:r>
        <w:rPr>
          <w:rFonts w:ascii="Times New Roman" w:hAnsi="Times New Roman" w:cs="Times New Roman"/>
          <w:sz w:val="24"/>
          <w:szCs w:val="24"/>
          <w:lang w:val="en-GB"/>
        </w:rPr>
        <w:t xml:space="preserve">, and work </w:t>
      </w:r>
      <w:r w:rsidRPr="00511F5D">
        <w:rPr>
          <w:rFonts w:ascii="Times New Roman" w:hAnsi="Times New Roman" w:cs="Times New Roman"/>
          <w:sz w:val="24"/>
          <w:szCs w:val="24"/>
          <w:lang w:val="en-GB"/>
        </w:rPr>
        <w:t>(Ting et al.</w:t>
      </w:r>
      <w:r w:rsidR="00C30089">
        <w:rPr>
          <w:rFonts w:ascii="Times New Roman" w:hAnsi="Times New Roman" w:cs="Times New Roman"/>
          <w:sz w:val="24"/>
          <w:szCs w:val="24"/>
          <w:lang w:val="en-GB"/>
        </w:rPr>
        <w:t xml:space="preserve"> 2011; </w:t>
      </w:r>
      <w:r w:rsidR="00C30089">
        <w:rPr>
          <w:rFonts w:ascii="Times New Roman" w:hAnsi="Times New Roman" w:cs="Times New Roman"/>
          <w:sz w:val="24"/>
          <w:szCs w:val="24"/>
          <w:lang w:val="en-GB"/>
        </w:rPr>
        <w:lastRenderedPageBreak/>
        <w:t xml:space="preserve">Mei et al. 2012; Kim et al. 2013; </w:t>
      </w:r>
      <w:proofErr w:type="spellStart"/>
      <w:r w:rsidR="00C30089">
        <w:rPr>
          <w:rFonts w:ascii="Times New Roman" w:hAnsi="Times New Roman" w:cs="Times New Roman"/>
          <w:sz w:val="24"/>
          <w:szCs w:val="24"/>
          <w:lang w:val="en-GB"/>
        </w:rPr>
        <w:t>Borrero</w:t>
      </w:r>
      <w:proofErr w:type="spellEnd"/>
      <w:r w:rsidR="00C30089">
        <w:rPr>
          <w:rFonts w:ascii="Times New Roman" w:hAnsi="Times New Roman" w:cs="Times New Roman"/>
          <w:sz w:val="24"/>
          <w:szCs w:val="24"/>
          <w:lang w:val="en-GB"/>
        </w:rPr>
        <w:t xml:space="preserve"> et al.</w:t>
      </w:r>
      <w:r w:rsidRPr="00511F5D">
        <w:rPr>
          <w:rFonts w:ascii="Times New Roman" w:hAnsi="Times New Roman" w:cs="Times New Roman"/>
          <w:sz w:val="24"/>
          <w:szCs w:val="24"/>
          <w:lang w:val="en-GB"/>
        </w:rPr>
        <w:t xml:space="preserve"> 2014). The importance and rapid growth of mobile devices can be seen when we compare </w:t>
      </w:r>
      <w:r>
        <w:rPr>
          <w:rFonts w:ascii="Times New Roman" w:hAnsi="Times New Roman" w:cs="Times New Roman"/>
          <w:sz w:val="24"/>
          <w:szCs w:val="24"/>
          <w:lang w:val="en-GB"/>
        </w:rPr>
        <w:t xml:space="preserve">it to </w:t>
      </w:r>
      <w:r w:rsidRPr="00511F5D">
        <w:rPr>
          <w:rFonts w:ascii="Times New Roman" w:hAnsi="Times New Roman" w:cs="Times New Roman"/>
          <w:sz w:val="24"/>
          <w:szCs w:val="24"/>
          <w:lang w:val="en-GB"/>
        </w:rPr>
        <w:t xml:space="preserve">other </w:t>
      </w:r>
      <w:r>
        <w:rPr>
          <w:rFonts w:ascii="Times New Roman" w:hAnsi="Times New Roman" w:cs="Times New Roman"/>
          <w:sz w:val="24"/>
          <w:szCs w:val="24"/>
          <w:lang w:val="en-GB"/>
        </w:rPr>
        <w:t>communication forms</w:t>
      </w:r>
      <w:r w:rsidRPr="00511F5D">
        <w:rPr>
          <w:rFonts w:ascii="Times New Roman" w:hAnsi="Times New Roman" w:cs="Times New Roman"/>
          <w:sz w:val="24"/>
          <w:szCs w:val="24"/>
          <w:lang w:val="en-GB"/>
        </w:rPr>
        <w:t xml:space="preserve"> </w:t>
      </w:r>
      <w:r>
        <w:rPr>
          <w:rFonts w:ascii="Times New Roman" w:hAnsi="Times New Roman" w:cs="Times New Roman"/>
          <w:sz w:val="24"/>
          <w:szCs w:val="24"/>
          <w:lang w:val="en-GB"/>
        </w:rPr>
        <w:t>in terms of</w:t>
      </w:r>
      <w:r w:rsidRPr="00511F5D">
        <w:rPr>
          <w:rFonts w:ascii="Times New Roman" w:hAnsi="Times New Roman" w:cs="Times New Roman"/>
          <w:sz w:val="24"/>
          <w:szCs w:val="24"/>
          <w:lang w:val="en-GB"/>
        </w:rPr>
        <w:t xml:space="preserve"> the number of people that can be reached. </w:t>
      </w:r>
      <w:r>
        <w:rPr>
          <w:rFonts w:ascii="Times New Roman" w:hAnsi="Times New Roman" w:cs="Times New Roman"/>
          <w:sz w:val="24"/>
          <w:szCs w:val="24"/>
          <w:lang w:val="en-GB"/>
        </w:rPr>
        <w:t>After radio first appeared, it took 38 years for it</w:t>
      </w:r>
      <w:r w:rsidRPr="00511F5D">
        <w:rPr>
          <w:rFonts w:ascii="Times New Roman" w:hAnsi="Times New Roman" w:cs="Times New Roman"/>
          <w:sz w:val="24"/>
          <w:szCs w:val="24"/>
          <w:lang w:val="en-GB"/>
        </w:rPr>
        <w:t xml:space="preserve"> </w:t>
      </w:r>
      <w:r>
        <w:rPr>
          <w:rFonts w:ascii="Times New Roman" w:hAnsi="Times New Roman" w:cs="Times New Roman"/>
          <w:sz w:val="24"/>
          <w:szCs w:val="24"/>
          <w:lang w:val="en-GB"/>
        </w:rPr>
        <w:t>to reach</w:t>
      </w:r>
      <w:r w:rsidRPr="00511F5D">
        <w:rPr>
          <w:rFonts w:ascii="Times New Roman" w:hAnsi="Times New Roman" w:cs="Times New Roman"/>
          <w:sz w:val="24"/>
          <w:szCs w:val="24"/>
          <w:lang w:val="en-GB"/>
        </w:rPr>
        <w:t xml:space="preserve"> 50 </w:t>
      </w:r>
      <w:proofErr w:type="spellStart"/>
      <w:r w:rsidRPr="00511F5D">
        <w:rPr>
          <w:rFonts w:ascii="Times New Roman" w:hAnsi="Times New Roman" w:cs="Times New Roman"/>
          <w:sz w:val="24"/>
          <w:szCs w:val="24"/>
          <w:lang w:val="en-GB"/>
        </w:rPr>
        <w:t>mln</w:t>
      </w:r>
      <w:proofErr w:type="spellEnd"/>
      <w:r w:rsidRPr="00511F5D">
        <w:rPr>
          <w:rFonts w:ascii="Times New Roman" w:hAnsi="Times New Roman" w:cs="Times New Roman"/>
          <w:sz w:val="24"/>
          <w:szCs w:val="24"/>
          <w:lang w:val="en-GB"/>
        </w:rPr>
        <w:t xml:space="preserve"> listeners. In the case of televisi</w:t>
      </w:r>
      <w:r w:rsidR="00C30089">
        <w:rPr>
          <w:rFonts w:ascii="Times New Roman" w:hAnsi="Times New Roman" w:cs="Times New Roman"/>
          <w:sz w:val="24"/>
          <w:szCs w:val="24"/>
          <w:lang w:val="en-GB"/>
        </w:rPr>
        <w:t>on it was only 13 years (</w:t>
      </w:r>
      <w:proofErr w:type="spellStart"/>
      <w:r w:rsidR="00C30089">
        <w:rPr>
          <w:rFonts w:ascii="Times New Roman" w:hAnsi="Times New Roman" w:cs="Times New Roman"/>
          <w:sz w:val="24"/>
          <w:szCs w:val="24"/>
          <w:lang w:val="en-GB"/>
        </w:rPr>
        <w:t>Skokan</w:t>
      </w:r>
      <w:proofErr w:type="spellEnd"/>
      <w:r w:rsidRPr="00511F5D">
        <w:rPr>
          <w:rFonts w:ascii="Times New Roman" w:hAnsi="Times New Roman" w:cs="Times New Roman"/>
          <w:sz w:val="24"/>
          <w:szCs w:val="24"/>
          <w:lang w:val="en-GB"/>
        </w:rPr>
        <w:t xml:space="preserve"> 2016). These inventions revolutionized the world and changed the way we live</w:t>
      </w:r>
      <w:r>
        <w:rPr>
          <w:rFonts w:ascii="Times New Roman" w:hAnsi="Times New Roman" w:cs="Times New Roman"/>
          <w:sz w:val="24"/>
          <w:szCs w:val="24"/>
          <w:lang w:val="en-GB"/>
        </w:rPr>
        <w:t xml:space="preserve"> and t</w:t>
      </w:r>
      <w:r w:rsidRPr="00511F5D">
        <w:rPr>
          <w:rFonts w:ascii="Times New Roman" w:hAnsi="Times New Roman" w:cs="Times New Roman"/>
          <w:sz w:val="24"/>
          <w:szCs w:val="24"/>
          <w:lang w:val="en-GB"/>
        </w:rPr>
        <w:t>hey were certainly revolutions which, from the historical point of view, took place rapidly. However, in comparison to mobile technologies the</w:t>
      </w:r>
      <w:r>
        <w:rPr>
          <w:rFonts w:ascii="Times New Roman" w:hAnsi="Times New Roman" w:cs="Times New Roman"/>
          <w:sz w:val="24"/>
          <w:szCs w:val="24"/>
          <w:lang w:val="en-GB"/>
        </w:rPr>
        <w:t>ir</w:t>
      </w:r>
      <w:r w:rsidRPr="00511F5D">
        <w:rPr>
          <w:rFonts w:ascii="Times New Roman" w:hAnsi="Times New Roman" w:cs="Times New Roman"/>
          <w:sz w:val="24"/>
          <w:szCs w:val="24"/>
          <w:lang w:val="en-GB"/>
        </w:rPr>
        <w:t xml:space="preserve"> pace </w:t>
      </w:r>
      <w:r>
        <w:rPr>
          <w:rFonts w:ascii="Times New Roman" w:hAnsi="Times New Roman" w:cs="Times New Roman"/>
          <w:sz w:val="24"/>
          <w:szCs w:val="24"/>
          <w:lang w:val="en-GB"/>
        </w:rPr>
        <w:t>was</w:t>
      </w:r>
      <w:r w:rsidRPr="00511F5D">
        <w:rPr>
          <w:rFonts w:ascii="Times New Roman" w:hAnsi="Times New Roman" w:cs="Times New Roman"/>
          <w:sz w:val="24"/>
          <w:szCs w:val="24"/>
          <w:lang w:val="en-GB"/>
        </w:rPr>
        <w:t xml:space="preserve"> slow: it took only 7 years for mobile technology to re</w:t>
      </w:r>
      <w:r w:rsidR="00C30089">
        <w:rPr>
          <w:rFonts w:ascii="Times New Roman" w:hAnsi="Times New Roman" w:cs="Times New Roman"/>
          <w:sz w:val="24"/>
          <w:szCs w:val="24"/>
          <w:lang w:val="en-GB"/>
        </w:rPr>
        <w:t xml:space="preserve">ach 1.4 </w:t>
      </w:r>
      <w:proofErr w:type="spellStart"/>
      <w:r w:rsidR="00C30089">
        <w:rPr>
          <w:rFonts w:ascii="Times New Roman" w:hAnsi="Times New Roman" w:cs="Times New Roman"/>
          <w:sz w:val="24"/>
          <w:szCs w:val="24"/>
          <w:lang w:val="en-GB"/>
        </w:rPr>
        <w:t>bln</w:t>
      </w:r>
      <w:proofErr w:type="spellEnd"/>
      <w:r w:rsidR="00C30089">
        <w:rPr>
          <w:rFonts w:ascii="Times New Roman" w:hAnsi="Times New Roman" w:cs="Times New Roman"/>
          <w:sz w:val="24"/>
          <w:szCs w:val="24"/>
          <w:lang w:val="en-GB"/>
        </w:rPr>
        <w:t xml:space="preserve"> users (</w:t>
      </w:r>
      <w:proofErr w:type="spellStart"/>
      <w:r w:rsidR="00C30089">
        <w:rPr>
          <w:rFonts w:ascii="Times New Roman" w:hAnsi="Times New Roman" w:cs="Times New Roman"/>
          <w:sz w:val="24"/>
          <w:szCs w:val="24"/>
          <w:lang w:val="en-GB"/>
        </w:rPr>
        <w:t>Skokan</w:t>
      </w:r>
      <w:proofErr w:type="spellEnd"/>
      <w:r w:rsidR="00B5138C">
        <w:rPr>
          <w:rFonts w:ascii="Times New Roman" w:hAnsi="Times New Roman" w:cs="Times New Roman"/>
          <w:sz w:val="24"/>
          <w:szCs w:val="24"/>
          <w:lang w:val="en-GB"/>
        </w:rPr>
        <w:t xml:space="preserve"> 2016</w:t>
      </w:r>
      <w:r w:rsidRPr="00511F5D">
        <w:rPr>
          <w:rFonts w:ascii="Times New Roman" w:hAnsi="Times New Roman" w:cs="Times New Roman"/>
          <w:sz w:val="24"/>
          <w:szCs w:val="24"/>
          <w:lang w:val="en-GB"/>
        </w:rPr>
        <w:t>). The mobile revolution started when smartphone</w:t>
      </w:r>
      <w:r>
        <w:rPr>
          <w:rFonts w:ascii="Times New Roman" w:hAnsi="Times New Roman" w:cs="Times New Roman"/>
          <w:sz w:val="24"/>
          <w:szCs w:val="24"/>
          <w:lang w:val="en-GB"/>
        </w:rPr>
        <w:t>s first</w:t>
      </w:r>
      <w:r w:rsidRPr="00511F5D">
        <w:rPr>
          <w:rFonts w:ascii="Times New Roman" w:hAnsi="Times New Roman" w:cs="Times New Roman"/>
          <w:sz w:val="24"/>
          <w:szCs w:val="24"/>
          <w:lang w:val="en-GB"/>
        </w:rPr>
        <w:t xml:space="preserve"> appeared. Smartphone</w:t>
      </w:r>
      <w:r>
        <w:rPr>
          <w:rFonts w:ascii="Times New Roman" w:hAnsi="Times New Roman" w:cs="Times New Roman"/>
          <w:sz w:val="24"/>
          <w:szCs w:val="24"/>
          <w:lang w:val="en-GB"/>
        </w:rPr>
        <w:t xml:space="preserve">s </w:t>
      </w:r>
      <w:r w:rsidRPr="00511F5D">
        <w:rPr>
          <w:rFonts w:ascii="Times New Roman" w:hAnsi="Times New Roman" w:cs="Times New Roman"/>
          <w:sz w:val="24"/>
          <w:szCs w:val="24"/>
          <w:lang w:val="en-GB"/>
        </w:rPr>
        <w:t>function</w:t>
      </w:r>
      <w:r>
        <w:rPr>
          <w:rFonts w:ascii="Times New Roman" w:hAnsi="Times New Roman" w:cs="Times New Roman"/>
          <w:sz w:val="24"/>
          <w:szCs w:val="24"/>
          <w:lang w:val="en-GB"/>
        </w:rPr>
        <w:t xml:space="preserve">s as </w:t>
      </w:r>
      <w:r w:rsidRPr="00511F5D">
        <w:rPr>
          <w:rFonts w:ascii="Times New Roman" w:hAnsi="Times New Roman" w:cs="Times New Roman"/>
          <w:sz w:val="24"/>
          <w:szCs w:val="24"/>
          <w:lang w:val="en-GB"/>
        </w:rPr>
        <w:t>both a phone and computer and can be used at all times</w:t>
      </w:r>
      <w:r>
        <w:rPr>
          <w:rFonts w:ascii="Times New Roman" w:hAnsi="Times New Roman" w:cs="Times New Roman"/>
          <w:sz w:val="24"/>
          <w:szCs w:val="24"/>
          <w:lang w:val="en-GB"/>
        </w:rPr>
        <w:t xml:space="preserve"> of the day</w:t>
      </w:r>
      <w:r w:rsidRPr="00511F5D">
        <w:rPr>
          <w:rFonts w:ascii="Times New Roman" w:hAnsi="Times New Roman" w:cs="Times New Roman"/>
          <w:sz w:val="24"/>
          <w:szCs w:val="24"/>
          <w:lang w:val="en-GB"/>
        </w:rPr>
        <w:t xml:space="preserve"> and in </w:t>
      </w:r>
      <w:r>
        <w:rPr>
          <w:rFonts w:ascii="Times New Roman" w:hAnsi="Times New Roman" w:cs="Times New Roman"/>
          <w:sz w:val="24"/>
          <w:szCs w:val="24"/>
          <w:lang w:val="en-GB"/>
        </w:rPr>
        <w:t>many</w:t>
      </w:r>
      <w:r w:rsidRPr="00511F5D">
        <w:rPr>
          <w:rFonts w:ascii="Times New Roman" w:hAnsi="Times New Roman" w:cs="Times New Roman"/>
          <w:sz w:val="24"/>
          <w:szCs w:val="24"/>
          <w:lang w:val="en-GB"/>
        </w:rPr>
        <w:t xml:space="preserve"> </w:t>
      </w:r>
      <w:r>
        <w:rPr>
          <w:rFonts w:ascii="Times New Roman" w:hAnsi="Times New Roman" w:cs="Times New Roman"/>
          <w:sz w:val="24"/>
          <w:szCs w:val="24"/>
          <w:lang w:val="en-GB"/>
        </w:rPr>
        <w:t>locations</w:t>
      </w:r>
      <w:r w:rsidR="00C30089">
        <w:rPr>
          <w:rFonts w:ascii="Times New Roman" w:hAnsi="Times New Roman" w:cs="Times New Roman"/>
          <w:sz w:val="24"/>
          <w:szCs w:val="24"/>
          <w:lang w:val="en-GB"/>
        </w:rPr>
        <w:t xml:space="preserve"> (</w:t>
      </w:r>
      <w:proofErr w:type="spellStart"/>
      <w:r w:rsidR="00C30089">
        <w:rPr>
          <w:rFonts w:ascii="Times New Roman" w:hAnsi="Times New Roman" w:cs="Times New Roman"/>
          <w:sz w:val="24"/>
          <w:szCs w:val="24"/>
          <w:lang w:val="en-GB"/>
        </w:rPr>
        <w:t>Boateng</w:t>
      </w:r>
      <w:proofErr w:type="spellEnd"/>
      <w:r w:rsidR="00B26395">
        <w:rPr>
          <w:rFonts w:ascii="Times New Roman" w:hAnsi="Times New Roman" w:cs="Times New Roman"/>
          <w:sz w:val="24"/>
          <w:szCs w:val="24"/>
          <w:lang w:val="en-GB"/>
        </w:rPr>
        <w:t xml:space="preserve"> 2011; Mei et al. 2012; Tan,</w:t>
      </w:r>
      <w:r w:rsidRPr="00511F5D">
        <w:rPr>
          <w:rFonts w:ascii="Times New Roman" w:hAnsi="Times New Roman" w:cs="Times New Roman"/>
          <w:sz w:val="24"/>
          <w:szCs w:val="24"/>
          <w:lang w:val="en-GB"/>
        </w:rPr>
        <w:t xml:space="preserve"> Goh 2015). Due to these technolog</w:t>
      </w:r>
      <w:r>
        <w:rPr>
          <w:rFonts w:ascii="Times New Roman" w:hAnsi="Times New Roman" w:cs="Times New Roman"/>
          <w:sz w:val="24"/>
          <w:szCs w:val="24"/>
          <w:lang w:val="en-GB"/>
        </w:rPr>
        <w:t>ical developments</w:t>
      </w:r>
      <w:r w:rsidRPr="00511F5D">
        <w:rPr>
          <w:rFonts w:ascii="Times New Roman" w:hAnsi="Times New Roman" w:cs="Times New Roman"/>
          <w:sz w:val="24"/>
          <w:szCs w:val="24"/>
          <w:lang w:val="en-GB"/>
        </w:rPr>
        <w:t xml:space="preserve"> users have changed their behaviours and</w:t>
      </w:r>
      <w:r>
        <w:rPr>
          <w:rFonts w:ascii="Times New Roman" w:hAnsi="Times New Roman" w:cs="Times New Roman"/>
          <w:sz w:val="24"/>
          <w:szCs w:val="24"/>
          <w:lang w:val="en-GB"/>
        </w:rPr>
        <w:t>, conversely,</w:t>
      </w:r>
      <w:r w:rsidRPr="00511F5D">
        <w:rPr>
          <w:rFonts w:ascii="Times New Roman" w:hAnsi="Times New Roman" w:cs="Times New Roman"/>
          <w:sz w:val="24"/>
          <w:szCs w:val="24"/>
          <w:lang w:val="en-GB"/>
        </w:rPr>
        <w:t xml:space="preserve"> the growth of the importance of mobile technology is a consequence of how</w:t>
      </w:r>
      <w:r>
        <w:rPr>
          <w:rFonts w:ascii="Times New Roman" w:hAnsi="Times New Roman" w:cs="Times New Roman"/>
          <w:sz w:val="24"/>
          <w:szCs w:val="24"/>
          <w:lang w:val="en-GB"/>
        </w:rPr>
        <w:t xml:space="preserve"> the devices</w:t>
      </w:r>
      <w:r w:rsidRPr="00511F5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were </w:t>
      </w:r>
      <w:r w:rsidRPr="00511F5D">
        <w:rPr>
          <w:rFonts w:ascii="Times New Roman" w:hAnsi="Times New Roman" w:cs="Times New Roman"/>
          <w:sz w:val="24"/>
          <w:szCs w:val="24"/>
          <w:lang w:val="en-GB"/>
        </w:rPr>
        <w:t xml:space="preserve">changed and how </w:t>
      </w:r>
      <w:r>
        <w:rPr>
          <w:rFonts w:ascii="Times New Roman" w:hAnsi="Times New Roman" w:cs="Times New Roman"/>
          <w:sz w:val="24"/>
          <w:szCs w:val="24"/>
          <w:lang w:val="en-GB"/>
        </w:rPr>
        <w:t>users’</w:t>
      </w:r>
      <w:r w:rsidRPr="00511F5D">
        <w:rPr>
          <w:rFonts w:ascii="Times New Roman" w:hAnsi="Times New Roman" w:cs="Times New Roman"/>
          <w:sz w:val="24"/>
          <w:szCs w:val="24"/>
          <w:lang w:val="en-GB"/>
        </w:rPr>
        <w:t xml:space="preserve"> needs </w:t>
      </w:r>
      <w:r>
        <w:rPr>
          <w:rFonts w:ascii="Times New Roman" w:hAnsi="Times New Roman" w:cs="Times New Roman"/>
          <w:sz w:val="24"/>
          <w:szCs w:val="24"/>
          <w:lang w:val="en-GB"/>
        </w:rPr>
        <w:t>have changed</w:t>
      </w:r>
      <w:r w:rsidR="00B26395">
        <w:rPr>
          <w:rFonts w:ascii="Times New Roman" w:hAnsi="Times New Roman" w:cs="Times New Roman"/>
          <w:sz w:val="24"/>
          <w:szCs w:val="24"/>
          <w:lang w:val="en-GB"/>
        </w:rPr>
        <w:t xml:space="preserve"> (</w:t>
      </w:r>
      <w:proofErr w:type="spellStart"/>
      <w:r w:rsidR="00B26395">
        <w:rPr>
          <w:rFonts w:ascii="Times New Roman" w:hAnsi="Times New Roman" w:cs="Times New Roman"/>
          <w:sz w:val="24"/>
          <w:szCs w:val="24"/>
          <w:lang w:val="en-GB"/>
        </w:rPr>
        <w:t>Persaud</w:t>
      </w:r>
      <w:proofErr w:type="spellEnd"/>
      <w:r w:rsidR="00B26395">
        <w:rPr>
          <w:rFonts w:ascii="Times New Roman" w:hAnsi="Times New Roman" w:cs="Times New Roman"/>
          <w:sz w:val="24"/>
          <w:szCs w:val="24"/>
          <w:lang w:val="en-GB"/>
        </w:rPr>
        <w:t>,</w:t>
      </w:r>
      <w:r w:rsidRPr="00511F5D">
        <w:rPr>
          <w:rFonts w:ascii="Times New Roman" w:hAnsi="Times New Roman" w:cs="Times New Roman"/>
          <w:sz w:val="24"/>
          <w:szCs w:val="24"/>
          <w:lang w:val="en-GB"/>
        </w:rPr>
        <w:t xml:space="preserve"> </w:t>
      </w:r>
      <w:proofErr w:type="spellStart"/>
      <w:r w:rsidRPr="00511F5D">
        <w:rPr>
          <w:rFonts w:ascii="Times New Roman" w:hAnsi="Times New Roman" w:cs="Times New Roman"/>
          <w:sz w:val="24"/>
          <w:szCs w:val="24"/>
          <w:lang w:val="en-GB"/>
        </w:rPr>
        <w:t>Azhar</w:t>
      </w:r>
      <w:proofErr w:type="spellEnd"/>
      <w:r w:rsidRPr="00511F5D">
        <w:rPr>
          <w:rFonts w:ascii="Times New Roman" w:hAnsi="Times New Roman" w:cs="Times New Roman"/>
          <w:sz w:val="24"/>
          <w:szCs w:val="24"/>
          <w:lang w:val="en-GB"/>
        </w:rPr>
        <w:t xml:space="preserve"> 2012)</w:t>
      </w:r>
      <w:r>
        <w:rPr>
          <w:rFonts w:ascii="Times New Roman" w:hAnsi="Times New Roman" w:cs="Times New Roman"/>
          <w:sz w:val="24"/>
          <w:szCs w:val="24"/>
          <w:lang w:val="en-GB"/>
        </w:rPr>
        <w:t xml:space="preserve">. Indeed, the </w:t>
      </w:r>
      <w:r w:rsidRPr="00511F5D">
        <w:rPr>
          <w:rFonts w:ascii="Times New Roman" w:hAnsi="Times New Roman" w:cs="Times New Roman"/>
          <w:sz w:val="24"/>
          <w:szCs w:val="24"/>
          <w:lang w:val="en-GB"/>
        </w:rPr>
        <w:t>process</w:t>
      </w:r>
      <w:r>
        <w:rPr>
          <w:rFonts w:ascii="Times New Roman" w:hAnsi="Times New Roman" w:cs="Times New Roman"/>
          <w:sz w:val="24"/>
          <w:szCs w:val="24"/>
          <w:lang w:val="en-GB"/>
        </w:rPr>
        <w:t xml:space="preserve"> is</w:t>
      </w:r>
      <w:r w:rsidRPr="00511F5D">
        <w:rPr>
          <w:rFonts w:ascii="Times New Roman" w:hAnsi="Times New Roman" w:cs="Times New Roman"/>
          <w:sz w:val="24"/>
          <w:szCs w:val="24"/>
          <w:lang w:val="en-GB"/>
        </w:rPr>
        <w:t xml:space="preserve"> an ongoing </w:t>
      </w:r>
      <w:r>
        <w:rPr>
          <w:rFonts w:ascii="Times New Roman" w:hAnsi="Times New Roman" w:cs="Times New Roman"/>
          <w:sz w:val="24"/>
          <w:szCs w:val="24"/>
          <w:lang w:val="en-GB"/>
        </w:rPr>
        <w:t>one. T</w:t>
      </w:r>
      <w:r w:rsidRPr="00511F5D">
        <w:rPr>
          <w:rFonts w:ascii="Times New Roman" w:hAnsi="Times New Roman" w:cs="Times New Roman"/>
          <w:sz w:val="24"/>
          <w:szCs w:val="24"/>
          <w:lang w:val="en-GB"/>
        </w:rPr>
        <w:t xml:space="preserve">he amount of time users spend using mobile technologies is </w:t>
      </w:r>
      <w:r>
        <w:rPr>
          <w:rFonts w:ascii="Times New Roman" w:hAnsi="Times New Roman" w:cs="Times New Roman"/>
          <w:sz w:val="24"/>
          <w:szCs w:val="24"/>
          <w:lang w:val="en-GB"/>
        </w:rPr>
        <w:t>high</w:t>
      </w:r>
      <w:r w:rsidRPr="00511F5D">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yet</w:t>
      </w:r>
      <w:r w:rsidR="00C30089">
        <w:rPr>
          <w:rFonts w:ascii="Times New Roman" w:hAnsi="Times New Roman" w:cs="Times New Roman"/>
          <w:sz w:val="24"/>
          <w:szCs w:val="24"/>
          <w:lang w:val="en-GB"/>
        </w:rPr>
        <w:t xml:space="preserve"> still increasing (Suki</w:t>
      </w:r>
      <w:r w:rsidRPr="00511F5D">
        <w:rPr>
          <w:rFonts w:ascii="Times New Roman" w:hAnsi="Times New Roman" w:cs="Times New Roman"/>
          <w:sz w:val="24"/>
          <w:szCs w:val="24"/>
          <w:lang w:val="en-GB"/>
        </w:rPr>
        <w:t xml:space="preserve"> 2013; Kim et al. 2016). </w:t>
      </w:r>
      <w:r>
        <w:rPr>
          <w:rFonts w:ascii="Times New Roman" w:hAnsi="Times New Roman" w:cs="Times New Roman"/>
          <w:sz w:val="24"/>
          <w:szCs w:val="24"/>
          <w:lang w:val="en-GB"/>
        </w:rPr>
        <w:t>D</w:t>
      </w:r>
      <w:r w:rsidRPr="00511F5D">
        <w:rPr>
          <w:rFonts w:ascii="Times New Roman" w:hAnsi="Times New Roman" w:cs="Times New Roman"/>
          <w:sz w:val="24"/>
          <w:szCs w:val="24"/>
          <w:lang w:val="en-GB"/>
        </w:rPr>
        <w:t>ata from 2016 shows that 51% of people worldwide use mobile devices, and 27% use SNS</w:t>
      </w:r>
      <w:r>
        <w:rPr>
          <w:rFonts w:ascii="Times New Roman" w:hAnsi="Times New Roman" w:cs="Times New Roman"/>
          <w:sz w:val="24"/>
          <w:szCs w:val="24"/>
          <w:lang w:val="en-GB"/>
        </w:rPr>
        <w:t>s</w:t>
      </w:r>
      <w:r w:rsidRPr="00511F5D">
        <w:rPr>
          <w:rFonts w:ascii="Times New Roman" w:hAnsi="Times New Roman" w:cs="Times New Roman"/>
          <w:sz w:val="24"/>
          <w:szCs w:val="24"/>
          <w:lang w:val="en-GB"/>
        </w:rPr>
        <w:t xml:space="preserve"> </w:t>
      </w:r>
      <w:r>
        <w:rPr>
          <w:rFonts w:ascii="Times New Roman" w:hAnsi="Times New Roman" w:cs="Times New Roman"/>
          <w:sz w:val="24"/>
          <w:szCs w:val="24"/>
          <w:lang w:val="en-GB"/>
        </w:rPr>
        <w:t>via</w:t>
      </w:r>
      <w:r w:rsidRPr="00511F5D">
        <w:rPr>
          <w:rFonts w:ascii="Times New Roman" w:hAnsi="Times New Roman" w:cs="Times New Roman"/>
          <w:sz w:val="24"/>
          <w:szCs w:val="24"/>
          <w:lang w:val="en-GB"/>
        </w:rPr>
        <w:t xml:space="preserve"> mobile devices </w:t>
      </w:r>
      <w:r>
        <w:rPr>
          <w:rFonts w:ascii="Times New Roman" w:hAnsi="Times New Roman" w:cs="Times New Roman"/>
          <w:sz w:val="24"/>
          <w:szCs w:val="24"/>
          <w:lang w:val="en-GB"/>
        </w:rPr>
        <w:t xml:space="preserve">and in 2016 a 17% year-on-year increase in </w:t>
      </w:r>
      <w:r w:rsidRPr="00511F5D">
        <w:rPr>
          <w:rFonts w:ascii="Times New Roman" w:hAnsi="Times New Roman" w:cs="Times New Roman"/>
          <w:sz w:val="24"/>
          <w:szCs w:val="24"/>
          <w:lang w:val="en-GB"/>
        </w:rPr>
        <w:t>SNS</w:t>
      </w:r>
      <w:r>
        <w:rPr>
          <w:rFonts w:ascii="Times New Roman" w:hAnsi="Times New Roman" w:cs="Times New Roman"/>
          <w:sz w:val="24"/>
          <w:szCs w:val="24"/>
          <w:lang w:val="en-GB"/>
        </w:rPr>
        <w:t>s use</w:t>
      </w:r>
      <w:r w:rsidRPr="00511F5D">
        <w:rPr>
          <w:rFonts w:ascii="Times New Roman" w:hAnsi="Times New Roman" w:cs="Times New Roman"/>
          <w:sz w:val="24"/>
          <w:szCs w:val="24"/>
          <w:lang w:val="en-GB"/>
        </w:rPr>
        <w:t xml:space="preserve"> </w:t>
      </w:r>
      <w:r>
        <w:rPr>
          <w:rFonts w:ascii="Times New Roman" w:hAnsi="Times New Roman" w:cs="Times New Roman"/>
          <w:sz w:val="24"/>
          <w:szCs w:val="24"/>
          <w:lang w:val="en-GB"/>
        </w:rPr>
        <w:t>via</w:t>
      </w:r>
      <w:r w:rsidRPr="00511F5D">
        <w:rPr>
          <w:rFonts w:ascii="Times New Roman" w:hAnsi="Times New Roman" w:cs="Times New Roman"/>
          <w:sz w:val="24"/>
          <w:szCs w:val="24"/>
          <w:lang w:val="en-GB"/>
        </w:rPr>
        <w:t xml:space="preserve"> mobile devices. The same report shows that 83% of Facebook users </w:t>
      </w:r>
      <w:r>
        <w:rPr>
          <w:rFonts w:ascii="Times New Roman" w:hAnsi="Times New Roman" w:cs="Times New Roman"/>
          <w:sz w:val="24"/>
          <w:szCs w:val="24"/>
          <w:lang w:val="en-GB"/>
        </w:rPr>
        <w:t>access their accounts on</w:t>
      </w:r>
      <w:r w:rsidRPr="00511F5D">
        <w:rPr>
          <w:rFonts w:ascii="Times New Roman" w:hAnsi="Times New Roman" w:cs="Times New Roman"/>
          <w:sz w:val="24"/>
          <w:szCs w:val="24"/>
          <w:lang w:val="en-GB"/>
        </w:rPr>
        <w:t xml:space="preserve"> mobile devices (Kemp 2016).</w:t>
      </w:r>
    </w:p>
    <w:p w:rsidR="006369D8" w:rsidRPr="00A30E63" w:rsidRDefault="006369D8" w:rsidP="00C30089">
      <w:pPr>
        <w:spacing w:after="0" w:line="360" w:lineRule="auto"/>
        <w:ind w:firstLine="397"/>
        <w:jc w:val="both"/>
        <w:rPr>
          <w:lang w:val="en-GB"/>
        </w:rPr>
      </w:pPr>
      <w:r>
        <w:rPr>
          <w:rFonts w:ascii="Times New Roman" w:hAnsi="Times New Roman" w:cs="Times New Roman"/>
          <w:sz w:val="24"/>
          <w:szCs w:val="24"/>
          <w:lang w:val="en-GB"/>
        </w:rPr>
        <w:t>The p</w:t>
      </w:r>
      <w:r w:rsidRPr="00A30E63">
        <w:rPr>
          <w:rFonts w:ascii="Times New Roman" w:hAnsi="Times New Roman" w:cs="Times New Roman"/>
          <w:sz w:val="24"/>
          <w:szCs w:val="24"/>
          <w:lang w:val="en-GB"/>
        </w:rPr>
        <w:t>opularity and large scale of mobile device</w:t>
      </w:r>
      <w:r>
        <w:rPr>
          <w:rFonts w:ascii="Times New Roman" w:hAnsi="Times New Roman" w:cs="Times New Roman"/>
          <w:sz w:val="24"/>
          <w:szCs w:val="24"/>
          <w:lang w:val="en-GB"/>
        </w:rPr>
        <w:t xml:space="preserve"> usages</w:t>
      </w:r>
      <w:r w:rsidRPr="00A30E63">
        <w:rPr>
          <w:rFonts w:ascii="Times New Roman" w:hAnsi="Times New Roman" w:cs="Times New Roman"/>
          <w:sz w:val="24"/>
          <w:szCs w:val="24"/>
          <w:lang w:val="en-GB"/>
        </w:rPr>
        <w:t xml:space="preserve"> </w:t>
      </w:r>
      <w:r>
        <w:rPr>
          <w:rFonts w:ascii="Times New Roman" w:hAnsi="Times New Roman" w:cs="Times New Roman"/>
          <w:sz w:val="24"/>
          <w:szCs w:val="24"/>
          <w:lang w:val="en-GB"/>
        </w:rPr>
        <w:t>indicates</w:t>
      </w:r>
      <w:r w:rsidRPr="00A30E63">
        <w:rPr>
          <w:rFonts w:ascii="Times New Roman" w:hAnsi="Times New Roman" w:cs="Times New Roman"/>
          <w:sz w:val="24"/>
          <w:szCs w:val="24"/>
          <w:lang w:val="en-GB"/>
        </w:rPr>
        <w:t xml:space="preserve"> new trends among users</w:t>
      </w:r>
      <w:r>
        <w:rPr>
          <w:rFonts w:ascii="Times New Roman" w:hAnsi="Times New Roman" w:cs="Times New Roman"/>
          <w:sz w:val="24"/>
          <w:szCs w:val="24"/>
          <w:lang w:val="en-GB"/>
        </w:rPr>
        <w:t>,</w:t>
      </w:r>
      <w:r w:rsidRPr="00A30E63">
        <w:rPr>
          <w:rFonts w:ascii="Times New Roman" w:hAnsi="Times New Roman" w:cs="Times New Roman"/>
          <w:sz w:val="24"/>
          <w:szCs w:val="24"/>
          <w:lang w:val="en-GB"/>
        </w:rPr>
        <w:t xml:space="preserve"> which</w:t>
      </w:r>
      <w:r>
        <w:rPr>
          <w:rFonts w:ascii="Times New Roman" w:hAnsi="Times New Roman" w:cs="Times New Roman"/>
          <w:sz w:val="24"/>
          <w:szCs w:val="24"/>
          <w:lang w:val="en-GB"/>
        </w:rPr>
        <w:t xml:space="preserve"> in turn</w:t>
      </w:r>
      <w:r w:rsidRPr="00A30E63">
        <w:rPr>
          <w:rFonts w:ascii="Times New Roman" w:hAnsi="Times New Roman" w:cs="Times New Roman"/>
          <w:sz w:val="24"/>
          <w:szCs w:val="24"/>
          <w:lang w:val="en-GB"/>
        </w:rPr>
        <w:t xml:space="preserve"> can be effectively used by enterprises (</w:t>
      </w:r>
      <w:proofErr w:type="spellStart"/>
      <w:r w:rsidRPr="00A30E63">
        <w:rPr>
          <w:rFonts w:ascii="Times New Roman" w:hAnsi="Times New Roman" w:cs="Times New Roman"/>
          <w:sz w:val="24"/>
          <w:szCs w:val="24"/>
          <w:lang w:val="en-GB"/>
        </w:rPr>
        <w:t>Persaud</w:t>
      </w:r>
      <w:proofErr w:type="spellEnd"/>
      <w:r w:rsidR="00B26395">
        <w:rPr>
          <w:rFonts w:ascii="Times New Roman" w:hAnsi="Times New Roman" w:cs="Times New Roman"/>
          <w:sz w:val="24"/>
          <w:szCs w:val="24"/>
          <w:lang w:val="en-GB"/>
        </w:rPr>
        <w:t>,</w:t>
      </w:r>
      <w:r w:rsidRPr="00A30E63">
        <w:rPr>
          <w:rFonts w:ascii="Times New Roman" w:hAnsi="Times New Roman" w:cs="Times New Roman"/>
          <w:sz w:val="24"/>
          <w:szCs w:val="24"/>
          <w:lang w:val="en-GB"/>
        </w:rPr>
        <w:t xml:space="preserve"> </w:t>
      </w:r>
      <w:proofErr w:type="spellStart"/>
      <w:r w:rsidRPr="00A30E63">
        <w:rPr>
          <w:rFonts w:ascii="Times New Roman" w:hAnsi="Times New Roman" w:cs="Times New Roman"/>
          <w:sz w:val="24"/>
          <w:szCs w:val="24"/>
          <w:lang w:val="en-GB"/>
        </w:rPr>
        <w:t>Azhar</w:t>
      </w:r>
      <w:proofErr w:type="spellEnd"/>
      <w:r w:rsidRPr="00A30E63">
        <w:rPr>
          <w:rFonts w:ascii="Times New Roman" w:hAnsi="Times New Roman" w:cs="Times New Roman"/>
          <w:sz w:val="24"/>
          <w:szCs w:val="24"/>
          <w:lang w:val="en-GB"/>
        </w:rPr>
        <w:t xml:space="preserve"> 2012). One of the</w:t>
      </w:r>
      <w:r>
        <w:rPr>
          <w:rFonts w:ascii="Times New Roman" w:hAnsi="Times New Roman" w:cs="Times New Roman"/>
          <w:sz w:val="24"/>
          <w:szCs w:val="24"/>
          <w:lang w:val="en-GB"/>
        </w:rPr>
        <w:t>se</w:t>
      </w:r>
      <w:r w:rsidRPr="00A30E63">
        <w:rPr>
          <w:rFonts w:ascii="Times New Roman" w:hAnsi="Times New Roman" w:cs="Times New Roman"/>
          <w:sz w:val="24"/>
          <w:szCs w:val="24"/>
          <w:lang w:val="en-GB"/>
        </w:rPr>
        <w:t xml:space="preserve"> is </w:t>
      </w:r>
      <w:r>
        <w:rPr>
          <w:rFonts w:ascii="Times New Roman" w:hAnsi="Times New Roman" w:cs="Times New Roman"/>
          <w:sz w:val="24"/>
          <w:szCs w:val="24"/>
          <w:lang w:val="en-GB"/>
        </w:rPr>
        <w:t>the</w:t>
      </w:r>
      <w:r w:rsidRPr="00A30E63">
        <w:rPr>
          <w:rFonts w:ascii="Times New Roman" w:hAnsi="Times New Roman" w:cs="Times New Roman"/>
          <w:sz w:val="24"/>
          <w:szCs w:val="24"/>
          <w:lang w:val="en-GB"/>
        </w:rPr>
        <w:t xml:space="preserve"> rejection of </w:t>
      </w:r>
      <w:r>
        <w:rPr>
          <w:rFonts w:ascii="Times New Roman" w:hAnsi="Times New Roman" w:cs="Times New Roman"/>
          <w:sz w:val="24"/>
          <w:szCs w:val="24"/>
          <w:lang w:val="en-GB"/>
        </w:rPr>
        <w:t xml:space="preserve">traditional usage </w:t>
      </w:r>
      <w:r w:rsidRPr="00A30E63">
        <w:rPr>
          <w:rFonts w:ascii="Times New Roman" w:hAnsi="Times New Roman" w:cs="Times New Roman"/>
          <w:sz w:val="24"/>
          <w:szCs w:val="24"/>
          <w:lang w:val="en-GB"/>
        </w:rPr>
        <w:t xml:space="preserve">patterns </w:t>
      </w:r>
      <w:r>
        <w:rPr>
          <w:rFonts w:ascii="Times New Roman" w:hAnsi="Times New Roman" w:cs="Times New Roman"/>
          <w:sz w:val="24"/>
          <w:szCs w:val="24"/>
          <w:lang w:val="en-GB"/>
        </w:rPr>
        <w:t>of</w:t>
      </w:r>
      <w:r w:rsidRPr="00A30E63">
        <w:rPr>
          <w:rFonts w:ascii="Times New Roman" w:hAnsi="Times New Roman" w:cs="Times New Roman"/>
          <w:sz w:val="24"/>
          <w:szCs w:val="24"/>
          <w:lang w:val="en-GB"/>
        </w:rPr>
        <w:t xml:space="preserve"> desktop computers or laptops</w:t>
      </w:r>
      <w:r>
        <w:rPr>
          <w:rFonts w:ascii="Times New Roman" w:hAnsi="Times New Roman" w:cs="Times New Roman"/>
          <w:sz w:val="24"/>
          <w:szCs w:val="24"/>
          <w:lang w:val="en-GB"/>
        </w:rPr>
        <w:t>,</w:t>
      </w:r>
      <w:r w:rsidRPr="00A30E63">
        <w:rPr>
          <w:rFonts w:ascii="Times New Roman" w:hAnsi="Times New Roman" w:cs="Times New Roman"/>
          <w:sz w:val="24"/>
          <w:szCs w:val="24"/>
          <w:lang w:val="en-GB"/>
        </w:rPr>
        <w:t xml:space="preserve"> which are usually used for working, </w:t>
      </w:r>
      <w:r>
        <w:rPr>
          <w:rFonts w:ascii="Times New Roman" w:hAnsi="Times New Roman" w:cs="Times New Roman"/>
          <w:sz w:val="24"/>
          <w:szCs w:val="24"/>
          <w:lang w:val="en-GB"/>
        </w:rPr>
        <w:t>online</w:t>
      </w:r>
      <w:r w:rsidRPr="00A30E63">
        <w:rPr>
          <w:rFonts w:ascii="Times New Roman" w:hAnsi="Times New Roman" w:cs="Times New Roman"/>
          <w:sz w:val="24"/>
          <w:szCs w:val="24"/>
          <w:lang w:val="en-GB"/>
        </w:rPr>
        <w:t xml:space="preserve"> shopping,</w:t>
      </w:r>
      <w:r>
        <w:rPr>
          <w:rFonts w:ascii="Times New Roman" w:hAnsi="Times New Roman" w:cs="Times New Roman"/>
          <w:sz w:val="24"/>
          <w:szCs w:val="24"/>
          <w:lang w:val="en-GB"/>
        </w:rPr>
        <w:t xml:space="preserve"> and</w:t>
      </w:r>
      <w:r w:rsidRPr="00A30E63">
        <w:rPr>
          <w:rFonts w:ascii="Times New Roman" w:hAnsi="Times New Roman" w:cs="Times New Roman"/>
          <w:sz w:val="24"/>
          <w:szCs w:val="24"/>
          <w:lang w:val="en-GB"/>
        </w:rPr>
        <w:t xml:space="preserve"> paying bills. The needs of mobile device</w:t>
      </w:r>
      <w:r>
        <w:rPr>
          <w:rFonts w:ascii="Times New Roman" w:hAnsi="Times New Roman" w:cs="Times New Roman"/>
          <w:sz w:val="24"/>
          <w:szCs w:val="24"/>
          <w:lang w:val="en-GB"/>
        </w:rPr>
        <w:t xml:space="preserve"> users</w:t>
      </w:r>
      <w:r w:rsidRPr="00A30E63">
        <w:rPr>
          <w:rFonts w:ascii="Times New Roman" w:hAnsi="Times New Roman" w:cs="Times New Roman"/>
          <w:sz w:val="24"/>
          <w:szCs w:val="24"/>
          <w:lang w:val="en-GB"/>
        </w:rPr>
        <w:t xml:space="preserve"> are completely different. </w:t>
      </w:r>
      <w:r>
        <w:rPr>
          <w:rFonts w:ascii="Times New Roman" w:hAnsi="Times New Roman" w:cs="Times New Roman"/>
          <w:sz w:val="24"/>
          <w:szCs w:val="24"/>
          <w:lang w:val="en-GB"/>
        </w:rPr>
        <w:t>According to a number of studies</w:t>
      </w:r>
      <w:r w:rsidRPr="00A30E63">
        <w:rPr>
          <w:rFonts w:ascii="Times New Roman" w:hAnsi="Times New Roman" w:cs="Times New Roman"/>
          <w:sz w:val="24"/>
          <w:szCs w:val="24"/>
          <w:lang w:val="en-GB"/>
        </w:rPr>
        <w:t xml:space="preserve"> (</w:t>
      </w:r>
      <w:proofErr w:type="spellStart"/>
      <w:r w:rsidRPr="00A30E63">
        <w:rPr>
          <w:rFonts w:ascii="Times New Roman" w:hAnsi="Times New Roman" w:cs="Times New Roman"/>
          <w:sz w:val="24"/>
          <w:szCs w:val="24"/>
          <w:lang w:val="en-GB"/>
        </w:rPr>
        <w:t>Carayannis</w:t>
      </w:r>
      <w:proofErr w:type="spellEnd"/>
      <w:r w:rsidRPr="00A30E63">
        <w:rPr>
          <w:rFonts w:ascii="Times New Roman" w:hAnsi="Times New Roman" w:cs="Times New Roman"/>
          <w:sz w:val="24"/>
          <w:szCs w:val="24"/>
          <w:lang w:val="en-GB"/>
        </w:rPr>
        <w:t xml:space="preserve"> et al. 2012; </w:t>
      </w:r>
      <w:proofErr w:type="spellStart"/>
      <w:r w:rsidRPr="00A30E63">
        <w:rPr>
          <w:rFonts w:ascii="Times New Roman" w:hAnsi="Times New Roman" w:cs="Times New Roman"/>
          <w:sz w:val="24"/>
          <w:szCs w:val="24"/>
          <w:lang w:val="en-GB"/>
        </w:rPr>
        <w:t>Skokan</w:t>
      </w:r>
      <w:proofErr w:type="spellEnd"/>
      <w:r w:rsidRPr="00A30E63">
        <w:rPr>
          <w:rFonts w:ascii="Times New Roman" w:hAnsi="Times New Roman" w:cs="Times New Roman"/>
          <w:sz w:val="24"/>
          <w:szCs w:val="24"/>
          <w:lang w:val="en-GB"/>
        </w:rPr>
        <w:t xml:space="preserve"> 2016)</w:t>
      </w:r>
      <w:r>
        <w:rPr>
          <w:rFonts w:ascii="Times New Roman" w:hAnsi="Times New Roman" w:cs="Times New Roman"/>
          <w:sz w:val="24"/>
          <w:szCs w:val="24"/>
          <w:lang w:val="en-GB"/>
        </w:rPr>
        <w:t xml:space="preserve">, </w:t>
      </w:r>
      <w:r w:rsidRPr="00A30E63">
        <w:rPr>
          <w:rFonts w:ascii="Times New Roman" w:hAnsi="Times New Roman" w:cs="Times New Roman"/>
          <w:sz w:val="24"/>
          <w:szCs w:val="24"/>
          <w:lang w:val="en-GB"/>
        </w:rPr>
        <w:t xml:space="preserve">the most important </w:t>
      </w:r>
      <w:r>
        <w:rPr>
          <w:rFonts w:ascii="Times New Roman" w:hAnsi="Times New Roman" w:cs="Times New Roman"/>
          <w:sz w:val="24"/>
          <w:szCs w:val="24"/>
          <w:lang w:val="en-GB"/>
        </w:rPr>
        <w:t xml:space="preserve">needs of such users are: </w:t>
      </w:r>
      <w:r w:rsidRPr="00A30E63">
        <w:rPr>
          <w:rFonts w:ascii="Times New Roman" w:hAnsi="Times New Roman" w:cs="Times New Roman"/>
          <w:sz w:val="24"/>
          <w:szCs w:val="24"/>
          <w:lang w:val="en-GB"/>
        </w:rPr>
        <w:t xml:space="preserve">finding new information </w:t>
      </w:r>
      <w:r>
        <w:rPr>
          <w:rFonts w:ascii="Times New Roman" w:hAnsi="Times New Roman" w:cs="Times New Roman"/>
          <w:sz w:val="24"/>
          <w:szCs w:val="24"/>
          <w:lang w:val="en-GB"/>
        </w:rPr>
        <w:t>as and when required</w:t>
      </w:r>
      <w:r w:rsidRPr="00A30E63">
        <w:rPr>
          <w:rFonts w:ascii="Times New Roman" w:hAnsi="Times New Roman" w:cs="Times New Roman"/>
          <w:sz w:val="24"/>
          <w:szCs w:val="24"/>
          <w:lang w:val="en-GB"/>
        </w:rPr>
        <w:t>, entertainment</w:t>
      </w:r>
      <w:r>
        <w:rPr>
          <w:rFonts w:ascii="Times New Roman" w:hAnsi="Times New Roman" w:cs="Times New Roman"/>
          <w:sz w:val="24"/>
          <w:szCs w:val="24"/>
          <w:lang w:val="en-GB"/>
        </w:rPr>
        <w:t>,</w:t>
      </w:r>
      <w:r w:rsidRPr="00A30E63">
        <w:rPr>
          <w:rFonts w:ascii="Times New Roman" w:hAnsi="Times New Roman" w:cs="Times New Roman"/>
          <w:sz w:val="24"/>
          <w:szCs w:val="24"/>
          <w:lang w:val="en-GB"/>
        </w:rPr>
        <w:t xml:space="preserve"> and quick communication </w:t>
      </w:r>
    </w:p>
    <w:p w:rsidR="006369D8" w:rsidRDefault="006369D8" w:rsidP="00C30089">
      <w:pPr>
        <w:spacing w:after="0" w:line="360" w:lineRule="auto"/>
        <w:ind w:firstLine="397"/>
        <w:jc w:val="both"/>
        <w:rPr>
          <w:rFonts w:ascii="Times New Roman" w:hAnsi="Times New Roman" w:cs="Times New Roman"/>
          <w:sz w:val="24"/>
          <w:szCs w:val="24"/>
          <w:lang w:val="en-GB"/>
        </w:rPr>
      </w:pPr>
      <w:r w:rsidRPr="00A30E63">
        <w:rPr>
          <w:rFonts w:ascii="Times New Roman" w:hAnsi="Times New Roman" w:cs="Times New Roman"/>
          <w:sz w:val="24"/>
          <w:szCs w:val="24"/>
          <w:lang w:val="en-GB"/>
        </w:rPr>
        <w:t xml:space="preserve">The main </w:t>
      </w:r>
      <w:r w:rsidR="00B26395">
        <w:rPr>
          <w:rFonts w:ascii="Times New Roman" w:hAnsi="Times New Roman" w:cs="Times New Roman"/>
          <w:sz w:val="24"/>
          <w:szCs w:val="24"/>
          <w:lang w:val="en-GB"/>
        </w:rPr>
        <w:t>purpose</w:t>
      </w:r>
      <w:r>
        <w:rPr>
          <w:rFonts w:ascii="Times New Roman" w:hAnsi="Times New Roman" w:cs="Times New Roman"/>
          <w:sz w:val="24"/>
          <w:szCs w:val="24"/>
          <w:lang w:val="en-GB"/>
        </w:rPr>
        <w:t xml:space="preserve"> </w:t>
      </w:r>
      <w:r w:rsidRPr="00A30E63">
        <w:rPr>
          <w:rFonts w:ascii="Times New Roman" w:hAnsi="Times New Roman" w:cs="Times New Roman"/>
          <w:sz w:val="24"/>
          <w:szCs w:val="24"/>
          <w:lang w:val="en-GB"/>
        </w:rPr>
        <w:t>of th</w:t>
      </w:r>
      <w:r>
        <w:rPr>
          <w:rFonts w:ascii="Times New Roman" w:hAnsi="Times New Roman" w:cs="Times New Roman"/>
          <w:sz w:val="24"/>
          <w:szCs w:val="24"/>
          <w:lang w:val="en-GB"/>
        </w:rPr>
        <w:t>is</w:t>
      </w:r>
      <w:r w:rsidRPr="00A30E63">
        <w:rPr>
          <w:rFonts w:ascii="Times New Roman" w:hAnsi="Times New Roman" w:cs="Times New Roman"/>
          <w:sz w:val="24"/>
          <w:szCs w:val="24"/>
          <w:lang w:val="en-GB"/>
        </w:rPr>
        <w:t xml:space="preserve"> </w:t>
      </w:r>
      <w:r>
        <w:rPr>
          <w:rFonts w:ascii="Times New Roman" w:hAnsi="Times New Roman" w:cs="Times New Roman"/>
          <w:sz w:val="24"/>
          <w:szCs w:val="24"/>
          <w:lang w:val="en-GB"/>
        </w:rPr>
        <w:t>paper</w:t>
      </w:r>
      <w:r w:rsidRPr="00A30E63">
        <w:rPr>
          <w:rFonts w:ascii="Times New Roman" w:hAnsi="Times New Roman" w:cs="Times New Roman"/>
          <w:sz w:val="24"/>
          <w:szCs w:val="24"/>
          <w:lang w:val="en-GB"/>
        </w:rPr>
        <w:t xml:space="preserve"> is to identify the degree to which SNS</w:t>
      </w:r>
      <w:r>
        <w:rPr>
          <w:rFonts w:ascii="Times New Roman" w:hAnsi="Times New Roman" w:cs="Times New Roman"/>
          <w:sz w:val="24"/>
          <w:szCs w:val="24"/>
          <w:lang w:val="en-GB"/>
        </w:rPr>
        <w:t>s</w:t>
      </w:r>
      <w:r w:rsidRPr="00A30E63">
        <w:rPr>
          <w:rFonts w:ascii="Times New Roman" w:hAnsi="Times New Roman" w:cs="Times New Roman"/>
          <w:sz w:val="24"/>
          <w:szCs w:val="24"/>
          <w:lang w:val="en-GB"/>
        </w:rPr>
        <w:t xml:space="preserve"> are used</w:t>
      </w:r>
      <w:r>
        <w:rPr>
          <w:rFonts w:ascii="Times New Roman" w:hAnsi="Times New Roman" w:cs="Times New Roman"/>
          <w:sz w:val="24"/>
          <w:szCs w:val="24"/>
          <w:lang w:val="en-GB"/>
        </w:rPr>
        <w:t xml:space="preserve"> on mobile devices</w:t>
      </w:r>
      <w:r w:rsidRPr="00A30E63">
        <w:rPr>
          <w:rFonts w:ascii="Times New Roman" w:hAnsi="Times New Roman" w:cs="Times New Roman"/>
          <w:sz w:val="24"/>
          <w:szCs w:val="24"/>
          <w:lang w:val="en-GB"/>
        </w:rPr>
        <w:t xml:space="preserve"> in communication related to gathering information about products. The research problem </w:t>
      </w:r>
      <w:r>
        <w:rPr>
          <w:rFonts w:ascii="Times New Roman" w:hAnsi="Times New Roman" w:cs="Times New Roman"/>
          <w:sz w:val="24"/>
          <w:szCs w:val="24"/>
          <w:lang w:val="en-GB"/>
        </w:rPr>
        <w:t>is</w:t>
      </w:r>
      <w:r w:rsidRPr="00A30E63">
        <w:rPr>
          <w:rFonts w:ascii="Times New Roman" w:hAnsi="Times New Roman" w:cs="Times New Roman"/>
          <w:sz w:val="24"/>
          <w:szCs w:val="24"/>
          <w:lang w:val="en-GB"/>
        </w:rPr>
        <w:t xml:space="preserve"> presented in the </w:t>
      </w:r>
      <w:r>
        <w:rPr>
          <w:rFonts w:ascii="Times New Roman" w:hAnsi="Times New Roman" w:cs="Times New Roman"/>
          <w:sz w:val="24"/>
          <w:szCs w:val="24"/>
          <w:lang w:val="en-GB"/>
        </w:rPr>
        <w:t>context</w:t>
      </w:r>
      <w:r w:rsidRPr="00A30E63">
        <w:rPr>
          <w:rFonts w:ascii="Times New Roman" w:hAnsi="Times New Roman" w:cs="Times New Roman"/>
          <w:sz w:val="24"/>
          <w:szCs w:val="24"/>
          <w:lang w:val="en-GB"/>
        </w:rPr>
        <w:t xml:space="preserve"> of </w:t>
      </w:r>
      <w:r w:rsidRPr="00123EB4">
        <w:rPr>
          <w:rFonts w:ascii="Times New Roman" w:hAnsi="Times New Roman" w:cs="Times New Roman"/>
          <w:sz w:val="24"/>
          <w:szCs w:val="24"/>
          <w:lang w:val="en-GB"/>
        </w:rPr>
        <w:t>Computer Mediated Communication</w:t>
      </w:r>
      <w:r w:rsidRPr="00A30E63">
        <w:rPr>
          <w:rFonts w:ascii="Times New Roman" w:hAnsi="Times New Roman" w:cs="Times New Roman"/>
          <w:sz w:val="24"/>
          <w:szCs w:val="24"/>
          <w:lang w:val="en-GB"/>
        </w:rPr>
        <w:t xml:space="preserve"> theory. </w:t>
      </w:r>
      <w:r>
        <w:rPr>
          <w:rFonts w:ascii="Times New Roman" w:eastAsia="Times New Roman" w:hAnsi="Times New Roman" w:cs="Times New Roman"/>
          <w:sz w:val="24"/>
          <w:szCs w:val="24"/>
          <w:lang w:val="en-GB" w:eastAsia="pl-PL"/>
        </w:rPr>
        <w:t>T</w:t>
      </w:r>
      <w:r w:rsidRPr="00A30E63">
        <w:rPr>
          <w:rFonts w:ascii="Times New Roman" w:eastAsia="Times New Roman" w:hAnsi="Times New Roman" w:cs="Times New Roman"/>
          <w:sz w:val="24"/>
          <w:szCs w:val="24"/>
          <w:lang w:val="en-GB" w:eastAsia="pl-PL"/>
        </w:rPr>
        <w:t>wo research questions</w:t>
      </w:r>
      <w:r>
        <w:rPr>
          <w:rFonts w:ascii="Times New Roman" w:eastAsia="Times New Roman" w:hAnsi="Times New Roman" w:cs="Times New Roman"/>
          <w:sz w:val="24"/>
          <w:szCs w:val="24"/>
          <w:lang w:val="en-GB" w:eastAsia="pl-PL"/>
        </w:rPr>
        <w:t xml:space="preserve"> have been posited and answered: Firstly, </w:t>
      </w:r>
      <w:r w:rsidRPr="00A30E63">
        <w:rPr>
          <w:rFonts w:ascii="Times New Roman" w:eastAsia="Times New Roman" w:hAnsi="Times New Roman" w:cs="Times New Roman"/>
          <w:sz w:val="24"/>
          <w:szCs w:val="24"/>
          <w:lang w:val="en-GB" w:eastAsia="pl-PL"/>
        </w:rPr>
        <w:t xml:space="preserve">is </w:t>
      </w:r>
      <w:r>
        <w:rPr>
          <w:rFonts w:ascii="Times New Roman" w:eastAsia="Times New Roman" w:hAnsi="Times New Roman" w:cs="Times New Roman"/>
          <w:sz w:val="24"/>
          <w:szCs w:val="24"/>
          <w:lang w:val="en-GB" w:eastAsia="pl-PL"/>
        </w:rPr>
        <w:t xml:space="preserve">there </w:t>
      </w:r>
      <w:r w:rsidRPr="00A30E63">
        <w:rPr>
          <w:rFonts w:ascii="Times New Roman" w:eastAsia="Times New Roman" w:hAnsi="Times New Roman" w:cs="Times New Roman"/>
          <w:sz w:val="24"/>
          <w:szCs w:val="24"/>
          <w:lang w:val="en-GB" w:eastAsia="pl-PL"/>
        </w:rPr>
        <w:t>a relation</w:t>
      </w:r>
      <w:r>
        <w:rPr>
          <w:rFonts w:ascii="Times New Roman" w:eastAsia="Times New Roman" w:hAnsi="Times New Roman" w:cs="Times New Roman"/>
          <w:sz w:val="24"/>
          <w:szCs w:val="24"/>
          <w:lang w:val="en-GB" w:eastAsia="pl-PL"/>
        </w:rPr>
        <w:t>ship</w:t>
      </w:r>
      <w:r w:rsidRPr="00A30E63">
        <w:rPr>
          <w:rFonts w:ascii="Times New Roman" w:eastAsia="Times New Roman" w:hAnsi="Times New Roman" w:cs="Times New Roman"/>
          <w:sz w:val="24"/>
          <w:szCs w:val="24"/>
          <w:lang w:val="en-GB" w:eastAsia="pl-PL"/>
        </w:rPr>
        <w:t xml:space="preserve"> between types of products and the frequency of gathering and conveying information about products </w:t>
      </w:r>
      <w:r>
        <w:rPr>
          <w:rFonts w:ascii="Times New Roman" w:eastAsia="Times New Roman" w:hAnsi="Times New Roman" w:cs="Times New Roman"/>
          <w:sz w:val="24"/>
          <w:szCs w:val="24"/>
          <w:lang w:val="en-GB" w:eastAsia="pl-PL"/>
        </w:rPr>
        <w:t>via</w:t>
      </w:r>
      <w:r w:rsidRPr="00A30E63">
        <w:rPr>
          <w:rFonts w:ascii="Times New Roman" w:eastAsia="Times New Roman" w:hAnsi="Times New Roman" w:cs="Times New Roman"/>
          <w:sz w:val="24"/>
          <w:szCs w:val="24"/>
          <w:lang w:val="en-GB" w:eastAsia="pl-PL"/>
        </w:rPr>
        <w:t xml:space="preserve"> SNS</w:t>
      </w:r>
      <w:r>
        <w:rPr>
          <w:rFonts w:ascii="Times New Roman" w:eastAsia="Times New Roman" w:hAnsi="Times New Roman" w:cs="Times New Roman"/>
          <w:sz w:val="24"/>
          <w:szCs w:val="24"/>
          <w:lang w:val="en-GB" w:eastAsia="pl-PL"/>
        </w:rPr>
        <w:t xml:space="preserve">s?, Secondly, </w:t>
      </w:r>
      <w:r w:rsidRPr="00A30E63">
        <w:rPr>
          <w:rFonts w:ascii="Times New Roman" w:eastAsia="Times New Roman" w:hAnsi="Times New Roman" w:cs="Times New Roman"/>
          <w:sz w:val="24"/>
          <w:szCs w:val="24"/>
          <w:lang w:val="en-GB" w:eastAsia="pl-PL"/>
        </w:rPr>
        <w:t xml:space="preserve">what role </w:t>
      </w:r>
      <w:r>
        <w:rPr>
          <w:rFonts w:ascii="Times New Roman" w:eastAsia="Times New Roman" w:hAnsi="Times New Roman" w:cs="Times New Roman"/>
          <w:sz w:val="24"/>
          <w:szCs w:val="24"/>
          <w:lang w:val="en-GB" w:eastAsia="pl-PL"/>
        </w:rPr>
        <w:t xml:space="preserve">do mobile devices play </w:t>
      </w:r>
      <w:r w:rsidRPr="00A30E63">
        <w:rPr>
          <w:rFonts w:ascii="Times New Roman" w:eastAsia="Times New Roman" w:hAnsi="Times New Roman" w:cs="Times New Roman"/>
          <w:sz w:val="24"/>
          <w:szCs w:val="24"/>
          <w:lang w:val="en-GB" w:eastAsia="pl-PL"/>
        </w:rPr>
        <w:t>in this</w:t>
      </w:r>
      <w:r>
        <w:rPr>
          <w:rFonts w:ascii="Times New Roman" w:eastAsia="Times New Roman" w:hAnsi="Times New Roman" w:cs="Times New Roman"/>
          <w:sz w:val="24"/>
          <w:szCs w:val="24"/>
          <w:lang w:val="en-GB" w:eastAsia="pl-PL"/>
        </w:rPr>
        <w:t xml:space="preserve"> type of</w:t>
      </w:r>
      <w:r w:rsidRPr="00A30E63">
        <w:rPr>
          <w:rFonts w:ascii="Times New Roman" w:eastAsia="Times New Roman" w:hAnsi="Times New Roman" w:cs="Times New Roman"/>
          <w:sz w:val="24"/>
          <w:szCs w:val="24"/>
          <w:lang w:val="en-GB" w:eastAsia="pl-PL"/>
        </w:rPr>
        <w:t xml:space="preserve"> communication</w:t>
      </w:r>
      <w:r>
        <w:rPr>
          <w:rFonts w:ascii="Times New Roman" w:eastAsia="Times New Roman" w:hAnsi="Times New Roman" w:cs="Times New Roman"/>
          <w:sz w:val="24"/>
          <w:szCs w:val="24"/>
          <w:lang w:val="en-GB" w:eastAsia="pl-PL"/>
        </w:rPr>
        <w:t>?</w:t>
      </w:r>
      <w:r w:rsidRPr="00A30E63">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A literature study</w:t>
      </w:r>
      <w:r w:rsidRPr="00A30E63">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is</w:t>
      </w:r>
      <w:r w:rsidRPr="00A30E63">
        <w:rPr>
          <w:rFonts w:ascii="Times New Roman" w:eastAsia="Times New Roman" w:hAnsi="Times New Roman" w:cs="Times New Roman"/>
          <w:sz w:val="24"/>
          <w:szCs w:val="24"/>
          <w:lang w:val="en-GB" w:eastAsia="pl-PL"/>
        </w:rPr>
        <w:t xml:space="preserve"> complemented with empirical research </w:t>
      </w:r>
      <w:r>
        <w:rPr>
          <w:rFonts w:ascii="Times New Roman" w:eastAsia="Times New Roman" w:hAnsi="Times New Roman" w:cs="Times New Roman"/>
          <w:sz w:val="24"/>
          <w:szCs w:val="24"/>
          <w:lang w:val="en-GB" w:eastAsia="pl-PL"/>
        </w:rPr>
        <w:t>undertaken</w:t>
      </w:r>
      <w:r w:rsidRPr="00A30E63">
        <w:rPr>
          <w:rFonts w:ascii="Times New Roman" w:eastAsia="Times New Roman" w:hAnsi="Times New Roman" w:cs="Times New Roman"/>
          <w:sz w:val="24"/>
          <w:szCs w:val="24"/>
          <w:lang w:val="en-GB" w:eastAsia="pl-PL"/>
        </w:rPr>
        <w:t xml:space="preserve"> in four countries – China, Poland, the United States and Turkey. </w:t>
      </w:r>
      <w:r>
        <w:rPr>
          <w:rFonts w:ascii="Times New Roman" w:hAnsi="Times New Roman" w:cs="Times New Roman"/>
          <w:sz w:val="24"/>
          <w:szCs w:val="24"/>
          <w:lang w:val="en-GB"/>
        </w:rPr>
        <w:t>A</w:t>
      </w:r>
      <w:r w:rsidRPr="00A30E63">
        <w:rPr>
          <w:rFonts w:ascii="Times New Roman" w:hAnsi="Times New Roman" w:cs="Times New Roman"/>
          <w:sz w:val="24"/>
          <w:szCs w:val="24"/>
          <w:lang w:val="en-GB"/>
        </w:rPr>
        <w:t xml:space="preserve">nalysis with the use of </w:t>
      </w:r>
      <w:r>
        <w:rPr>
          <w:rFonts w:ascii="Times New Roman" w:hAnsi="Times New Roman" w:cs="Times New Roman"/>
          <w:sz w:val="24"/>
          <w:szCs w:val="24"/>
          <w:lang w:val="en-GB"/>
        </w:rPr>
        <w:t xml:space="preserve">the </w:t>
      </w:r>
      <w:proofErr w:type="spellStart"/>
      <w:r w:rsidRPr="00A30E63">
        <w:rPr>
          <w:rFonts w:ascii="Times New Roman" w:hAnsi="Times New Roman" w:cs="Times New Roman"/>
          <w:sz w:val="24"/>
          <w:szCs w:val="24"/>
          <w:lang w:val="en-GB"/>
        </w:rPr>
        <w:t>Kruskal</w:t>
      </w:r>
      <w:proofErr w:type="spellEnd"/>
      <w:r w:rsidRPr="00A30E63">
        <w:rPr>
          <w:rFonts w:ascii="Times New Roman" w:hAnsi="Times New Roman" w:cs="Times New Roman"/>
          <w:sz w:val="24"/>
          <w:szCs w:val="24"/>
          <w:lang w:val="en-GB"/>
        </w:rPr>
        <w:t xml:space="preserve">-Wallis test enabled identification of both similarities and differences among the </w:t>
      </w:r>
      <w:r w:rsidRPr="00A30E63">
        <w:rPr>
          <w:rFonts w:ascii="Times New Roman" w:hAnsi="Times New Roman" w:cs="Times New Roman"/>
          <w:sz w:val="24"/>
          <w:szCs w:val="24"/>
          <w:lang w:val="en-GB"/>
        </w:rPr>
        <w:lastRenderedPageBreak/>
        <w:t xml:space="preserve">surveyed respondents. </w:t>
      </w:r>
      <w:r w:rsidR="00B26395">
        <w:rPr>
          <w:rFonts w:ascii="Times New Roman" w:hAnsi="Times New Roman" w:cs="Times New Roman"/>
          <w:sz w:val="24"/>
          <w:szCs w:val="24"/>
          <w:lang w:val="en-GB"/>
        </w:rPr>
        <w:t xml:space="preserve">The country were chosen as examples of `West` and `East` countries. The author of the paper wanted to investigate if the </w:t>
      </w:r>
      <w:r w:rsidR="00B26395" w:rsidRPr="00A30E63">
        <w:rPr>
          <w:rFonts w:ascii="Times New Roman" w:hAnsi="Times New Roman" w:cs="Times New Roman"/>
          <w:sz w:val="24"/>
          <w:szCs w:val="24"/>
          <w:lang w:val="en-GB"/>
        </w:rPr>
        <w:t>degree to which SNS</w:t>
      </w:r>
      <w:r w:rsidR="00B26395">
        <w:rPr>
          <w:rFonts w:ascii="Times New Roman" w:hAnsi="Times New Roman" w:cs="Times New Roman"/>
          <w:sz w:val="24"/>
          <w:szCs w:val="24"/>
          <w:lang w:val="en-GB"/>
        </w:rPr>
        <w:t>s</w:t>
      </w:r>
      <w:r w:rsidR="00B26395" w:rsidRPr="00A30E63">
        <w:rPr>
          <w:rFonts w:ascii="Times New Roman" w:hAnsi="Times New Roman" w:cs="Times New Roman"/>
          <w:sz w:val="24"/>
          <w:szCs w:val="24"/>
          <w:lang w:val="en-GB"/>
        </w:rPr>
        <w:t xml:space="preserve"> are used</w:t>
      </w:r>
      <w:r w:rsidR="00B26395">
        <w:rPr>
          <w:rFonts w:ascii="Times New Roman" w:hAnsi="Times New Roman" w:cs="Times New Roman"/>
          <w:sz w:val="24"/>
          <w:szCs w:val="24"/>
          <w:lang w:val="en-GB"/>
        </w:rPr>
        <w:t xml:space="preserve"> on mobile devices</w:t>
      </w:r>
      <w:r w:rsidR="00B26395" w:rsidRPr="00A30E63">
        <w:rPr>
          <w:rFonts w:ascii="Times New Roman" w:hAnsi="Times New Roman" w:cs="Times New Roman"/>
          <w:sz w:val="24"/>
          <w:szCs w:val="24"/>
          <w:lang w:val="en-GB"/>
        </w:rPr>
        <w:t xml:space="preserve"> in communication related to gathering information about products</w:t>
      </w:r>
      <w:r w:rsidR="00B26395">
        <w:rPr>
          <w:rFonts w:ascii="Times New Roman" w:hAnsi="Times New Roman" w:cs="Times New Roman"/>
          <w:sz w:val="24"/>
          <w:szCs w:val="24"/>
          <w:lang w:val="en-GB"/>
        </w:rPr>
        <w:t xml:space="preserve"> is universal or it differs among countries.</w:t>
      </w:r>
    </w:p>
    <w:p w:rsidR="006369D8" w:rsidRPr="006B2045" w:rsidRDefault="006369D8" w:rsidP="00B5138C">
      <w:pPr>
        <w:spacing w:after="0" w:line="360" w:lineRule="auto"/>
        <w:jc w:val="both"/>
        <w:rPr>
          <w:rFonts w:ascii="Times New Roman" w:hAnsi="Times New Roman" w:cs="Times New Roman"/>
          <w:sz w:val="24"/>
          <w:szCs w:val="24"/>
          <w:lang w:val="en-GB"/>
        </w:rPr>
      </w:pPr>
    </w:p>
    <w:p w:rsidR="006369D8" w:rsidRPr="00D6051B" w:rsidRDefault="006369D8" w:rsidP="00B5138C">
      <w:pPr>
        <w:pStyle w:val="Akapitzlist"/>
        <w:numPr>
          <w:ilvl w:val="0"/>
          <w:numId w:val="3"/>
        </w:numPr>
        <w:spacing w:after="0" w:line="360" w:lineRule="auto"/>
        <w:jc w:val="center"/>
        <w:rPr>
          <w:rFonts w:ascii="Times New Roman" w:hAnsi="Times New Roman" w:cs="Times New Roman"/>
          <w:b/>
          <w:sz w:val="24"/>
          <w:szCs w:val="24"/>
          <w:lang w:val="en-AU"/>
        </w:rPr>
      </w:pPr>
      <w:r w:rsidRPr="00D6051B">
        <w:rPr>
          <w:rFonts w:ascii="Times New Roman" w:hAnsi="Times New Roman" w:cs="Times New Roman"/>
          <w:b/>
          <w:sz w:val="24"/>
          <w:szCs w:val="24"/>
          <w:lang w:val="en-AU"/>
        </w:rPr>
        <w:t>Literature overview</w:t>
      </w:r>
    </w:p>
    <w:p w:rsidR="006369D8" w:rsidRPr="00B26395" w:rsidRDefault="006369D8" w:rsidP="00B26395">
      <w:pPr>
        <w:pStyle w:val="NormalnyWeb"/>
        <w:numPr>
          <w:ilvl w:val="1"/>
          <w:numId w:val="3"/>
        </w:numPr>
        <w:spacing w:before="0" w:beforeAutospacing="0" w:after="0" w:afterAutospacing="0" w:line="360" w:lineRule="auto"/>
        <w:jc w:val="center"/>
        <w:rPr>
          <w:b/>
          <w:lang w:val="en-GB"/>
        </w:rPr>
      </w:pPr>
      <w:r w:rsidRPr="00B26395">
        <w:rPr>
          <w:b/>
          <w:lang w:val="en-GB"/>
        </w:rPr>
        <w:t>Communication in the context of CMC theory</w:t>
      </w:r>
    </w:p>
    <w:p w:rsidR="006369D8" w:rsidRDefault="006369D8" w:rsidP="00C30089">
      <w:pPr>
        <w:pStyle w:val="NormalnyWeb"/>
        <w:spacing w:before="0" w:beforeAutospacing="0" w:after="0" w:afterAutospacing="0" w:line="360" w:lineRule="auto"/>
        <w:ind w:firstLine="397"/>
        <w:jc w:val="both"/>
        <w:rPr>
          <w:lang w:val="en-GB"/>
        </w:rPr>
      </w:pPr>
      <w:r>
        <w:rPr>
          <w:lang w:val="en-GB"/>
        </w:rPr>
        <w:t>C</w:t>
      </w:r>
      <w:r w:rsidRPr="00104905">
        <w:rPr>
          <w:lang w:val="en-GB"/>
        </w:rPr>
        <w:t xml:space="preserve">ommunication </w:t>
      </w:r>
      <w:r>
        <w:rPr>
          <w:lang w:val="en-GB"/>
        </w:rPr>
        <w:t>is</w:t>
      </w:r>
      <w:r w:rsidRPr="00104905">
        <w:rPr>
          <w:lang w:val="en-GB"/>
        </w:rPr>
        <w:t xml:space="preserve"> the process of exchanging information between the sender and receiver through a </w:t>
      </w:r>
      <w:r>
        <w:rPr>
          <w:lang w:val="en-GB"/>
        </w:rPr>
        <w:t xml:space="preserve">specific </w:t>
      </w:r>
      <w:r w:rsidRPr="00104905">
        <w:rPr>
          <w:lang w:val="en-GB"/>
        </w:rPr>
        <w:t>channel (</w:t>
      </w:r>
      <w:proofErr w:type="spellStart"/>
      <w:r w:rsidRPr="00104905">
        <w:rPr>
          <w:lang w:val="en-GB"/>
        </w:rPr>
        <w:t>Gudykunst</w:t>
      </w:r>
      <w:proofErr w:type="spellEnd"/>
      <w:r>
        <w:rPr>
          <w:lang w:val="en-GB"/>
        </w:rPr>
        <w:t xml:space="preserve"> et al.</w:t>
      </w:r>
      <w:r w:rsidRPr="00104905">
        <w:rPr>
          <w:lang w:val="en-GB"/>
        </w:rPr>
        <w:t xml:space="preserve"> 1988; </w:t>
      </w:r>
      <w:r w:rsidRPr="001A5E38">
        <w:rPr>
          <w:lang w:val="en-GB"/>
        </w:rPr>
        <w:t>Davies et al. 2016).</w:t>
      </w:r>
      <w:r w:rsidRPr="00104905">
        <w:rPr>
          <w:lang w:val="en-GB"/>
        </w:rPr>
        <w:t xml:space="preserve"> </w:t>
      </w:r>
      <w:r>
        <w:rPr>
          <w:lang w:val="en-GB"/>
        </w:rPr>
        <w:t xml:space="preserve">In individual communication both sender and receiver are individual units exchanging a message via a communication channel and medium. In </w:t>
      </w:r>
      <w:r w:rsidRPr="00123EB4">
        <w:rPr>
          <w:lang w:val="en-GB"/>
        </w:rPr>
        <w:t xml:space="preserve">Computer Mediated Communication </w:t>
      </w:r>
      <w:r>
        <w:rPr>
          <w:lang w:val="en-GB"/>
        </w:rPr>
        <w:t>(CMC) theory the internet takes on the role of a medium in the interpersonal communication process (Walther 1996) and SNSs are internet tools used for communication amongst individuals who use that particular medium. They are not only able to write messages (e.g. Facebook and Twitter) but also to listen or record them (e.g. YouTube). The communication level and type differs according to the chosen medium (</w:t>
      </w:r>
      <w:r w:rsidRPr="00B555F9">
        <w:rPr>
          <w:lang w:val="en-GB"/>
        </w:rPr>
        <w:t>Walther 1996</w:t>
      </w:r>
      <w:r>
        <w:rPr>
          <w:lang w:val="en-GB"/>
        </w:rPr>
        <w:t>). CMC participants can transfer a message quickly, without direct cost and possibly to many receivers at the same time (Smith</w:t>
      </w:r>
      <w:r w:rsidR="00B26395">
        <w:rPr>
          <w:lang w:val="en-GB"/>
        </w:rPr>
        <w:t>,</w:t>
      </w:r>
      <w:r>
        <w:rPr>
          <w:lang w:val="en-GB"/>
        </w:rPr>
        <w:t xml:space="preserve"> </w:t>
      </w:r>
      <w:proofErr w:type="spellStart"/>
      <w:r>
        <w:rPr>
          <w:lang w:val="en-GB"/>
        </w:rPr>
        <w:t>Zook</w:t>
      </w:r>
      <w:proofErr w:type="spellEnd"/>
      <w:r>
        <w:rPr>
          <w:lang w:val="en-GB"/>
        </w:rPr>
        <w:t xml:space="preserve"> 2011: 11). In CMC theory the use of SNSs reduces </w:t>
      </w:r>
      <w:r w:rsidRPr="005178B4">
        <w:rPr>
          <w:lang w:val="en-GB"/>
        </w:rPr>
        <w:t>personal influences and their effects in the communication process</w:t>
      </w:r>
      <w:r>
        <w:rPr>
          <w:lang w:val="en-GB"/>
        </w:rPr>
        <w:t xml:space="preserve"> because it is not direct, but with using an Internet</w:t>
      </w:r>
      <w:r w:rsidRPr="005178B4">
        <w:rPr>
          <w:lang w:val="en-GB"/>
        </w:rPr>
        <w:t xml:space="preserve"> (</w:t>
      </w:r>
      <w:r w:rsidRPr="005178B4">
        <w:rPr>
          <w:lang w:val="en-AU"/>
        </w:rPr>
        <w:t>Lin</w:t>
      </w:r>
      <w:r w:rsidR="00B26395">
        <w:rPr>
          <w:lang w:val="en-AU"/>
        </w:rPr>
        <w:t>,</w:t>
      </w:r>
      <w:r w:rsidRPr="005178B4">
        <w:rPr>
          <w:lang w:val="en-AU"/>
        </w:rPr>
        <w:t xml:space="preserve"> Lu 2015</w:t>
      </w:r>
      <w:r w:rsidRPr="005178B4">
        <w:rPr>
          <w:lang w:val="en-GB"/>
        </w:rPr>
        <w:t>). In relation to the context of this paper and CMC theory</w:t>
      </w:r>
      <w:r>
        <w:rPr>
          <w:lang w:val="en-GB"/>
        </w:rPr>
        <w:t>,</w:t>
      </w:r>
      <w:r w:rsidRPr="005178B4">
        <w:rPr>
          <w:lang w:val="en-GB"/>
        </w:rPr>
        <w:t xml:space="preserve"> both the sender and the</w:t>
      </w:r>
      <w:r w:rsidRPr="00104905">
        <w:rPr>
          <w:lang w:val="en-GB"/>
        </w:rPr>
        <w:t xml:space="preserve"> receiver of the communication process are SNS users</w:t>
      </w:r>
      <w:r>
        <w:rPr>
          <w:lang w:val="en-GB"/>
        </w:rPr>
        <w:t xml:space="preserve">. </w:t>
      </w:r>
    </w:p>
    <w:p w:rsidR="006369D8" w:rsidRDefault="006369D8" w:rsidP="006369D8">
      <w:pPr>
        <w:pStyle w:val="NormalnyWeb"/>
        <w:spacing w:before="0" w:beforeAutospacing="0" w:after="0" w:afterAutospacing="0" w:line="360" w:lineRule="auto"/>
        <w:jc w:val="both"/>
        <w:rPr>
          <w:lang w:val="en-GB"/>
        </w:rPr>
      </w:pPr>
    </w:p>
    <w:p w:rsidR="006369D8" w:rsidRPr="00B26395" w:rsidRDefault="006369D8" w:rsidP="00B26395">
      <w:pPr>
        <w:pStyle w:val="NormalnyWeb"/>
        <w:numPr>
          <w:ilvl w:val="1"/>
          <w:numId w:val="3"/>
        </w:numPr>
        <w:spacing w:before="0" w:beforeAutospacing="0" w:after="0" w:afterAutospacing="0" w:line="360" w:lineRule="auto"/>
        <w:jc w:val="center"/>
        <w:rPr>
          <w:b/>
          <w:lang w:val="en-GB"/>
        </w:rPr>
      </w:pPr>
      <w:r w:rsidRPr="00B26395">
        <w:rPr>
          <w:b/>
          <w:lang w:val="en-GB"/>
        </w:rPr>
        <w:t>SNSs as a tool in Computer Mediated Communication</w:t>
      </w:r>
    </w:p>
    <w:p w:rsidR="006369D8" w:rsidRDefault="006369D8" w:rsidP="00C30089">
      <w:pPr>
        <w:pStyle w:val="NormalnyWeb"/>
        <w:spacing w:before="0" w:beforeAutospacing="0" w:after="0" w:afterAutospacing="0" w:line="360" w:lineRule="auto"/>
        <w:ind w:firstLine="397"/>
        <w:jc w:val="both"/>
        <w:rPr>
          <w:lang w:val="en-GB"/>
        </w:rPr>
      </w:pPr>
      <w:r w:rsidRPr="00104905">
        <w:rPr>
          <w:lang w:val="en-GB"/>
        </w:rPr>
        <w:t xml:space="preserve">Kaplan and </w:t>
      </w:r>
      <w:proofErr w:type="spellStart"/>
      <w:r w:rsidRPr="00104905">
        <w:rPr>
          <w:lang w:val="en-GB"/>
        </w:rPr>
        <w:t>Haenlein</w:t>
      </w:r>
      <w:proofErr w:type="spellEnd"/>
      <w:r w:rsidRPr="00104905">
        <w:rPr>
          <w:lang w:val="en-GB"/>
        </w:rPr>
        <w:t xml:space="preserve"> (2010) write that SNS</w:t>
      </w:r>
      <w:r>
        <w:rPr>
          <w:lang w:val="en-GB"/>
        </w:rPr>
        <w:t>s</w:t>
      </w:r>
      <w:r w:rsidRPr="00104905">
        <w:rPr>
          <w:lang w:val="en-GB"/>
        </w:rPr>
        <w:t xml:space="preserve"> are sets of applications technically and ideologically based on the foundations of Web 2.0. They enable </w:t>
      </w:r>
      <w:r>
        <w:rPr>
          <w:lang w:val="en-GB"/>
        </w:rPr>
        <w:t xml:space="preserve">the </w:t>
      </w:r>
      <w:r w:rsidRPr="00104905">
        <w:rPr>
          <w:lang w:val="en-GB"/>
        </w:rPr>
        <w:t>creation and exchange of content among</w:t>
      </w:r>
      <w:r>
        <w:rPr>
          <w:lang w:val="en-GB"/>
        </w:rPr>
        <w:t>st</w:t>
      </w:r>
      <w:r w:rsidRPr="00104905">
        <w:rPr>
          <w:lang w:val="en-GB"/>
        </w:rPr>
        <w:t xml:space="preserve"> their users. </w:t>
      </w:r>
      <w:r>
        <w:rPr>
          <w:lang w:val="en-GB"/>
        </w:rPr>
        <w:t>These key</w:t>
      </w:r>
      <w:r w:rsidRPr="00104905">
        <w:rPr>
          <w:lang w:val="en-GB"/>
        </w:rPr>
        <w:t xml:space="preserve"> </w:t>
      </w:r>
      <w:r>
        <w:rPr>
          <w:lang w:val="en-GB"/>
        </w:rPr>
        <w:t xml:space="preserve">characteristics </w:t>
      </w:r>
      <w:r w:rsidRPr="00104905">
        <w:rPr>
          <w:lang w:val="en-GB"/>
        </w:rPr>
        <w:t>of SNS</w:t>
      </w:r>
      <w:r>
        <w:rPr>
          <w:lang w:val="en-GB"/>
        </w:rPr>
        <w:t>s</w:t>
      </w:r>
      <w:r w:rsidRPr="00104905">
        <w:rPr>
          <w:lang w:val="en-GB"/>
        </w:rPr>
        <w:t xml:space="preserve"> </w:t>
      </w:r>
      <w:r>
        <w:rPr>
          <w:lang w:val="en-GB"/>
        </w:rPr>
        <w:t xml:space="preserve">are based on </w:t>
      </w:r>
      <w:r w:rsidRPr="00104905">
        <w:rPr>
          <w:lang w:val="en-GB"/>
        </w:rPr>
        <w:t xml:space="preserve">their </w:t>
      </w:r>
      <w:r>
        <w:rPr>
          <w:lang w:val="en-GB"/>
        </w:rPr>
        <w:t>function</w:t>
      </w:r>
      <w:r w:rsidRPr="00104905">
        <w:rPr>
          <w:lang w:val="en-GB"/>
        </w:rPr>
        <w:t xml:space="preserve"> </w:t>
      </w:r>
      <w:r>
        <w:rPr>
          <w:lang w:val="en-GB"/>
        </w:rPr>
        <w:t xml:space="preserve">of </w:t>
      </w:r>
      <w:r w:rsidRPr="00104905">
        <w:rPr>
          <w:lang w:val="en-GB"/>
        </w:rPr>
        <w:t xml:space="preserve">connecting people </w:t>
      </w:r>
      <w:r>
        <w:rPr>
          <w:lang w:val="en-GB"/>
        </w:rPr>
        <w:t>and</w:t>
      </w:r>
      <w:r w:rsidRPr="00104905">
        <w:rPr>
          <w:lang w:val="en-GB"/>
        </w:rPr>
        <w:t xml:space="preserve"> exchanging information about both private and professional lives.</w:t>
      </w:r>
    </w:p>
    <w:p w:rsidR="006369D8" w:rsidRDefault="006369D8" w:rsidP="00C30089">
      <w:pPr>
        <w:spacing w:after="0" w:line="360" w:lineRule="auto"/>
        <w:ind w:firstLine="397"/>
        <w:jc w:val="both"/>
        <w:rPr>
          <w:rFonts w:ascii="Times New Roman" w:hAnsi="Times New Roman" w:cs="Times New Roman"/>
          <w:sz w:val="24"/>
          <w:szCs w:val="24"/>
          <w:lang w:val="en-AU"/>
        </w:rPr>
      </w:pPr>
      <w:r w:rsidRPr="00104905">
        <w:rPr>
          <w:rFonts w:ascii="Times New Roman" w:hAnsi="Times New Roman" w:cs="Times New Roman"/>
          <w:sz w:val="24"/>
          <w:szCs w:val="24"/>
          <w:lang w:val="en-GB"/>
        </w:rPr>
        <w:t>The</w:t>
      </w:r>
      <w:r>
        <w:rPr>
          <w:rFonts w:ascii="Times New Roman" w:hAnsi="Times New Roman" w:cs="Times New Roman"/>
          <w:sz w:val="24"/>
          <w:szCs w:val="24"/>
          <w:lang w:val="en-GB"/>
        </w:rPr>
        <w:t xml:space="preserve"> ways,</w:t>
      </w:r>
      <w:r w:rsidRPr="00104905">
        <w:rPr>
          <w:rFonts w:ascii="Times New Roman" w:hAnsi="Times New Roman" w:cs="Times New Roman"/>
          <w:sz w:val="24"/>
          <w:szCs w:val="24"/>
          <w:lang w:val="en-GB"/>
        </w:rPr>
        <w:t xml:space="preserve"> </w:t>
      </w:r>
      <w:r>
        <w:rPr>
          <w:rFonts w:ascii="Times New Roman" w:hAnsi="Times New Roman" w:cs="Times New Roman"/>
          <w:sz w:val="24"/>
          <w:szCs w:val="24"/>
          <w:lang w:val="en-GB"/>
        </w:rPr>
        <w:t>means,</w:t>
      </w:r>
      <w:r w:rsidRPr="00104905">
        <w:rPr>
          <w:rFonts w:ascii="Times New Roman" w:hAnsi="Times New Roman" w:cs="Times New Roman"/>
          <w:sz w:val="24"/>
          <w:szCs w:val="24"/>
          <w:lang w:val="en-GB"/>
        </w:rPr>
        <w:t xml:space="preserve"> and character </w:t>
      </w:r>
      <w:r>
        <w:rPr>
          <w:rFonts w:ascii="Times New Roman" w:hAnsi="Times New Roman" w:cs="Times New Roman"/>
          <w:sz w:val="24"/>
          <w:szCs w:val="24"/>
          <w:lang w:val="en-GB"/>
        </w:rPr>
        <w:t xml:space="preserve">of </w:t>
      </w:r>
      <w:r w:rsidRPr="00104905">
        <w:rPr>
          <w:rFonts w:ascii="Times New Roman" w:hAnsi="Times New Roman" w:cs="Times New Roman"/>
          <w:sz w:val="24"/>
          <w:szCs w:val="24"/>
          <w:lang w:val="en-GB"/>
        </w:rPr>
        <w:t>SNS</w:t>
      </w:r>
      <w:r>
        <w:rPr>
          <w:rFonts w:ascii="Times New Roman" w:hAnsi="Times New Roman" w:cs="Times New Roman"/>
          <w:sz w:val="24"/>
          <w:szCs w:val="24"/>
          <w:lang w:val="en-GB"/>
        </w:rPr>
        <w:t>s usage</w:t>
      </w:r>
      <w:r w:rsidRPr="0010490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first of all </w:t>
      </w:r>
      <w:r w:rsidRPr="00104905">
        <w:rPr>
          <w:rFonts w:ascii="Times New Roman" w:hAnsi="Times New Roman" w:cs="Times New Roman"/>
          <w:sz w:val="24"/>
          <w:szCs w:val="24"/>
          <w:lang w:val="en-GB"/>
        </w:rPr>
        <w:t>depend</w:t>
      </w:r>
      <w:r>
        <w:rPr>
          <w:rFonts w:ascii="Times New Roman" w:hAnsi="Times New Roman" w:cs="Times New Roman"/>
          <w:sz w:val="24"/>
          <w:szCs w:val="24"/>
          <w:lang w:val="en-GB"/>
        </w:rPr>
        <w:t>s</w:t>
      </w:r>
      <w:r w:rsidRPr="00104905">
        <w:rPr>
          <w:rFonts w:ascii="Times New Roman" w:hAnsi="Times New Roman" w:cs="Times New Roman"/>
          <w:sz w:val="24"/>
          <w:szCs w:val="24"/>
          <w:lang w:val="en-GB"/>
        </w:rPr>
        <w:t xml:space="preserve"> on people’s needs. For example, the need to share one’s travel memories with friends may be met by using a website or communicator such as</w:t>
      </w:r>
      <w:r>
        <w:rPr>
          <w:rFonts w:ascii="Times New Roman" w:hAnsi="Times New Roman" w:cs="Times New Roman"/>
          <w:sz w:val="24"/>
          <w:szCs w:val="24"/>
          <w:lang w:val="en-GB"/>
        </w:rPr>
        <w:t xml:space="preserve"> Facebook,</w:t>
      </w:r>
      <w:r w:rsidRPr="00104905">
        <w:rPr>
          <w:rFonts w:ascii="Times New Roman" w:hAnsi="Times New Roman" w:cs="Times New Roman"/>
          <w:sz w:val="24"/>
          <w:szCs w:val="24"/>
          <w:lang w:val="en-GB"/>
        </w:rPr>
        <w:t xml:space="preserve"> Instagram, Snapchat or writing a blog (</w:t>
      </w:r>
      <w:proofErr w:type="spellStart"/>
      <w:r>
        <w:rPr>
          <w:rFonts w:ascii="Times New Roman" w:eastAsia="Times New Roman" w:hAnsi="Times New Roman" w:cs="Times New Roman"/>
          <w:sz w:val="24"/>
          <w:szCs w:val="24"/>
          <w:lang w:val="en-GB" w:eastAsia="pl-PL"/>
        </w:rPr>
        <w:t>Nadkarni</w:t>
      </w:r>
      <w:proofErr w:type="spellEnd"/>
      <w:r w:rsidR="00B26395">
        <w:rPr>
          <w:rFonts w:ascii="Times New Roman" w:eastAsia="Times New Roman" w:hAnsi="Times New Roman" w:cs="Times New Roman"/>
          <w:sz w:val="24"/>
          <w:szCs w:val="24"/>
          <w:lang w:val="en-GB" w:eastAsia="pl-PL"/>
        </w:rPr>
        <w:t>,</w:t>
      </w:r>
      <w:r w:rsidRPr="00104905">
        <w:rPr>
          <w:rFonts w:ascii="Times New Roman" w:eastAsia="Times New Roman" w:hAnsi="Times New Roman" w:cs="Times New Roman"/>
          <w:sz w:val="24"/>
          <w:szCs w:val="24"/>
          <w:lang w:val="en-GB" w:eastAsia="pl-PL"/>
        </w:rPr>
        <w:t xml:space="preserve"> Hofmann 2012; Ryan</w:t>
      </w:r>
      <w:r w:rsidR="00B26395">
        <w:rPr>
          <w:rFonts w:ascii="Times New Roman" w:eastAsia="Times New Roman" w:hAnsi="Times New Roman" w:cs="Times New Roman"/>
          <w:sz w:val="24"/>
          <w:szCs w:val="24"/>
          <w:lang w:val="en-GB" w:eastAsia="pl-PL"/>
        </w:rPr>
        <w:t>,</w:t>
      </w:r>
      <w:r w:rsidRPr="00104905">
        <w:rPr>
          <w:rFonts w:ascii="Times New Roman" w:eastAsia="Times New Roman" w:hAnsi="Times New Roman" w:cs="Times New Roman"/>
          <w:sz w:val="24"/>
          <w:szCs w:val="24"/>
          <w:lang w:val="en-GB" w:eastAsia="pl-PL"/>
        </w:rPr>
        <w:t xml:space="preserve"> </w:t>
      </w:r>
      <w:proofErr w:type="spellStart"/>
      <w:r w:rsidRPr="00104905">
        <w:rPr>
          <w:rFonts w:ascii="Times New Roman" w:eastAsia="Times New Roman" w:hAnsi="Times New Roman" w:cs="Times New Roman"/>
          <w:sz w:val="24"/>
          <w:szCs w:val="24"/>
          <w:lang w:val="en-GB" w:eastAsia="pl-PL"/>
        </w:rPr>
        <w:t>Xenos</w:t>
      </w:r>
      <w:proofErr w:type="spellEnd"/>
      <w:r w:rsidRPr="00104905">
        <w:rPr>
          <w:rFonts w:ascii="Times New Roman" w:eastAsia="Times New Roman" w:hAnsi="Times New Roman" w:cs="Times New Roman"/>
          <w:sz w:val="24"/>
          <w:szCs w:val="24"/>
          <w:lang w:val="en-GB" w:eastAsia="pl-PL"/>
        </w:rPr>
        <w:t xml:space="preserve"> 2011</w:t>
      </w:r>
      <w:r>
        <w:rPr>
          <w:rFonts w:ascii="Times New Roman" w:eastAsia="Times New Roman" w:hAnsi="Times New Roman" w:cs="Times New Roman"/>
          <w:sz w:val="24"/>
          <w:szCs w:val="24"/>
          <w:lang w:val="en-GB" w:eastAsia="pl-PL"/>
        </w:rPr>
        <w:t xml:space="preserve">; </w:t>
      </w:r>
      <w:r w:rsidRPr="005878BE">
        <w:rPr>
          <w:rFonts w:ascii="Times New Roman" w:eastAsia="Times New Roman" w:hAnsi="Times New Roman" w:cs="Times New Roman"/>
          <w:sz w:val="24"/>
          <w:szCs w:val="24"/>
          <w:lang w:val="en-AU" w:eastAsia="pl-PL"/>
        </w:rPr>
        <w:t>Tan</w:t>
      </w:r>
      <w:r w:rsidR="00B26395">
        <w:rPr>
          <w:rFonts w:ascii="Times New Roman" w:eastAsia="Times New Roman" w:hAnsi="Times New Roman" w:cs="Times New Roman"/>
          <w:sz w:val="24"/>
          <w:szCs w:val="24"/>
          <w:lang w:val="en-AU" w:eastAsia="pl-PL"/>
        </w:rPr>
        <w:t>,</w:t>
      </w:r>
      <w:r w:rsidRPr="005878BE">
        <w:rPr>
          <w:rFonts w:ascii="Times New Roman" w:eastAsia="Times New Roman" w:hAnsi="Times New Roman" w:cs="Times New Roman"/>
          <w:sz w:val="24"/>
          <w:szCs w:val="24"/>
          <w:lang w:val="en-AU" w:eastAsia="pl-PL"/>
        </w:rPr>
        <w:t xml:space="preserve"> Goh </w:t>
      </w:r>
      <w:r w:rsidRPr="00C03D92">
        <w:rPr>
          <w:rFonts w:ascii="Times New Roman" w:eastAsia="Times New Roman" w:hAnsi="Times New Roman" w:cs="Times New Roman"/>
          <w:sz w:val="24"/>
          <w:szCs w:val="24"/>
          <w:lang w:val="en-AU" w:eastAsia="pl-PL"/>
        </w:rPr>
        <w:t>2015</w:t>
      </w:r>
      <w:r w:rsidRPr="00104905">
        <w:rPr>
          <w:rFonts w:ascii="Times New Roman" w:eastAsia="Times New Roman" w:hAnsi="Times New Roman" w:cs="Times New Roman"/>
          <w:sz w:val="24"/>
          <w:szCs w:val="24"/>
          <w:lang w:val="en-GB" w:eastAsia="pl-PL"/>
        </w:rPr>
        <w:t>)</w:t>
      </w:r>
      <w:r w:rsidRPr="00104905">
        <w:rPr>
          <w:rFonts w:ascii="Times New Roman" w:hAnsi="Times New Roman" w:cs="Times New Roman"/>
          <w:sz w:val="24"/>
          <w:szCs w:val="24"/>
          <w:lang w:val="en-GB"/>
        </w:rPr>
        <w:t>.</w:t>
      </w:r>
      <w:r>
        <w:rPr>
          <w:rFonts w:ascii="Times New Roman" w:hAnsi="Times New Roman" w:cs="Times New Roman"/>
          <w:sz w:val="24"/>
          <w:szCs w:val="24"/>
          <w:lang w:val="en-GB"/>
        </w:rPr>
        <w:t xml:space="preserve"> SNSs</w:t>
      </w:r>
      <w:r w:rsidRPr="00104905">
        <w:rPr>
          <w:rFonts w:ascii="Times New Roman" w:hAnsi="Times New Roman" w:cs="Times New Roman"/>
          <w:sz w:val="24"/>
          <w:szCs w:val="24"/>
          <w:lang w:val="en-GB"/>
        </w:rPr>
        <w:t xml:space="preserve"> which connect people into networks of friends that share common features </w:t>
      </w:r>
      <w:r>
        <w:rPr>
          <w:rFonts w:ascii="Times New Roman" w:hAnsi="Times New Roman" w:cs="Times New Roman"/>
          <w:sz w:val="24"/>
          <w:szCs w:val="24"/>
          <w:lang w:val="en-GB"/>
        </w:rPr>
        <w:t>were the first such</w:t>
      </w:r>
      <w:r w:rsidRPr="00104905">
        <w:rPr>
          <w:rFonts w:ascii="Times New Roman" w:hAnsi="Times New Roman" w:cs="Times New Roman"/>
          <w:sz w:val="24"/>
          <w:szCs w:val="24"/>
          <w:lang w:val="en-GB"/>
        </w:rPr>
        <w:t xml:space="preserve"> media and are continuously popular among</w:t>
      </w:r>
      <w:r w:rsidR="00C30089">
        <w:rPr>
          <w:rFonts w:ascii="Times New Roman" w:hAnsi="Times New Roman" w:cs="Times New Roman"/>
          <w:sz w:val="24"/>
          <w:szCs w:val="24"/>
          <w:lang w:val="en-GB"/>
        </w:rPr>
        <w:t xml:space="preserve"> users, e.g. Facebook or LinkedIn</w:t>
      </w:r>
      <w:r w:rsidRPr="00104905">
        <w:rPr>
          <w:rFonts w:ascii="Times New Roman" w:hAnsi="Times New Roman" w:cs="Times New Roman"/>
          <w:sz w:val="24"/>
          <w:szCs w:val="24"/>
          <w:lang w:val="en-GB"/>
        </w:rPr>
        <w:t xml:space="preserve">. </w:t>
      </w:r>
      <w:r>
        <w:rPr>
          <w:rFonts w:ascii="Times New Roman" w:hAnsi="Times New Roman" w:cs="Times New Roman"/>
          <w:sz w:val="24"/>
          <w:szCs w:val="24"/>
          <w:lang w:val="en-GB"/>
        </w:rPr>
        <w:t>By using them</w:t>
      </w:r>
      <w:r w:rsidRPr="00104905">
        <w:rPr>
          <w:rFonts w:ascii="Times New Roman" w:hAnsi="Times New Roman" w:cs="Times New Roman"/>
          <w:sz w:val="24"/>
          <w:szCs w:val="24"/>
          <w:lang w:val="en-GB"/>
        </w:rPr>
        <w:t xml:space="preserve"> users can look for </w:t>
      </w:r>
      <w:r>
        <w:rPr>
          <w:rFonts w:ascii="Times New Roman" w:hAnsi="Times New Roman" w:cs="Times New Roman"/>
          <w:sz w:val="24"/>
          <w:szCs w:val="24"/>
          <w:lang w:val="en-GB"/>
        </w:rPr>
        <w:t>other users</w:t>
      </w:r>
      <w:r w:rsidRPr="00104905">
        <w:rPr>
          <w:rFonts w:ascii="Times New Roman" w:hAnsi="Times New Roman" w:cs="Times New Roman"/>
          <w:sz w:val="24"/>
          <w:szCs w:val="24"/>
          <w:lang w:val="en-GB"/>
        </w:rPr>
        <w:t xml:space="preserve"> who are able to provide particular information</w:t>
      </w:r>
      <w:r>
        <w:rPr>
          <w:rFonts w:ascii="Times New Roman" w:hAnsi="Times New Roman" w:cs="Times New Roman"/>
          <w:sz w:val="24"/>
          <w:szCs w:val="24"/>
          <w:lang w:val="en-GB"/>
        </w:rPr>
        <w:t>,</w:t>
      </w:r>
      <w:r w:rsidRPr="00104905">
        <w:rPr>
          <w:rFonts w:ascii="Times New Roman" w:hAnsi="Times New Roman" w:cs="Times New Roman"/>
          <w:sz w:val="24"/>
          <w:szCs w:val="24"/>
          <w:lang w:val="en-GB"/>
        </w:rPr>
        <w:t xml:space="preserve"> or help in searching for it </w:t>
      </w:r>
      <w:r w:rsidRPr="00104905">
        <w:rPr>
          <w:rFonts w:ascii="Times New Roman" w:hAnsi="Times New Roman" w:cs="Times New Roman"/>
          <w:sz w:val="24"/>
          <w:szCs w:val="24"/>
          <w:lang w:val="en-GB"/>
        </w:rPr>
        <w:lastRenderedPageBreak/>
        <w:t>(Schouten 2011; Ray</w:t>
      </w:r>
      <w:r w:rsidR="00DA7787">
        <w:rPr>
          <w:rFonts w:ascii="Times New Roman" w:hAnsi="Times New Roman" w:cs="Times New Roman"/>
          <w:sz w:val="24"/>
          <w:szCs w:val="24"/>
          <w:lang w:val="en-GB"/>
        </w:rPr>
        <w:t xml:space="preserve"> </w:t>
      </w:r>
      <w:r w:rsidRPr="00104905">
        <w:rPr>
          <w:rFonts w:ascii="Times New Roman" w:hAnsi="Times New Roman" w:cs="Times New Roman"/>
          <w:sz w:val="24"/>
          <w:szCs w:val="24"/>
          <w:lang w:val="en-GB"/>
        </w:rPr>
        <w:t xml:space="preserve">2014). Many </w:t>
      </w:r>
      <w:r>
        <w:rPr>
          <w:rFonts w:ascii="Times New Roman" w:hAnsi="Times New Roman" w:cs="Times New Roman"/>
          <w:sz w:val="24"/>
          <w:szCs w:val="24"/>
          <w:lang w:val="en-GB"/>
        </w:rPr>
        <w:t>people</w:t>
      </w:r>
      <w:r w:rsidRPr="00104905">
        <w:rPr>
          <w:rFonts w:ascii="Times New Roman" w:hAnsi="Times New Roman" w:cs="Times New Roman"/>
          <w:sz w:val="24"/>
          <w:szCs w:val="24"/>
          <w:lang w:val="en-GB"/>
        </w:rPr>
        <w:t xml:space="preserve"> also use media that make it possible for them to express themselves</w:t>
      </w:r>
      <w:r>
        <w:rPr>
          <w:rFonts w:ascii="Times New Roman" w:hAnsi="Times New Roman" w:cs="Times New Roman"/>
          <w:sz w:val="24"/>
          <w:szCs w:val="24"/>
          <w:lang w:val="en-GB"/>
        </w:rPr>
        <w:t>, both</w:t>
      </w:r>
      <w:r w:rsidRPr="00104905">
        <w:rPr>
          <w:rFonts w:ascii="Times New Roman" w:hAnsi="Times New Roman" w:cs="Times New Roman"/>
          <w:sz w:val="24"/>
          <w:szCs w:val="24"/>
          <w:lang w:val="en-GB"/>
        </w:rPr>
        <w:t xml:space="preserve"> </w:t>
      </w:r>
      <w:r>
        <w:rPr>
          <w:rFonts w:ascii="Times New Roman" w:hAnsi="Times New Roman" w:cs="Times New Roman"/>
          <w:sz w:val="24"/>
          <w:szCs w:val="24"/>
          <w:lang w:val="en-GB"/>
        </w:rPr>
        <w:t>textually (Twitter or blogs) or</w:t>
      </w:r>
      <w:r w:rsidRPr="00104905">
        <w:rPr>
          <w:rFonts w:ascii="Times New Roman" w:hAnsi="Times New Roman" w:cs="Times New Roman"/>
          <w:sz w:val="24"/>
          <w:szCs w:val="24"/>
          <w:lang w:val="en-GB"/>
        </w:rPr>
        <w:t xml:space="preserve"> verbally </w:t>
      </w:r>
      <w:r>
        <w:rPr>
          <w:rFonts w:ascii="Times New Roman" w:hAnsi="Times New Roman" w:cs="Times New Roman"/>
          <w:sz w:val="24"/>
          <w:szCs w:val="24"/>
          <w:lang w:val="en-GB"/>
        </w:rPr>
        <w:t xml:space="preserve">through </w:t>
      </w:r>
      <w:r w:rsidRPr="00104905">
        <w:rPr>
          <w:rFonts w:ascii="Times New Roman" w:hAnsi="Times New Roman" w:cs="Times New Roman"/>
          <w:sz w:val="24"/>
          <w:szCs w:val="24"/>
          <w:lang w:val="en-GB"/>
        </w:rPr>
        <w:t>video recordings, e.g. YouTube, Vimeo,</w:t>
      </w:r>
      <w:r>
        <w:rPr>
          <w:rFonts w:ascii="Times New Roman" w:hAnsi="Times New Roman" w:cs="Times New Roman"/>
          <w:sz w:val="24"/>
          <w:szCs w:val="24"/>
          <w:lang w:val="en-GB"/>
        </w:rPr>
        <w:t xml:space="preserve"> Periscope, and Snapchat. A</w:t>
      </w:r>
      <w:r w:rsidRPr="00104905">
        <w:rPr>
          <w:rFonts w:ascii="Times New Roman" w:hAnsi="Times New Roman" w:cs="Times New Roman"/>
          <w:sz w:val="24"/>
          <w:szCs w:val="24"/>
          <w:lang w:val="en-GB"/>
        </w:rPr>
        <w:t xml:space="preserve">s well </w:t>
      </w:r>
      <w:r>
        <w:rPr>
          <w:rFonts w:ascii="Times New Roman" w:hAnsi="Times New Roman" w:cs="Times New Roman"/>
          <w:sz w:val="24"/>
          <w:szCs w:val="24"/>
          <w:lang w:val="en-GB"/>
        </w:rPr>
        <w:t>as producing messages</w:t>
      </w:r>
      <w:r w:rsidRPr="0010490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users can access </w:t>
      </w:r>
      <w:r w:rsidRPr="00104905">
        <w:rPr>
          <w:rFonts w:ascii="Times New Roman" w:hAnsi="Times New Roman" w:cs="Times New Roman"/>
          <w:sz w:val="24"/>
          <w:szCs w:val="24"/>
          <w:lang w:val="en-GB"/>
        </w:rPr>
        <w:t>information placed there by other users (</w:t>
      </w:r>
      <w:r w:rsidRPr="00E05967">
        <w:rPr>
          <w:rFonts w:ascii="Times New Roman" w:hAnsi="Times New Roman" w:cs="Times New Roman"/>
          <w:sz w:val="24"/>
          <w:szCs w:val="24"/>
          <w:lang w:val="en-AU"/>
        </w:rPr>
        <w:t>Schouten</w:t>
      </w:r>
      <w:r>
        <w:rPr>
          <w:rFonts w:ascii="Times New Roman" w:hAnsi="Times New Roman" w:cs="Times New Roman"/>
          <w:sz w:val="24"/>
          <w:szCs w:val="24"/>
          <w:lang w:val="en-AU"/>
        </w:rPr>
        <w:t xml:space="preserve"> 2011; Nakagawa</w:t>
      </w:r>
      <w:r w:rsidR="00B26395">
        <w:rPr>
          <w:rFonts w:ascii="Times New Roman" w:hAnsi="Times New Roman" w:cs="Times New Roman"/>
          <w:sz w:val="24"/>
          <w:szCs w:val="24"/>
          <w:lang w:val="en-AU"/>
        </w:rPr>
        <w:t>,</w:t>
      </w:r>
      <w:r w:rsidRPr="00E05967">
        <w:rPr>
          <w:rFonts w:ascii="Times New Roman" w:hAnsi="Times New Roman" w:cs="Times New Roman"/>
          <w:sz w:val="24"/>
          <w:szCs w:val="24"/>
          <w:lang w:val="en-AU"/>
        </w:rPr>
        <w:t xml:space="preserve"> </w:t>
      </w:r>
      <w:proofErr w:type="spellStart"/>
      <w:r w:rsidRPr="00E05967">
        <w:rPr>
          <w:rFonts w:ascii="Times New Roman" w:hAnsi="Times New Roman" w:cs="Times New Roman"/>
          <w:sz w:val="24"/>
          <w:szCs w:val="24"/>
          <w:lang w:val="en-AU"/>
        </w:rPr>
        <w:t>Arzubiaga</w:t>
      </w:r>
      <w:proofErr w:type="spellEnd"/>
      <w:r w:rsidRPr="00E05967">
        <w:rPr>
          <w:rFonts w:ascii="Times New Roman" w:hAnsi="Times New Roman" w:cs="Times New Roman"/>
          <w:sz w:val="24"/>
          <w:szCs w:val="24"/>
          <w:lang w:val="en-AU"/>
        </w:rPr>
        <w:t xml:space="preserve"> 2014; </w:t>
      </w:r>
      <w:r w:rsidRPr="00B26395">
        <w:rPr>
          <w:rStyle w:val="Uwydatnienie"/>
          <w:rFonts w:ascii="Times New Roman" w:hAnsi="Times New Roman" w:cs="Times New Roman"/>
          <w:i w:val="0"/>
          <w:sz w:val="24"/>
          <w:szCs w:val="24"/>
          <w:lang w:val="en-AU"/>
        </w:rPr>
        <w:t>Kim et al.</w:t>
      </w:r>
      <w:r w:rsidRPr="00E05967">
        <w:rPr>
          <w:rFonts w:ascii="Times New Roman" w:eastAsia="Times New Roman" w:hAnsi="Times New Roman" w:cs="Times New Roman"/>
          <w:sz w:val="24"/>
          <w:szCs w:val="24"/>
          <w:lang w:val="en-AU" w:eastAsia="pl-PL"/>
        </w:rPr>
        <w:t xml:space="preserve"> 2014; </w:t>
      </w:r>
      <w:r w:rsidRPr="00E05967">
        <w:rPr>
          <w:rFonts w:ascii="Times New Roman" w:hAnsi="Times New Roman" w:cs="Times New Roman"/>
          <w:sz w:val="24"/>
          <w:szCs w:val="24"/>
          <w:lang w:val="en-AU"/>
        </w:rPr>
        <w:t>Hamid</w:t>
      </w:r>
      <w:r>
        <w:rPr>
          <w:rFonts w:ascii="Times New Roman" w:hAnsi="Times New Roman" w:cs="Times New Roman"/>
          <w:sz w:val="24"/>
          <w:szCs w:val="24"/>
          <w:lang w:val="en-AU"/>
        </w:rPr>
        <w:t xml:space="preserve"> et al.</w:t>
      </w:r>
      <w:r w:rsidRPr="00E05967">
        <w:rPr>
          <w:rFonts w:ascii="Times New Roman" w:hAnsi="Times New Roman" w:cs="Times New Roman"/>
          <w:sz w:val="24"/>
          <w:szCs w:val="24"/>
          <w:lang w:val="en-AU"/>
        </w:rPr>
        <w:t xml:space="preserve"> 2015). </w:t>
      </w:r>
    </w:p>
    <w:p w:rsidR="006369D8" w:rsidRPr="0045505C" w:rsidRDefault="006369D8" w:rsidP="00DA7787">
      <w:pPr>
        <w:spacing w:after="0" w:line="360" w:lineRule="auto"/>
        <w:ind w:firstLine="397"/>
        <w:jc w:val="both"/>
        <w:rPr>
          <w:rFonts w:ascii="Times New Roman" w:hAnsi="Times New Roman" w:cs="Times New Roman"/>
          <w:sz w:val="24"/>
          <w:szCs w:val="24"/>
          <w:lang w:val="en-GB"/>
        </w:rPr>
      </w:pPr>
      <w:r w:rsidRPr="00104905">
        <w:rPr>
          <w:rFonts w:ascii="Times New Roman" w:hAnsi="Times New Roman" w:cs="Times New Roman"/>
          <w:sz w:val="24"/>
          <w:szCs w:val="24"/>
          <w:lang w:val="en-GB"/>
        </w:rPr>
        <w:t>S</w:t>
      </w:r>
      <w:r>
        <w:rPr>
          <w:rFonts w:ascii="Times New Roman" w:hAnsi="Times New Roman" w:cs="Times New Roman"/>
          <w:sz w:val="24"/>
          <w:szCs w:val="24"/>
          <w:lang w:val="en-GB"/>
        </w:rPr>
        <w:t>NSs</w:t>
      </w:r>
      <w:r w:rsidRPr="0010490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such as Facebook, YouTube or Twitter </w:t>
      </w:r>
      <w:r w:rsidRPr="00104905">
        <w:rPr>
          <w:rFonts w:ascii="Times New Roman" w:hAnsi="Times New Roman" w:cs="Times New Roman"/>
          <w:sz w:val="24"/>
          <w:szCs w:val="24"/>
          <w:lang w:val="en-GB"/>
        </w:rPr>
        <w:t xml:space="preserve">are also used for consumer </w:t>
      </w:r>
      <w:r>
        <w:rPr>
          <w:rFonts w:ascii="Times New Roman" w:hAnsi="Times New Roman" w:cs="Times New Roman"/>
          <w:sz w:val="24"/>
          <w:szCs w:val="24"/>
          <w:lang w:val="en-GB"/>
        </w:rPr>
        <w:t>purposes</w:t>
      </w:r>
      <w:r w:rsidRPr="0010490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with regard to gathering and providing information about products and services </w:t>
      </w:r>
      <w:r w:rsidRPr="00104905">
        <w:rPr>
          <w:rFonts w:ascii="Times New Roman" w:hAnsi="Times New Roman" w:cs="Times New Roman"/>
          <w:sz w:val="24"/>
          <w:szCs w:val="24"/>
          <w:lang w:val="en-GB"/>
        </w:rPr>
        <w:t>(</w:t>
      </w:r>
      <w:r w:rsidRPr="005878BE">
        <w:rPr>
          <w:rFonts w:ascii="Times New Roman" w:eastAsia="Times New Roman" w:hAnsi="Times New Roman" w:cs="Times New Roman"/>
          <w:sz w:val="24"/>
          <w:szCs w:val="24"/>
          <w:lang w:val="en-AU" w:eastAsia="pl-PL"/>
        </w:rPr>
        <w:t>Tan</w:t>
      </w:r>
      <w:r w:rsidR="007340E6">
        <w:rPr>
          <w:rFonts w:ascii="Times New Roman" w:eastAsia="Times New Roman" w:hAnsi="Times New Roman" w:cs="Times New Roman"/>
          <w:sz w:val="24"/>
          <w:szCs w:val="24"/>
          <w:lang w:val="en-AU" w:eastAsia="pl-PL"/>
        </w:rPr>
        <w:t>,</w:t>
      </w:r>
      <w:r w:rsidRPr="005878BE">
        <w:rPr>
          <w:rFonts w:ascii="Times New Roman" w:eastAsia="Times New Roman" w:hAnsi="Times New Roman" w:cs="Times New Roman"/>
          <w:sz w:val="24"/>
          <w:szCs w:val="24"/>
          <w:lang w:val="en-AU" w:eastAsia="pl-PL"/>
        </w:rPr>
        <w:t xml:space="preserve"> Goh </w:t>
      </w:r>
      <w:r w:rsidRPr="00C03D92">
        <w:rPr>
          <w:rFonts w:ascii="Times New Roman" w:eastAsia="Times New Roman" w:hAnsi="Times New Roman" w:cs="Times New Roman"/>
          <w:sz w:val="24"/>
          <w:szCs w:val="24"/>
          <w:lang w:val="en-AU" w:eastAsia="pl-PL"/>
        </w:rPr>
        <w:t>2015</w:t>
      </w:r>
      <w:r w:rsidRPr="005878BE">
        <w:rPr>
          <w:rFonts w:ascii="Times New Roman" w:eastAsia="Times New Roman" w:hAnsi="Times New Roman" w:cs="Times New Roman"/>
          <w:sz w:val="24"/>
          <w:szCs w:val="24"/>
          <w:lang w:val="en-AU" w:eastAsia="pl-PL"/>
        </w:rPr>
        <w:t>;</w:t>
      </w:r>
      <w:r>
        <w:rPr>
          <w:rFonts w:ascii="Times New Roman" w:eastAsia="Times New Roman" w:hAnsi="Times New Roman" w:cs="Times New Roman"/>
          <w:sz w:val="24"/>
          <w:szCs w:val="24"/>
          <w:lang w:val="en-AU" w:eastAsia="pl-PL"/>
        </w:rPr>
        <w:t xml:space="preserve"> </w:t>
      </w:r>
      <w:proofErr w:type="spellStart"/>
      <w:r w:rsidRPr="00104905">
        <w:rPr>
          <w:rFonts w:ascii="Times New Roman" w:eastAsia="Times New Roman" w:hAnsi="Times New Roman" w:cs="Times New Roman"/>
          <w:sz w:val="24"/>
          <w:szCs w:val="24"/>
          <w:lang w:val="en-AU" w:eastAsia="pl-PL"/>
        </w:rPr>
        <w:t>Habibi</w:t>
      </w:r>
      <w:proofErr w:type="spellEnd"/>
      <w:r>
        <w:rPr>
          <w:rFonts w:ascii="Times New Roman" w:eastAsia="Times New Roman" w:hAnsi="Times New Roman" w:cs="Times New Roman"/>
          <w:sz w:val="24"/>
          <w:szCs w:val="24"/>
          <w:lang w:val="en-AU" w:eastAsia="pl-PL"/>
        </w:rPr>
        <w:t xml:space="preserve"> et al.</w:t>
      </w:r>
      <w:r w:rsidRPr="00104905">
        <w:rPr>
          <w:rFonts w:ascii="Times New Roman" w:eastAsia="Times New Roman" w:hAnsi="Times New Roman" w:cs="Times New Roman"/>
          <w:sz w:val="24"/>
          <w:szCs w:val="24"/>
          <w:lang w:val="en-AU" w:eastAsia="pl-PL"/>
        </w:rPr>
        <w:t xml:space="preserve"> 2016; </w:t>
      </w:r>
      <w:proofErr w:type="spellStart"/>
      <w:r w:rsidRPr="00104905">
        <w:rPr>
          <w:rFonts w:ascii="Times New Roman" w:eastAsia="Times New Roman" w:hAnsi="Times New Roman" w:cs="Times New Roman"/>
          <w:sz w:val="24"/>
          <w:szCs w:val="24"/>
          <w:lang w:val="en-AU" w:eastAsia="pl-PL"/>
        </w:rPr>
        <w:t>Erkan</w:t>
      </w:r>
      <w:proofErr w:type="spellEnd"/>
      <w:r w:rsidR="007340E6">
        <w:rPr>
          <w:rFonts w:ascii="Times New Roman" w:eastAsia="Times New Roman" w:hAnsi="Times New Roman" w:cs="Times New Roman"/>
          <w:sz w:val="24"/>
          <w:szCs w:val="24"/>
          <w:lang w:val="en-AU" w:eastAsia="pl-PL"/>
        </w:rPr>
        <w:t>,</w:t>
      </w:r>
      <w:r w:rsidRPr="00104905">
        <w:rPr>
          <w:rFonts w:ascii="Times New Roman" w:eastAsia="Times New Roman" w:hAnsi="Times New Roman" w:cs="Times New Roman"/>
          <w:sz w:val="24"/>
          <w:szCs w:val="24"/>
          <w:lang w:val="en-AU" w:eastAsia="pl-PL"/>
        </w:rPr>
        <w:t xml:space="preserve"> Evans 2016).</w:t>
      </w:r>
      <w:r>
        <w:rPr>
          <w:rFonts w:ascii="Times New Roman" w:eastAsia="Times New Roman" w:hAnsi="Times New Roman" w:cs="Times New Roman"/>
          <w:sz w:val="24"/>
          <w:szCs w:val="24"/>
          <w:lang w:val="en-AU" w:eastAsia="pl-PL"/>
        </w:rPr>
        <w:t xml:space="preserve"> </w:t>
      </w:r>
      <w:r>
        <w:rPr>
          <w:rFonts w:ascii="Times New Roman" w:hAnsi="Times New Roman" w:cs="Times New Roman"/>
          <w:sz w:val="24"/>
          <w:szCs w:val="24"/>
          <w:lang w:val="en-GB"/>
        </w:rPr>
        <w:t xml:space="preserve">There is a great amount of research on </w:t>
      </w:r>
      <w:r w:rsidRPr="00104905">
        <w:rPr>
          <w:rFonts w:ascii="Times New Roman" w:hAnsi="Times New Roman" w:cs="Times New Roman"/>
          <w:sz w:val="24"/>
          <w:szCs w:val="24"/>
          <w:lang w:val="en-GB"/>
        </w:rPr>
        <w:t>the significance of SNS</w:t>
      </w:r>
      <w:r>
        <w:rPr>
          <w:rFonts w:ascii="Times New Roman" w:hAnsi="Times New Roman" w:cs="Times New Roman"/>
          <w:sz w:val="24"/>
          <w:szCs w:val="24"/>
          <w:lang w:val="en-GB"/>
        </w:rPr>
        <w:t>s</w:t>
      </w:r>
      <w:r w:rsidRPr="00104905">
        <w:rPr>
          <w:rFonts w:ascii="Times New Roman" w:hAnsi="Times New Roman" w:cs="Times New Roman"/>
          <w:sz w:val="24"/>
          <w:szCs w:val="24"/>
          <w:lang w:val="en-GB"/>
        </w:rPr>
        <w:t xml:space="preserve"> in sharing information about products among</w:t>
      </w:r>
      <w:r>
        <w:rPr>
          <w:rFonts w:ascii="Times New Roman" w:hAnsi="Times New Roman" w:cs="Times New Roman"/>
          <w:sz w:val="24"/>
          <w:szCs w:val="24"/>
          <w:lang w:val="en-GB"/>
        </w:rPr>
        <w:t>st</w:t>
      </w:r>
      <w:r w:rsidRPr="00104905">
        <w:rPr>
          <w:rFonts w:ascii="Times New Roman" w:hAnsi="Times New Roman" w:cs="Times New Roman"/>
          <w:sz w:val="24"/>
          <w:szCs w:val="24"/>
          <w:lang w:val="en-GB"/>
        </w:rPr>
        <w:t xml:space="preserve"> users and expressing opinions about brands </w:t>
      </w:r>
      <w:r w:rsidRPr="00104905">
        <w:rPr>
          <w:rStyle w:val="hps"/>
          <w:rFonts w:ascii="Times New Roman" w:hAnsi="Times New Roman" w:cs="Times New Roman"/>
          <w:sz w:val="24"/>
          <w:szCs w:val="24"/>
          <w:lang w:val="en-GB"/>
        </w:rPr>
        <w:t>(</w:t>
      </w:r>
      <w:r w:rsidRPr="008069E9">
        <w:rPr>
          <w:rFonts w:ascii="Times New Roman" w:eastAsia="Times New Roman" w:hAnsi="Times New Roman" w:cs="Times New Roman"/>
          <w:lang w:val="en-AU" w:eastAsia="pl-PL"/>
        </w:rPr>
        <w:t>Ting</w:t>
      </w:r>
      <w:r w:rsidRPr="00104905">
        <w:rPr>
          <w:rStyle w:val="hps"/>
          <w:rFonts w:ascii="Times New Roman" w:hAnsi="Times New Roman" w:cs="Times New Roman"/>
          <w:sz w:val="24"/>
          <w:szCs w:val="24"/>
          <w:lang w:val="en-GB"/>
        </w:rPr>
        <w:t xml:space="preserve"> </w:t>
      </w:r>
      <w:r>
        <w:rPr>
          <w:rStyle w:val="hps"/>
          <w:rFonts w:ascii="Times New Roman" w:hAnsi="Times New Roman" w:cs="Times New Roman"/>
          <w:sz w:val="24"/>
          <w:szCs w:val="24"/>
          <w:lang w:val="en-GB"/>
        </w:rPr>
        <w:t xml:space="preserve">et al. 2011; </w:t>
      </w:r>
      <w:r w:rsidRPr="00104905">
        <w:rPr>
          <w:rStyle w:val="hps"/>
          <w:rFonts w:ascii="Times New Roman" w:hAnsi="Times New Roman" w:cs="Times New Roman"/>
          <w:sz w:val="24"/>
          <w:szCs w:val="24"/>
          <w:lang w:val="en-GB"/>
        </w:rPr>
        <w:t>Wallace</w:t>
      </w:r>
      <w:r>
        <w:rPr>
          <w:rStyle w:val="hps"/>
          <w:rFonts w:ascii="Times New Roman" w:hAnsi="Times New Roman" w:cs="Times New Roman"/>
          <w:sz w:val="24"/>
          <w:szCs w:val="24"/>
          <w:lang w:val="en-GB"/>
        </w:rPr>
        <w:t xml:space="preserve"> et al.</w:t>
      </w:r>
      <w:r w:rsidRPr="00104905">
        <w:rPr>
          <w:rStyle w:val="hps"/>
          <w:rFonts w:ascii="Times New Roman" w:hAnsi="Times New Roman" w:cs="Times New Roman"/>
          <w:sz w:val="24"/>
          <w:szCs w:val="24"/>
          <w:lang w:val="en-GB"/>
        </w:rPr>
        <w:t xml:space="preserve"> 2014). </w:t>
      </w:r>
      <w:r>
        <w:rPr>
          <w:rStyle w:val="hps"/>
          <w:rFonts w:ascii="Times New Roman" w:hAnsi="Times New Roman" w:cs="Times New Roman"/>
          <w:sz w:val="24"/>
          <w:szCs w:val="24"/>
          <w:lang w:val="en-GB"/>
        </w:rPr>
        <w:t xml:space="preserve">According to Kaplan and </w:t>
      </w:r>
      <w:proofErr w:type="spellStart"/>
      <w:r>
        <w:rPr>
          <w:rStyle w:val="hps"/>
          <w:rFonts w:ascii="Times New Roman" w:hAnsi="Times New Roman" w:cs="Times New Roman"/>
          <w:sz w:val="24"/>
          <w:szCs w:val="24"/>
          <w:lang w:val="en-GB"/>
        </w:rPr>
        <w:t>Haenlein</w:t>
      </w:r>
      <w:proofErr w:type="spellEnd"/>
      <w:r>
        <w:rPr>
          <w:rStyle w:val="hps"/>
          <w:rFonts w:ascii="Times New Roman" w:hAnsi="Times New Roman" w:cs="Times New Roman"/>
          <w:sz w:val="24"/>
          <w:szCs w:val="24"/>
          <w:lang w:val="en-GB"/>
        </w:rPr>
        <w:t xml:space="preserve"> (2011), in marketing theory the</w:t>
      </w:r>
      <w:r w:rsidRPr="00104905">
        <w:rPr>
          <w:rStyle w:val="hps"/>
          <w:rFonts w:ascii="Times New Roman" w:hAnsi="Times New Roman" w:cs="Times New Roman"/>
          <w:sz w:val="24"/>
          <w:szCs w:val="24"/>
          <w:lang w:val="en-GB"/>
        </w:rPr>
        <w:t xml:space="preserve"> </w:t>
      </w:r>
      <w:r>
        <w:rPr>
          <w:rStyle w:val="hps"/>
          <w:rFonts w:ascii="Times New Roman" w:hAnsi="Times New Roman" w:cs="Times New Roman"/>
          <w:sz w:val="24"/>
          <w:szCs w:val="24"/>
          <w:lang w:val="en-GB"/>
        </w:rPr>
        <w:t>method</w:t>
      </w:r>
      <w:r w:rsidRPr="00104905">
        <w:rPr>
          <w:rStyle w:val="hps"/>
          <w:rFonts w:ascii="Times New Roman" w:hAnsi="Times New Roman" w:cs="Times New Roman"/>
          <w:sz w:val="24"/>
          <w:szCs w:val="24"/>
          <w:lang w:val="en-GB"/>
        </w:rPr>
        <w:t xml:space="preserve"> of gathering and exchanging information </w:t>
      </w:r>
      <w:r>
        <w:rPr>
          <w:rStyle w:val="hps"/>
          <w:rFonts w:ascii="Times New Roman" w:hAnsi="Times New Roman" w:cs="Times New Roman"/>
          <w:sz w:val="24"/>
          <w:szCs w:val="24"/>
          <w:lang w:val="en-GB"/>
        </w:rPr>
        <w:t xml:space="preserve">from informal sources (e.g. friends, family, neighbours) via the internet </w:t>
      </w:r>
      <w:r w:rsidRPr="00104905">
        <w:rPr>
          <w:rStyle w:val="hps"/>
          <w:rFonts w:ascii="Times New Roman" w:hAnsi="Times New Roman" w:cs="Times New Roman"/>
          <w:sz w:val="24"/>
          <w:szCs w:val="24"/>
          <w:lang w:val="en-GB"/>
        </w:rPr>
        <w:t xml:space="preserve">is called </w:t>
      </w:r>
      <w:r w:rsidRPr="007F3FD4">
        <w:rPr>
          <w:rStyle w:val="hps"/>
          <w:rFonts w:ascii="Times New Roman" w:hAnsi="Times New Roman" w:cs="Times New Roman"/>
          <w:sz w:val="24"/>
          <w:szCs w:val="24"/>
          <w:lang w:val="en-GB"/>
        </w:rPr>
        <w:t>electronic</w:t>
      </w:r>
      <w:r w:rsidRPr="00104905">
        <w:rPr>
          <w:rStyle w:val="hps"/>
          <w:rFonts w:ascii="Times New Roman" w:hAnsi="Times New Roman" w:cs="Times New Roman"/>
          <w:sz w:val="24"/>
          <w:szCs w:val="24"/>
          <w:lang w:val="en-GB"/>
        </w:rPr>
        <w:t xml:space="preserve"> </w:t>
      </w:r>
      <w:r w:rsidRPr="001427C3">
        <w:rPr>
          <w:rFonts w:ascii="Times New Roman" w:hAnsi="Times New Roman" w:cs="Times New Roman"/>
          <w:i/>
          <w:sz w:val="24"/>
          <w:szCs w:val="24"/>
          <w:lang w:val="en-GB"/>
        </w:rPr>
        <w:t>Word of Mouth</w:t>
      </w:r>
      <w:r>
        <w:rPr>
          <w:rFonts w:ascii="Times New Roman" w:hAnsi="Times New Roman" w:cs="Times New Roman"/>
          <w:sz w:val="24"/>
          <w:szCs w:val="24"/>
          <w:lang w:val="en-GB"/>
        </w:rPr>
        <w:t xml:space="preserve"> (e-</w:t>
      </w:r>
      <w:proofErr w:type="spellStart"/>
      <w:r w:rsidRPr="00104905">
        <w:rPr>
          <w:rFonts w:ascii="Times New Roman" w:hAnsi="Times New Roman" w:cs="Times New Roman"/>
          <w:sz w:val="24"/>
          <w:szCs w:val="24"/>
          <w:lang w:val="en-GB"/>
        </w:rPr>
        <w:t>WoM</w:t>
      </w:r>
      <w:proofErr w:type="spellEnd"/>
      <w:r w:rsidRPr="00104905">
        <w:rPr>
          <w:rFonts w:ascii="Times New Roman" w:hAnsi="Times New Roman" w:cs="Times New Roman"/>
          <w:sz w:val="24"/>
          <w:szCs w:val="24"/>
          <w:lang w:val="en-GB"/>
        </w:rPr>
        <w:t>)</w:t>
      </w:r>
      <w:r>
        <w:rPr>
          <w:rFonts w:ascii="Times New Roman" w:hAnsi="Times New Roman" w:cs="Times New Roman"/>
          <w:sz w:val="24"/>
          <w:szCs w:val="24"/>
          <w:lang w:val="en-GB"/>
        </w:rPr>
        <w:t>. In that paper the focus is on communication and exchange of information about products among users via SNSs. E-</w:t>
      </w:r>
      <w:proofErr w:type="spellStart"/>
      <w:r>
        <w:rPr>
          <w:rFonts w:ascii="Times New Roman" w:hAnsi="Times New Roman" w:cs="Times New Roman"/>
          <w:sz w:val="24"/>
          <w:szCs w:val="24"/>
          <w:lang w:val="en-GB"/>
        </w:rPr>
        <w:t>WoM</w:t>
      </w:r>
      <w:proofErr w:type="spellEnd"/>
      <w:r>
        <w:rPr>
          <w:rFonts w:ascii="Times New Roman" w:hAnsi="Times New Roman" w:cs="Times New Roman"/>
          <w:sz w:val="24"/>
          <w:szCs w:val="24"/>
          <w:lang w:val="en-GB"/>
        </w:rPr>
        <w:t xml:space="preserve"> can be treated as a special type of CMC. </w:t>
      </w:r>
    </w:p>
    <w:p w:rsidR="006369D8" w:rsidRPr="00A30E63" w:rsidRDefault="006369D8" w:rsidP="00DA7787">
      <w:pPr>
        <w:spacing w:after="0" w:line="360" w:lineRule="auto"/>
        <w:ind w:firstLine="397"/>
        <w:jc w:val="both"/>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Up to now, there have only been a very </w:t>
      </w:r>
      <w:r w:rsidRPr="00A30E63">
        <w:rPr>
          <w:rFonts w:ascii="Times New Roman" w:eastAsia="Times New Roman" w:hAnsi="Times New Roman" w:cs="Times New Roman"/>
          <w:sz w:val="24"/>
          <w:szCs w:val="24"/>
          <w:lang w:val="en-GB" w:eastAsia="pl-PL"/>
        </w:rPr>
        <w:t>few</w:t>
      </w:r>
      <w:r>
        <w:rPr>
          <w:rFonts w:ascii="Times New Roman" w:eastAsia="Times New Roman" w:hAnsi="Times New Roman" w:cs="Times New Roman"/>
          <w:sz w:val="24"/>
          <w:szCs w:val="24"/>
          <w:lang w:val="en-GB" w:eastAsia="pl-PL"/>
        </w:rPr>
        <w:t xml:space="preserve"> publications that provide</w:t>
      </w:r>
      <w:r w:rsidRPr="00A30E63">
        <w:rPr>
          <w:rFonts w:ascii="Times New Roman" w:eastAsia="Times New Roman" w:hAnsi="Times New Roman" w:cs="Times New Roman"/>
          <w:sz w:val="24"/>
          <w:szCs w:val="24"/>
          <w:lang w:val="en-GB" w:eastAsia="pl-PL"/>
        </w:rPr>
        <w:t xml:space="preserve"> cross-cultural comparisons among SNS</w:t>
      </w:r>
      <w:r>
        <w:rPr>
          <w:rFonts w:ascii="Times New Roman" w:eastAsia="Times New Roman" w:hAnsi="Times New Roman" w:cs="Times New Roman"/>
          <w:sz w:val="24"/>
          <w:szCs w:val="24"/>
          <w:lang w:val="en-GB" w:eastAsia="pl-PL"/>
        </w:rPr>
        <w:t>s</w:t>
      </w:r>
      <w:r w:rsidRPr="00A30E63">
        <w:rPr>
          <w:rFonts w:ascii="Times New Roman" w:eastAsia="Times New Roman" w:hAnsi="Times New Roman" w:cs="Times New Roman"/>
          <w:sz w:val="24"/>
          <w:szCs w:val="24"/>
          <w:lang w:val="en-GB" w:eastAsia="pl-PL"/>
        </w:rPr>
        <w:t xml:space="preserve"> users and </w:t>
      </w:r>
      <w:r>
        <w:rPr>
          <w:rFonts w:ascii="Times New Roman" w:eastAsia="Times New Roman" w:hAnsi="Times New Roman" w:cs="Times New Roman"/>
          <w:sz w:val="24"/>
          <w:szCs w:val="24"/>
          <w:lang w:val="en-GB" w:eastAsia="pl-PL"/>
        </w:rPr>
        <w:t xml:space="preserve">which present findings into the behaviours of exchange of information </w:t>
      </w:r>
      <w:r w:rsidRPr="00A30E63">
        <w:rPr>
          <w:rFonts w:ascii="Times New Roman" w:eastAsia="Times New Roman" w:hAnsi="Times New Roman" w:cs="Times New Roman"/>
          <w:sz w:val="24"/>
          <w:szCs w:val="24"/>
          <w:lang w:val="en-GB" w:eastAsia="pl-PL"/>
        </w:rPr>
        <w:t xml:space="preserve">about products. </w:t>
      </w:r>
      <w:r>
        <w:rPr>
          <w:rFonts w:ascii="Times New Roman" w:eastAsia="Times New Roman" w:hAnsi="Times New Roman" w:cs="Times New Roman"/>
          <w:sz w:val="24"/>
          <w:szCs w:val="24"/>
          <w:lang w:val="en-GB" w:eastAsia="pl-PL"/>
        </w:rPr>
        <w:t>Most</w:t>
      </w:r>
      <w:r w:rsidRPr="00A30E63">
        <w:rPr>
          <w:rFonts w:ascii="Times New Roman" w:eastAsia="Times New Roman" w:hAnsi="Times New Roman" w:cs="Times New Roman"/>
          <w:sz w:val="24"/>
          <w:szCs w:val="24"/>
          <w:lang w:val="en-GB" w:eastAsia="pl-PL"/>
        </w:rPr>
        <w:t xml:space="preserve"> studies </w:t>
      </w:r>
      <w:r>
        <w:rPr>
          <w:rFonts w:ascii="Times New Roman" w:eastAsia="Times New Roman" w:hAnsi="Times New Roman" w:cs="Times New Roman"/>
          <w:sz w:val="24"/>
          <w:szCs w:val="24"/>
          <w:lang w:val="en-GB" w:eastAsia="pl-PL"/>
        </w:rPr>
        <w:t>are carried out by comparing</w:t>
      </w:r>
      <w:r w:rsidRPr="00A30E63">
        <w:rPr>
          <w:rFonts w:ascii="Times New Roman" w:eastAsia="Times New Roman" w:hAnsi="Times New Roman" w:cs="Times New Roman"/>
          <w:sz w:val="24"/>
          <w:szCs w:val="24"/>
          <w:lang w:val="en-GB" w:eastAsia="pl-PL"/>
        </w:rPr>
        <w:t xml:space="preserve"> individualistic and collectivistic countries because these values may, to a significant degree, di</w:t>
      </w:r>
      <w:r>
        <w:rPr>
          <w:rFonts w:ascii="Times New Roman" w:eastAsia="Times New Roman" w:hAnsi="Times New Roman" w:cs="Times New Roman"/>
          <w:sz w:val="24"/>
          <w:szCs w:val="24"/>
          <w:lang w:val="en-GB" w:eastAsia="pl-PL"/>
        </w:rPr>
        <w:t>versify</w:t>
      </w:r>
      <w:r w:rsidRPr="00A30E63">
        <w:rPr>
          <w:rFonts w:ascii="Times New Roman" w:eastAsia="Times New Roman" w:hAnsi="Times New Roman" w:cs="Times New Roman"/>
          <w:sz w:val="24"/>
          <w:szCs w:val="24"/>
          <w:lang w:val="en-GB" w:eastAsia="pl-PL"/>
        </w:rPr>
        <w:t xml:space="preserve"> SNS</w:t>
      </w:r>
      <w:r>
        <w:rPr>
          <w:rFonts w:ascii="Times New Roman" w:eastAsia="Times New Roman" w:hAnsi="Times New Roman" w:cs="Times New Roman"/>
          <w:sz w:val="24"/>
          <w:szCs w:val="24"/>
          <w:lang w:val="en-GB" w:eastAsia="pl-PL"/>
        </w:rPr>
        <w:t xml:space="preserve"> usage</w:t>
      </w:r>
      <w:r w:rsidRPr="00A30E63">
        <w:rPr>
          <w:rFonts w:ascii="Times New Roman" w:eastAsia="Times New Roman" w:hAnsi="Times New Roman" w:cs="Times New Roman"/>
          <w:sz w:val="24"/>
          <w:szCs w:val="24"/>
          <w:lang w:val="en-GB" w:eastAsia="pl-PL"/>
        </w:rPr>
        <w:t xml:space="preserve">. For example, Andersen et al. (2007) </w:t>
      </w:r>
      <w:r>
        <w:rPr>
          <w:rFonts w:ascii="Times New Roman" w:eastAsia="Times New Roman" w:hAnsi="Times New Roman" w:cs="Times New Roman"/>
          <w:sz w:val="24"/>
          <w:szCs w:val="24"/>
          <w:lang w:val="en-GB" w:eastAsia="pl-PL"/>
        </w:rPr>
        <w:t>have compared</w:t>
      </w:r>
      <w:r w:rsidRPr="00A30E63">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SNS usage</w:t>
      </w:r>
      <w:r w:rsidRPr="00A30E63">
        <w:rPr>
          <w:rFonts w:ascii="Times New Roman" w:eastAsia="Times New Roman" w:hAnsi="Times New Roman" w:cs="Times New Roman"/>
          <w:sz w:val="24"/>
          <w:szCs w:val="24"/>
          <w:lang w:val="en-GB" w:eastAsia="pl-PL"/>
        </w:rPr>
        <w:t xml:space="preserve"> among young Danes (individualism) and Koreans (collectivism). The Danes more often </w:t>
      </w:r>
      <w:r>
        <w:rPr>
          <w:rFonts w:ascii="Times New Roman" w:eastAsia="Times New Roman" w:hAnsi="Times New Roman" w:cs="Times New Roman"/>
          <w:sz w:val="24"/>
          <w:szCs w:val="24"/>
          <w:lang w:val="en-GB" w:eastAsia="pl-PL"/>
        </w:rPr>
        <w:t>used</w:t>
      </w:r>
      <w:r w:rsidRPr="00A30E63">
        <w:rPr>
          <w:rFonts w:ascii="Times New Roman" w:eastAsia="Times New Roman" w:hAnsi="Times New Roman" w:cs="Times New Roman"/>
          <w:sz w:val="24"/>
          <w:szCs w:val="24"/>
          <w:lang w:val="en-GB" w:eastAsia="pl-PL"/>
        </w:rPr>
        <w:t xml:space="preserve"> mobile phones to use </w:t>
      </w:r>
      <w:r>
        <w:rPr>
          <w:rFonts w:ascii="Times New Roman" w:eastAsia="Times New Roman" w:hAnsi="Times New Roman" w:cs="Times New Roman"/>
          <w:sz w:val="24"/>
          <w:szCs w:val="24"/>
          <w:lang w:val="en-GB" w:eastAsia="pl-PL"/>
        </w:rPr>
        <w:t>access SNSs</w:t>
      </w:r>
      <w:r w:rsidRPr="00A30E63">
        <w:rPr>
          <w:rFonts w:ascii="Times New Roman" w:eastAsia="Times New Roman" w:hAnsi="Times New Roman" w:cs="Times New Roman"/>
          <w:sz w:val="24"/>
          <w:szCs w:val="24"/>
          <w:lang w:val="en-GB" w:eastAsia="pl-PL"/>
        </w:rPr>
        <w:t xml:space="preserve"> for entertainment purposes and communication, while Koreans mainly</w:t>
      </w:r>
      <w:r>
        <w:rPr>
          <w:rFonts w:ascii="Times New Roman" w:eastAsia="Times New Roman" w:hAnsi="Times New Roman" w:cs="Times New Roman"/>
          <w:sz w:val="24"/>
          <w:szCs w:val="24"/>
          <w:lang w:val="en-GB" w:eastAsia="pl-PL"/>
        </w:rPr>
        <w:t xml:space="preserve"> </w:t>
      </w:r>
      <w:r w:rsidRPr="00A30E63">
        <w:rPr>
          <w:rFonts w:ascii="Times New Roman" w:eastAsia="Times New Roman" w:hAnsi="Times New Roman" w:cs="Times New Roman"/>
          <w:sz w:val="24"/>
          <w:szCs w:val="24"/>
          <w:lang w:val="en-GB" w:eastAsia="pl-PL"/>
        </w:rPr>
        <w:t>used SNS</w:t>
      </w:r>
      <w:r>
        <w:rPr>
          <w:rFonts w:ascii="Times New Roman" w:eastAsia="Times New Roman" w:hAnsi="Times New Roman" w:cs="Times New Roman"/>
          <w:sz w:val="24"/>
          <w:szCs w:val="24"/>
          <w:lang w:val="en-GB" w:eastAsia="pl-PL"/>
        </w:rPr>
        <w:t>s</w:t>
      </w:r>
      <w:r w:rsidRPr="00A30E63">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 xml:space="preserve">for educational purposes. </w:t>
      </w:r>
      <w:r w:rsidRPr="00A30E63">
        <w:rPr>
          <w:rFonts w:ascii="Times New Roman" w:eastAsia="Times New Roman" w:hAnsi="Times New Roman" w:cs="Times New Roman"/>
          <w:sz w:val="24"/>
          <w:szCs w:val="24"/>
          <w:lang w:val="en-GB" w:eastAsia="pl-PL"/>
        </w:rPr>
        <w:t xml:space="preserve">In another study, </w:t>
      </w:r>
      <w:r>
        <w:rPr>
          <w:rFonts w:ascii="Times New Roman" w:eastAsia="Times New Roman" w:hAnsi="Times New Roman" w:cs="Times New Roman"/>
          <w:sz w:val="24"/>
          <w:szCs w:val="24"/>
          <w:lang w:val="en-GB" w:eastAsia="pl-PL"/>
        </w:rPr>
        <w:t>which looked into e-</w:t>
      </w:r>
      <w:proofErr w:type="spellStart"/>
      <w:r>
        <w:rPr>
          <w:rFonts w:ascii="Times New Roman" w:eastAsia="Times New Roman" w:hAnsi="Times New Roman" w:cs="Times New Roman"/>
          <w:sz w:val="24"/>
          <w:szCs w:val="24"/>
          <w:lang w:val="en-GB" w:eastAsia="pl-PL"/>
        </w:rPr>
        <w:t>WoM</w:t>
      </w:r>
      <w:proofErr w:type="spellEnd"/>
      <w:r>
        <w:rPr>
          <w:rFonts w:ascii="Times New Roman" w:eastAsia="Times New Roman" w:hAnsi="Times New Roman" w:cs="Times New Roman"/>
          <w:sz w:val="24"/>
          <w:szCs w:val="24"/>
          <w:lang w:val="en-GB" w:eastAsia="pl-PL"/>
        </w:rPr>
        <w:t xml:space="preserve"> communication </w:t>
      </w:r>
      <w:r w:rsidRPr="00A30E63">
        <w:rPr>
          <w:rFonts w:ascii="Times New Roman" w:eastAsia="Times New Roman" w:hAnsi="Times New Roman" w:cs="Times New Roman"/>
          <w:sz w:val="24"/>
          <w:szCs w:val="24"/>
          <w:lang w:val="en-GB" w:eastAsia="pl-PL"/>
        </w:rPr>
        <w:t>on Internet forums and creation of e-</w:t>
      </w:r>
      <w:proofErr w:type="spellStart"/>
      <w:r w:rsidRPr="00A30E63">
        <w:rPr>
          <w:rFonts w:ascii="Times New Roman" w:eastAsia="Times New Roman" w:hAnsi="Times New Roman" w:cs="Times New Roman"/>
          <w:sz w:val="24"/>
          <w:szCs w:val="24"/>
          <w:lang w:val="en-GB" w:eastAsia="pl-PL"/>
        </w:rPr>
        <w:t>WoM</w:t>
      </w:r>
      <w:proofErr w:type="spellEnd"/>
      <w:r w:rsidRPr="00A30E63">
        <w:rPr>
          <w:rFonts w:ascii="Times New Roman" w:eastAsia="Times New Roman" w:hAnsi="Times New Roman" w:cs="Times New Roman"/>
          <w:sz w:val="24"/>
          <w:szCs w:val="24"/>
          <w:lang w:val="en-GB" w:eastAsia="pl-PL"/>
        </w:rPr>
        <w:t xml:space="preserve"> messages, Fong and Burton</w:t>
      </w:r>
      <w:r>
        <w:rPr>
          <w:rFonts w:ascii="Times New Roman" w:eastAsia="Times New Roman" w:hAnsi="Times New Roman" w:cs="Times New Roman"/>
          <w:sz w:val="24"/>
          <w:szCs w:val="24"/>
          <w:lang w:val="en-GB" w:eastAsia="pl-PL"/>
        </w:rPr>
        <w:t xml:space="preserve"> (2008)</w:t>
      </w:r>
      <w:r w:rsidRPr="00A30E63">
        <w:rPr>
          <w:rFonts w:ascii="Times New Roman" w:eastAsia="Times New Roman" w:hAnsi="Times New Roman" w:cs="Times New Roman"/>
          <w:sz w:val="24"/>
          <w:szCs w:val="24"/>
          <w:lang w:val="en-GB" w:eastAsia="pl-PL"/>
        </w:rPr>
        <w:t xml:space="preserve"> showed the differences between consumers from the United States (individualistic culture) and China (collectivistic culture). </w:t>
      </w:r>
      <w:r>
        <w:rPr>
          <w:rFonts w:ascii="Times New Roman" w:eastAsia="Times New Roman" w:hAnsi="Times New Roman" w:cs="Times New Roman"/>
          <w:sz w:val="24"/>
          <w:szCs w:val="24"/>
          <w:lang w:val="en-GB" w:eastAsia="pl-PL"/>
        </w:rPr>
        <w:t>Their findings indicated that</w:t>
      </w:r>
      <w:r w:rsidRPr="00A30E63">
        <w:rPr>
          <w:rFonts w:ascii="Times New Roman" w:eastAsia="Times New Roman" w:hAnsi="Times New Roman" w:cs="Times New Roman"/>
          <w:sz w:val="24"/>
          <w:szCs w:val="24"/>
          <w:lang w:val="en-GB" w:eastAsia="pl-PL"/>
        </w:rPr>
        <w:t xml:space="preserve"> Americans more often convey information through e-</w:t>
      </w:r>
      <w:proofErr w:type="spellStart"/>
      <w:r w:rsidRPr="00A30E63">
        <w:rPr>
          <w:rFonts w:ascii="Times New Roman" w:eastAsia="Times New Roman" w:hAnsi="Times New Roman" w:cs="Times New Roman"/>
          <w:sz w:val="24"/>
          <w:szCs w:val="24"/>
          <w:lang w:val="en-GB" w:eastAsia="pl-PL"/>
        </w:rPr>
        <w:t>WoM</w:t>
      </w:r>
      <w:proofErr w:type="spellEnd"/>
      <w:r w:rsidRPr="00A30E63">
        <w:rPr>
          <w:rFonts w:ascii="Times New Roman" w:eastAsia="Times New Roman" w:hAnsi="Times New Roman" w:cs="Times New Roman"/>
          <w:sz w:val="24"/>
          <w:szCs w:val="24"/>
          <w:lang w:val="en-GB" w:eastAsia="pl-PL"/>
        </w:rPr>
        <w:t xml:space="preserve">, whereas Chinese more often look for information </w:t>
      </w:r>
      <w:r>
        <w:rPr>
          <w:rFonts w:ascii="Times New Roman" w:eastAsia="Times New Roman" w:hAnsi="Times New Roman" w:cs="Times New Roman"/>
          <w:sz w:val="24"/>
          <w:szCs w:val="24"/>
          <w:lang w:val="en-GB" w:eastAsia="pl-PL"/>
        </w:rPr>
        <w:t xml:space="preserve">rather than </w:t>
      </w:r>
      <w:r w:rsidRPr="00A30E63">
        <w:rPr>
          <w:rFonts w:ascii="Times New Roman" w:eastAsia="Times New Roman" w:hAnsi="Times New Roman" w:cs="Times New Roman"/>
          <w:sz w:val="24"/>
          <w:szCs w:val="24"/>
          <w:lang w:val="en-GB" w:eastAsia="pl-PL"/>
        </w:rPr>
        <w:t xml:space="preserve">create it. The results of other projects also </w:t>
      </w:r>
      <w:r>
        <w:rPr>
          <w:rFonts w:ascii="Times New Roman" w:eastAsia="Times New Roman" w:hAnsi="Times New Roman" w:cs="Times New Roman"/>
          <w:sz w:val="24"/>
          <w:szCs w:val="24"/>
          <w:lang w:val="en-GB" w:eastAsia="pl-PL"/>
        </w:rPr>
        <w:t>highlight</w:t>
      </w:r>
      <w:r w:rsidRPr="00A30E63">
        <w:rPr>
          <w:rFonts w:ascii="Times New Roman" w:eastAsia="Times New Roman" w:hAnsi="Times New Roman" w:cs="Times New Roman"/>
          <w:sz w:val="24"/>
          <w:szCs w:val="24"/>
          <w:lang w:val="en-GB" w:eastAsia="pl-PL"/>
        </w:rPr>
        <w:t xml:space="preserve"> the differences in the purpose of using SNS</w:t>
      </w:r>
      <w:r>
        <w:rPr>
          <w:rFonts w:ascii="Times New Roman" w:eastAsia="Times New Roman" w:hAnsi="Times New Roman" w:cs="Times New Roman"/>
          <w:sz w:val="24"/>
          <w:szCs w:val="24"/>
          <w:lang w:val="en-GB" w:eastAsia="pl-PL"/>
        </w:rPr>
        <w:t>s</w:t>
      </w:r>
      <w:r w:rsidRPr="00A30E63">
        <w:rPr>
          <w:rFonts w:ascii="Times New Roman" w:eastAsia="Times New Roman" w:hAnsi="Times New Roman" w:cs="Times New Roman"/>
          <w:sz w:val="24"/>
          <w:szCs w:val="24"/>
          <w:lang w:val="en-GB" w:eastAsia="pl-PL"/>
        </w:rPr>
        <w:t xml:space="preserve"> by users who come from various cultural groups. In collectivistic countries SNS users focus on social interactions (building a network of friends, maintaining contacts with friends), while in individualistic countries SNS users concentrate more on personal development and </w:t>
      </w:r>
      <w:r>
        <w:rPr>
          <w:rFonts w:ascii="Times New Roman" w:eastAsia="Times New Roman" w:hAnsi="Times New Roman" w:cs="Times New Roman"/>
          <w:sz w:val="24"/>
          <w:szCs w:val="24"/>
          <w:lang w:val="en-GB" w:eastAsia="pl-PL"/>
        </w:rPr>
        <w:t>finding</w:t>
      </w:r>
      <w:r w:rsidR="00DA7787">
        <w:rPr>
          <w:rFonts w:ascii="Times New Roman" w:eastAsia="Times New Roman" w:hAnsi="Times New Roman" w:cs="Times New Roman"/>
          <w:sz w:val="24"/>
          <w:szCs w:val="24"/>
          <w:lang w:val="en-GB" w:eastAsia="pl-PL"/>
        </w:rPr>
        <w:t xml:space="preserve"> information (Kim et al.</w:t>
      </w:r>
      <w:r w:rsidRPr="00A30E63">
        <w:rPr>
          <w:rFonts w:ascii="Times New Roman" w:eastAsia="Times New Roman" w:hAnsi="Times New Roman" w:cs="Times New Roman"/>
          <w:sz w:val="24"/>
          <w:szCs w:val="24"/>
          <w:lang w:val="en-GB" w:eastAsia="pl-PL"/>
        </w:rPr>
        <w:t xml:space="preserve"> 2011; Tsai</w:t>
      </w:r>
      <w:r w:rsidR="007340E6">
        <w:rPr>
          <w:rFonts w:ascii="Times New Roman" w:eastAsia="Times New Roman" w:hAnsi="Times New Roman" w:cs="Times New Roman"/>
          <w:sz w:val="24"/>
          <w:szCs w:val="24"/>
          <w:lang w:val="en-GB" w:eastAsia="pl-PL"/>
        </w:rPr>
        <w:t>,</w:t>
      </w:r>
      <w:r w:rsidR="00DA7787">
        <w:rPr>
          <w:rFonts w:ascii="Times New Roman" w:eastAsia="Times New Roman" w:hAnsi="Times New Roman" w:cs="Times New Roman"/>
          <w:sz w:val="24"/>
          <w:szCs w:val="24"/>
          <w:lang w:val="en-GB" w:eastAsia="pl-PL"/>
        </w:rPr>
        <w:t xml:space="preserve"> Men 2012; Hsu et al.</w:t>
      </w:r>
      <w:r w:rsidRPr="00A30E63">
        <w:rPr>
          <w:rFonts w:ascii="Times New Roman" w:eastAsia="Times New Roman" w:hAnsi="Times New Roman" w:cs="Times New Roman"/>
          <w:sz w:val="24"/>
          <w:szCs w:val="24"/>
          <w:lang w:val="en-GB" w:eastAsia="pl-PL"/>
        </w:rPr>
        <w:t xml:space="preserve"> 2015).</w:t>
      </w:r>
    </w:p>
    <w:p w:rsidR="006369D8" w:rsidRPr="007340E6" w:rsidRDefault="006369D8" w:rsidP="006369D8">
      <w:pPr>
        <w:spacing w:after="0" w:line="360" w:lineRule="auto"/>
        <w:ind w:firstLine="709"/>
        <w:jc w:val="both"/>
        <w:rPr>
          <w:rStyle w:val="hps"/>
          <w:rFonts w:ascii="Times New Roman" w:hAnsi="Times New Roman" w:cs="Times New Roman"/>
          <w:i/>
          <w:sz w:val="24"/>
          <w:szCs w:val="24"/>
          <w:lang w:val="en-GB"/>
        </w:rPr>
      </w:pPr>
      <w:r w:rsidRPr="00A30E63">
        <w:rPr>
          <w:rStyle w:val="hps"/>
          <w:rFonts w:ascii="Times New Roman" w:hAnsi="Times New Roman" w:cs="Times New Roman"/>
          <w:sz w:val="24"/>
          <w:szCs w:val="24"/>
          <w:lang w:val="en-GB"/>
        </w:rPr>
        <w:t xml:space="preserve">The results of the presented </w:t>
      </w:r>
      <w:r>
        <w:rPr>
          <w:rStyle w:val="hps"/>
          <w:rFonts w:ascii="Times New Roman" w:hAnsi="Times New Roman" w:cs="Times New Roman"/>
          <w:sz w:val="24"/>
          <w:szCs w:val="24"/>
          <w:lang w:val="en-GB"/>
        </w:rPr>
        <w:t>research</w:t>
      </w:r>
      <w:r w:rsidRPr="00A30E63">
        <w:rPr>
          <w:rStyle w:val="hps"/>
          <w:rFonts w:ascii="Times New Roman" w:hAnsi="Times New Roman" w:cs="Times New Roman"/>
          <w:sz w:val="24"/>
          <w:szCs w:val="24"/>
          <w:lang w:val="en-GB"/>
        </w:rPr>
        <w:t xml:space="preserve"> indicate differences among</w:t>
      </w:r>
      <w:r>
        <w:rPr>
          <w:rStyle w:val="hps"/>
          <w:rFonts w:ascii="Times New Roman" w:hAnsi="Times New Roman" w:cs="Times New Roman"/>
          <w:sz w:val="24"/>
          <w:szCs w:val="24"/>
          <w:lang w:val="en-GB"/>
        </w:rPr>
        <w:t xml:space="preserve">st </w:t>
      </w:r>
      <w:r w:rsidRPr="00A30E63">
        <w:rPr>
          <w:rStyle w:val="hps"/>
          <w:rFonts w:ascii="Times New Roman" w:hAnsi="Times New Roman" w:cs="Times New Roman"/>
          <w:sz w:val="24"/>
          <w:szCs w:val="24"/>
          <w:lang w:val="en-GB"/>
        </w:rPr>
        <w:t>users from different countries in terms of using SNS</w:t>
      </w:r>
      <w:r>
        <w:rPr>
          <w:rStyle w:val="hps"/>
          <w:rFonts w:ascii="Times New Roman" w:hAnsi="Times New Roman" w:cs="Times New Roman"/>
          <w:sz w:val="24"/>
          <w:szCs w:val="24"/>
          <w:lang w:val="en-GB"/>
        </w:rPr>
        <w:t>s</w:t>
      </w:r>
      <w:r w:rsidRPr="00A30E63">
        <w:rPr>
          <w:rStyle w:val="hps"/>
          <w:rFonts w:ascii="Times New Roman" w:hAnsi="Times New Roman" w:cs="Times New Roman"/>
          <w:sz w:val="24"/>
          <w:szCs w:val="24"/>
          <w:lang w:val="en-GB"/>
        </w:rPr>
        <w:t xml:space="preserve"> for communicating</w:t>
      </w:r>
      <w:r>
        <w:rPr>
          <w:rStyle w:val="hps"/>
          <w:rFonts w:ascii="Times New Roman" w:hAnsi="Times New Roman" w:cs="Times New Roman"/>
          <w:sz w:val="24"/>
          <w:szCs w:val="24"/>
          <w:lang w:val="en-GB"/>
        </w:rPr>
        <w:t>,</w:t>
      </w:r>
      <w:r w:rsidRPr="00A30E63">
        <w:rPr>
          <w:rStyle w:val="hps"/>
          <w:rFonts w:ascii="Times New Roman" w:hAnsi="Times New Roman" w:cs="Times New Roman"/>
          <w:sz w:val="24"/>
          <w:szCs w:val="24"/>
          <w:lang w:val="en-GB"/>
        </w:rPr>
        <w:t xml:space="preserve"> as well as conveying and gathering </w:t>
      </w:r>
      <w:r w:rsidRPr="00A30E63">
        <w:rPr>
          <w:rStyle w:val="hps"/>
          <w:rFonts w:ascii="Times New Roman" w:hAnsi="Times New Roman" w:cs="Times New Roman"/>
          <w:sz w:val="24"/>
          <w:szCs w:val="24"/>
          <w:lang w:val="en-GB"/>
        </w:rPr>
        <w:lastRenderedPageBreak/>
        <w:t xml:space="preserve">information about products or services. Therefore, hypothesis </w:t>
      </w:r>
      <w:r w:rsidR="007340E6">
        <w:rPr>
          <w:rStyle w:val="hps"/>
          <w:rFonts w:ascii="Times New Roman" w:hAnsi="Times New Roman" w:cs="Times New Roman"/>
          <w:sz w:val="24"/>
          <w:szCs w:val="24"/>
          <w:lang w:val="en-GB"/>
        </w:rPr>
        <w:t>(</w:t>
      </w:r>
      <w:r w:rsidRPr="00A30E63">
        <w:rPr>
          <w:rStyle w:val="hps"/>
          <w:rFonts w:ascii="Times New Roman" w:hAnsi="Times New Roman" w:cs="Times New Roman"/>
          <w:sz w:val="24"/>
          <w:szCs w:val="24"/>
          <w:lang w:val="en-GB"/>
        </w:rPr>
        <w:t>H</w:t>
      </w:r>
      <w:r w:rsidRPr="00A30E63">
        <w:rPr>
          <w:rStyle w:val="hps"/>
          <w:rFonts w:ascii="Times New Roman" w:hAnsi="Times New Roman" w:cs="Times New Roman"/>
          <w:sz w:val="24"/>
          <w:szCs w:val="24"/>
          <w:vertAlign w:val="subscript"/>
          <w:lang w:val="en-GB"/>
        </w:rPr>
        <w:t>1</w:t>
      </w:r>
      <w:r w:rsidR="007340E6">
        <w:rPr>
          <w:rStyle w:val="hps"/>
          <w:rFonts w:ascii="Times New Roman" w:hAnsi="Times New Roman" w:cs="Times New Roman"/>
          <w:sz w:val="24"/>
          <w:szCs w:val="24"/>
          <w:lang w:val="en-GB"/>
        </w:rPr>
        <w:t xml:space="preserve">) </w:t>
      </w:r>
      <w:r>
        <w:rPr>
          <w:rStyle w:val="hps"/>
          <w:rFonts w:ascii="Times New Roman" w:hAnsi="Times New Roman" w:cs="Times New Roman"/>
          <w:sz w:val="24"/>
          <w:szCs w:val="24"/>
          <w:lang w:val="en-GB"/>
        </w:rPr>
        <w:t xml:space="preserve">can be formulated, </w:t>
      </w:r>
      <w:r w:rsidRPr="00390A13">
        <w:rPr>
          <w:rStyle w:val="hps"/>
          <w:rFonts w:ascii="Times New Roman" w:hAnsi="Times New Roman" w:cs="Times New Roman"/>
          <w:sz w:val="24"/>
          <w:szCs w:val="24"/>
          <w:lang w:val="en-GB"/>
        </w:rPr>
        <w:t>stating</w:t>
      </w:r>
      <w:r>
        <w:rPr>
          <w:rStyle w:val="hps"/>
          <w:rFonts w:ascii="Times New Roman" w:hAnsi="Times New Roman" w:cs="Times New Roman"/>
          <w:sz w:val="24"/>
          <w:szCs w:val="24"/>
          <w:lang w:val="en-GB"/>
        </w:rPr>
        <w:t xml:space="preserve">: </w:t>
      </w:r>
      <w:r w:rsidRPr="007340E6">
        <w:rPr>
          <w:rStyle w:val="hps"/>
          <w:rFonts w:ascii="Times New Roman" w:hAnsi="Times New Roman" w:cs="Times New Roman"/>
          <w:i/>
          <w:sz w:val="24"/>
          <w:szCs w:val="24"/>
          <w:lang w:val="en-GB"/>
        </w:rPr>
        <w:t>there are a variety of uses of SNSs for communication among users from the researched countries which is based on exchanging information about products.</w:t>
      </w:r>
    </w:p>
    <w:p w:rsidR="006369D8" w:rsidRPr="00DE7B46" w:rsidRDefault="006369D8" w:rsidP="006369D8">
      <w:pPr>
        <w:spacing w:after="0" w:line="360" w:lineRule="auto"/>
        <w:jc w:val="both"/>
        <w:rPr>
          <w:rFonts w:ascii="Times New Roman" w:eastAsia="Times New Roman" w:hAnsi="Times New Roman" w:cs="Times New Roman"/>
          <w:sz w:val="24"/>
          <w:szCs w:val="24"/>
          <w:lang w:val="en-GB" w:eastAsia="pl-PL"/>
        </w:rPr>
      </w:pPr>
    </w:p>
    <w:p w:rsidR="006369D8" w:rsidRPr="007340E6" w:rsidRDefault="006369D8" w:rsidP="007340E6">
      <w:pPr>
        <w:pStyle w:val="Akapitzlist"/>
        <w:numPr>
          <w:ilvl w:val="1"/>
          <w:numId w:val="3"/>
        </w:numPr>
        <w:spacing w:after="0" w:line="360" w:lineRule="auto"/>
        <w:jc w:val="center"/>
        <w:rPr>
          <w:rFonts w:ascii="Times New Roman" w:eastAsia="Times New Roman" w:hAnsi="Times New Roman" w:cs="Times New Roman"/>
          <w:b/>
          <w:sz w:val="24"/>
          <w:szCs w:val="24"/>
          <w:lang w:val="en-GB" w:eastAsia="pl-PL"/>
        </w:rPr>
      </w:pPr>
      <w:r w:rsidRPr="007340E6">
        <w:rPr>
          <w:rFonts w:ascii="Times New Roman" w:eastAsia="Times New Roman" w:hAnsi="Times New Roman" w:cs="Times New Roman"/>
          <w:b/>
          <w:sz w:val="24"/>
          <w:szCs w:val="24"/>
          <w:lang w:val="en-GB" w:eastAsia="pl-PL"/>
        </w:rPr>
        <w:t>Types of products which users exchange information about via SNS</w:t>
      </w:r>
    </w:p>
    <w:p w:rsidR="006369D8" w:rsidRPr="00835727" w:rsidRDefault="006369D8" w:rsidP="00DA7787">
      <w:pPr>
        <w:spacing w:after="0" w:line="360" w:lineRule="auto"/>
        <w:ind w:firstLine="397"/>
        <w:jc w:val="both"/>
        <w:rPr>
          <w:rFonts w:ascii="Times New Roman" w:eastAsia="Times New Roman" w:hAnsi="Times New Roman" w:cs="Times New Roman"/>
          <w:sz w:val="24"/>
          <w:szCs w:val="24"/>
          <w:lang w:val="en-GB" w:eastAsia="pl-PL"/>
        </w:rPr>
      </w:pPr>
      <w:r>
        <w:rPr>
          <w:rFonts w:ascii="Times New Roman" w:hAnsi="Times New Roman" w:cs="Times New Roman"/>
          <w:sz w:val="24"/>
          <w:szCs w:val="24"/>
          <w:lang w:val="en-GB"/>
        </w:rPr>
        <w:t>The method</w:t>
      </w:r>
      <w:r w:rsidRPr="00835727">
        <w:rPr>
          <w:rFonts w:ascii="Times New Roman" w:hAnsi="Times New Roman" w:cs="Times New Roman"/>
          <w:sz w:val="24"/>
          <w:szCs w:val="24"/>
          <w:lang w:val="en-GB"/>
        </w:rPr>
        <w:t xml:space="preserve"> of searching for information about products depends on their type</w:t>
      </w:r>
      <w:r>
        <w:rPr>
          <w:rFonts w:ascii="Times New Roman" w:hAnsi="Times New Roman" w:cs="Times New Roman"/>
          <w:sz w:val="24"/>
          <w:szCs w:val="24"/>
          <w:lang w:val="en-GB"/>
        </w:rPr>
        <w:t xml:space="preserve"> (type of product)</w:t>
      </w:r>
      <w:r w:rsidRPr="00835727">
        <w:rPr>
          <w:rFonts w:ascii="Times New Roman" w:hAnsi="Times New Roman" w:cs="Times New Roman"/>
          <w:sz w:val="24"/>
          <w:szCs w:val="24"/>
          <w:lang w:val="en-GB"/>
        </w:rPr>
        <w:t>. People do not search for information online about all products. Particularly significant differences can be observed between B2C and B2B markets. Internet users, including SNS</w:t>
      </w:r>
      <w:r>
        <w:rPr>
          <w:rFonts w:ascii="Times New Roman" w:hAnsi="Times New Roman" w:cs="Times New Roman"/>
          <w:sz w:val="24"/>
          <w:szCs w:val="24"/>
          <w:lang w:val="en-GB"/>
        </w:rPr>
        <w:t>s</w:t>
      </w:r>
      <w:r w:rsidRPr="00835727">
        <w:rPr>
          <w:rFonts w:ascii="Times New Roman" w:hAnsi="Times New Roman" w:cs="Times New Roman"/>
          <w:sz w:val="24"/>
          <w:szCs w:val="24"/>
          <w:lang w:val="en-GB"/>
        </w:rPr>
        <w:t xml:space="preserve"> users, search for information about B2C products much more often. However, </w:t>
      </w:r>
      <w:r>
        <w:rPr>
          <w:rFonts w:ascii="Times New Roman" w:hAnsi="Times New Roman" w:cs="Times New Roman"/>
          <w:sz w:val="24"/>
          <w:szCs w:val="24"/>
          <w:lang w:val="en-GB"/>
        </w:rPr>
        <w:t>this field is under-researched</w:t>
      </w:r>
      <w:r w:rsidRPr="00835727">
        <w:rPr>
          <w:rFonts w:ascii="Times New Roman" w:hAnsi="Times New Roman" w:cs="Times New Roman"/>
          <w:sz w:val="24"/>
          <w:szCs w:val="24"/>
          <w:lang w:val="en-GB"/>
        </w:rPr>
        <w:t xml:space="preserve">. In one </w:t>
      </w:r>
      <w:r>
        <w:rPr>
          <w:rFonts w:ascii="Times New Roman" w:hAnsi="Times New Roman" w:cs="Times New Roman"/>
          <w:sz w:val="24"/>
          <w:szCs w:val="24"/>
          <w:lang w:val="en-GB"/>
        </w:rPr>
        <w:t>paper,</w:t>
      </w:r>
      <w:r w:rsidRPr="00835727">
        <w:rPr>
          <w:rFonts w:ascii="Times New Roman" w:hAnsi="Times New Roman" w:cs="Times New Roman"/>
          <w:sz w:val="24"/>
          <w:szCs w:val="24"/>
          <w:lang w:val="en-GB"/>
        </w:rPr>
        <w:t xml:space="preserve"> by Hansen and Jensen (2009)</w:t>
      </w:r>
      <w:r>
        <w:rPr>
          <w:rFonts w:ascii="Times New Roman" w:hAnsi="Times New Roman" w:cs="Times New Roman"/>
          <w:sz w:val="24"/>
          <w:szCs w:val="24"/>
          <w:lang w:val="en-GB"/>
        </w:rPr>
        <w:t>, it was found that</w:t>
      </w:r>
      <w:r w:rsidRPr="00835727">
        <w:rPr>
          <w:rFonts w:ascii="Times New Roman" w:hAnsi="Times New Roman" w:cs="Times New Roman"/>
          <w:sz w:val="24"/>
          <w:szCs w:val="24"/>
          <w:lang w:val="en-GB"/>
        </w:rPr>
        <w:t xml:space="preserve"> Internet users most often looked for information about clothes, footwear and broadly defined accessories. Similar results </w:t>
      </w:r>
      <w:r>
        <w:rPr>
          <w:rFonts w:ascii="Times New Roman" w:hAnsi="Times New Roman" w:cs="Times New Roman"/>
          <w:sz w:val="24"/>
          <w:szCs w:val="24"/>
          <w:lang w:val="en-GB"/>
        </w:rPr>
        <w:t xml:space="preserve">have been </w:t>
      </w:r>
      <w:r w:rsidRPr="00835727">
        <w:rPr>
          <w:rFonts w:ascii="Times New Roman" w:hAnsi="Times New Roman" w:cs="Times New Roman"/>
          <w:sz w:val="24"/>
          <w:szCs w:val="24"/>
          <w:lang w:val="en-GB"/>
        </w:rPr>
        <w:t xml:space="preserve">obtained </w:t>
      </w:r>
      <w:r>
        <w:rPr>
          <w:rFonts w:ascii="Times New Roman" w:hAnsi="Times New Roman" w:cs="Times New Roman"/>
          <w:sz w:val="24"/>
          <w:szCs w:val="24"/>
          <w:lang w:val="en-GB"/>
        </w:rPr>
        <w:t>very recent</w:t>
      </w:r>
      <w:r w:rsidRPr="00835727">
        <w:rPr>
          <w:rFonts w:ascii="Times New Roman" w:hAnsi="Times New Roman" w:cs="Times New Roman"/>
          <w:sz w:val="24"/>
          <w:szCs w:val="24"/>
          <w:lang w:val="en-GB"/>
        </w:rPr>
        <w:t xml:space="preserve"> studies by </w:t>
      </w:r>
      <w:proofErr w:type="spellStart"/>
      <w:r w:rsidRPr="00835727">
        <w:rPr>
          <w:rFonts w:ascii="Times New Roman" w:hAnsi="Times New Roman" w:cs="Times New Roman"/>
          <w:sz w:val="24"/>
          <w:szCs w:val="24"/>
          <w:lang w:val="en-GB"/>
        </w:rPr>
        <w:t>Geissinger</w:t>
      </w:r>
      <w:proofErr w:type="spellEnd"/>
      <w:r w:rsidRPr="00835727">
        <w:rPr>
          <w:rFonts w:ascii="Times New Roman" w:hAnsi="Times New Roman" w:cs="Times New Roman"/>
          <w:sz w:val="24"/>
          <w:szCs w:val="24"/>
          <w:lang w:val="en-GB"/>
        </w:rPr>
        <w:t xml:space="preserve"> and </w:t>
      </w:r>
      <w:proofErr w:type="spellStart"/>
      <w:r w:rsidRPr="00835727">
        <w:rPr>
          <w:rFonts w:ascii="Times New Roman" w:hAnsi="Times New Roman" w:cs="Times New Roman"/>
          <w:sz w:val="24"/>
          <w:szCs w:val="24"/>
          <w:lang w:val="en-GB"/>
        </w:rPr>
        <w:t>Laurell</w:t>
      </w:r>
      <w:proofErr w:type="spellEnd"/>
      <w:r w:rsidRPr="00835727">
        <w:rPr>
          <w:rFonts w:ascii="Times New Roman" w:hAnsi="Times New Roman" w:cs="Times New Roman"/>
          <w:sz w:val="24"/>
          <w:szCs w:val="24"/>
          <w:lang w:val="en-GB"/>
        </w:rPr>
        <w:t xml:space="preserve"> (2016) </w:t>
      </w:r>
      <w:r>
        <w:rPr>
          <w:rFonts w:ascii="Times New Roman" w:hAnsi="Times New Roman" w:cs="Times New Roman"/>
          <w:sz w:val="24"/>
          <w:szCs w:val="24"/>
          <w:lang w:val="en-GB"/>
        </w:rPr>
        <w:t>and</w:t>
      </w:r>
      <w:r w:rsidRPr="0083572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Shephard, </w:t>
      </w:r>
      <w:proofErr w:type="spellStart"/>
      <w:r w:rsidRPr="00F64D16">
        <w:rPr>
          <w:rFonts w:ascii="Times New Roman" w:hAnsi="Times New Roman" w:cs="Times New Roman"/>
          <w:sz w:val="24"/>
          <w:szCs w:val="24"/>
          <w:lang w:val="en-GB"/>
        </w:rPr>
        <w:t>Pookulangar</w:t>
      </w:r>
      <w:proofErr w:type="spellEnd"/>
      <w:r w:rsidRPr="00F64D16">
        <w:rPr>
          <w:rFonts w:ascii="Times New Roman" w:hAnsi="Times New Roman" w:cs="Times New Roman"/>
          <w:sz w:val="24"/>
          <w:szCs w:val="24"/>
          <w:lang w:val="en-GB"/>
        </w:rPr>
        <w:t xml:space="preserve">, Kinley and </w:t>
      </w:r>
      <w:proofErr w:type="spellStart"/>
      <w:r w:rsidRPr="00F64D16">
        <w:rPr>
          <w:rFonts w:ascii="Times New Roman" w:hAnsi="Times New Roman" w:cs="Times New Roman"/>
          <w:sz w:val="24"/>
          <w:szCs w:val="24"/>
          <w:lang w:val="en-GB"/>
        </w:rPr>
        <w:t>Josiam</w:t>
      </w:r>
      <w:proofErr w:type="spellEnd"/>
      <w:r w:rsidRPr="00F64D16">
        <w:rPr>
          <w:rFonts w:ascii="Times New Roman" w:hAnsi="Times New Roman" w:cs="Times New Roman"/>
          <w:sz w:val="24"/>
          <w:szCs w:val="24"/>
          <w:lang w:val="en-GB"/>
        </w:rPr>
        <w:t xml:space="preserve"> (2016</w:t>
      </w:r>
      <w:r w:rsidRPr="00835727">
        <w:rPr>
          <w:rFonts w:ascii="Times New Roman" w:hAnsi="Times New Roman" w:cs="Times New Roman"/>
          <w:sz w:val="24"/>
          <w:szCs w:val="24"/>
          <w:lang w:val="en-GB"/>
        </w:rPr>
        <w:t xml:space="preserve">). The products which consumers most often look for information about on the Internet are definitely more expensive. </w:t>
      </w:r>
      <w:r>
        <w:rPr>
          <w:rFonts w:ascii="Times New Roman" w:hAnsi="Times New Roman" w:cs="Times New Roman"/>
          <w:sz w:val="24"/>
          <w:szCs w:val="24"/>
          <w:lang w:val="en-GB"/>
        </w:rPr>
        <w:t>The purchase of such products obviously</w:t>
      </w:r>
      <w:r w:rsidRPr="00835727">
        <w:rPr>
          <w:rFonts w:ascii="Times New Roman" w:hAnsi="Times New Roman" w:cs="Times New Roman"/>
          <w:sz w:val="24"/>
          <w:szCs w:val="24"/>
          <w:lang w:val="en-GB"/>
        </w:rPr>
        <w:t xml:space="preserve"> </w:t>
      </w:r>
      <w:r>
        <w:rPr>
          <w:rFonts w:ascii="Times New Roman" w:hAnsi="Times New Roman" w:cs="Times New Roman"/>
          <w:sz w:val="24"/>
          <w:szCs w:val="24"/>
          <w:lang w:val="en-GB"/>
        </w:rPr>
        <w:t>translates into</w:t>
      </w:r>
      <w:r w:rsidRPr="00835727">
        <w:rPr>
          <w:rFonts w:ascii="Times New Roman" w:hAnsi="Times New Roman" w:cs="Times New Roman"/>
          <w:sz w:val="24"/>
          <w:szCs w:val="24"/>
          <w:lang w:val="en-GB"/>
        </w:rPr>
        <w:t xml:space="preserve"> spending a larger sum of money and</w:t>
      </w:r>
      <w:r>
        <w:rPr>
          <w:rFonts w:ascii="Times New Roman" w:hAnsi="Times New Roman" w:cs="Times New Roman"/>
          <w:sz w:val="24"/>
          <w:szCs w:val="24"/>
          <w:lang w:val="en-GB"/>
        </w:rPr>
        <w:t xml:space="preserve"> so</w:t>
      </w:r>
      <w:r w:rsidRPr="00835727">
        <w:rPr>
          <w:rFonts w:ascii="Times New Roman" w:hAnsi="Times New Roman" w:cs="Times New Roman"/>
          <w:sz w:val="24"/>
          <w:szCs w:val="24"/>
          <w:lang w:val="en-GB"/>
        </w:rPr>
        <w:t xml:space="preserve"> making a decision </w:t>
      </w:r>
      <w:r>
        <w:rPr>
          <w:rFonts w:ascii="Times New Roman" w:hAnsi="Times New Roman" w:cs="Times New Roman"/>
          <w:sz w:val="24"/>
          <w:szCs w:val="24"/>
          <w:lang w:val="en-GB"/>
        </w:rPr>
        <w:t xml:space="preserve">can </w:t>
      </w:r>
      <w:r w:rsidRPr="00835727">
        <w:rPr>
          <w:rFonts w:ascii="Times New Roman" w:hAnsi="Times New Roman" w:cs="Times New Roman"/>
          <w:sz w:val="24"/>
          <w:szCs w:val="24"/>
          <w:lang w:val="en-GB"/>
        </w:rPr>
        <w:t>take more time (</w:t>
      </w:r>
      <w:proofErr w:type="spellStart"/>
      <w:r w:rsidRPr="00835727">
        <w:rPr>
          <w:rFonts w:ascii="Times New Roman" w:hAnsi="Times New Roman" w:cs="Times New Roman"/>
          <w:sz w:val="24"/>
          <w:szCs w:val="24"/>
          <w:lang w:val="en-GB"/>
        </w:rPr>
        <w:t>Harmancioglu</w:t>
      </w:r>
      <w:proofErr w:type="spellEnd"/>
      <w:r w:rsidRPr="00835727">
        <w:rPr>
          <w:rFonts w:ascii="Times New Roman" w:hAnsi="Times New Roman" w:cs="Times New Roman"/>
          <w:sz w:val="24"/>
          <w:szCs w:val="24"/>
          <w:lang w:val="en-GB"/>
        </w:rPr>
        <w:t xml:space="preserve"> et al. 2009). </w:t>
      </w:r>
      <w:r>
        <w:rPr>
          <w:rFonts w:ascii="Times New Roman" w:hAnsi="Times New Roman" w:cs="Times New Roman"/>
          <w:sz w:val="24"/>
          <w:szCs w:val="24"/>
          <w:lang w:val="en-GB"/>
        </w:rPr>
        <w:t>T</w:t>
      </w:r>
      <w:r w:rsidRPr="00835727">
        <w:rPr>
          <w:rFonts w:ascii="Times New Roman" w:hAnsi="Times New Roman" w:cs="Times New Roman"/>
          <w:sz w:val="24"/>
          <w:szCs w:val="24"/>
          <w:lang w:val="en-GB"/>
        </w:rPr>
        <w:t>he Internet</w:t>
      </w:r>
      <w:r>
        <w:rPr>
          <w:rFonts w:ascii="Times New Roman" w:hAnsi="Times New Roman" w:cs="Times New Roman"/>
          <w:sz w:val="24"/>
          <w:szCs w:val="24"/>
          <w:lang w:val="en-GB"/>
        </w:rPr>
        <w:t xml:space="preserve"> thus</w:t>
      </w:r>
      <w:r w:rsidRPr="00835727">
        <w:rPr>
          <w:rFonts w:ascii="Times New Roman" w:hAnsi="Times New Roman" w:cs="Times New Roman"/>
          <w:sz w:val="24"/>
          <w:szCs w:val="24"/>
          <w:lang w:val="en-GB"/>
        </w:rPr>
        <w:t xml:space="preserve"> seems to be a good source </w:t>
      </w:r>
      <w:r>
        <w:rPr>
          <w:rFonts w:ascii="Times New Roman" w:hAnsi="Times New Roman" w:cs="Times New Roman"/>
          <w:sz w:val="24"/>
          <w:szCs w:val="24"/>
          <w:lang w:val="en-GB"/>
        </w:rPr>
        <w:t xml:space="preserve">to use when trying to find </w:t>
      </w:r>
      <w:r w:rsidRPr="00835727">
        <w:rPr>
          <w:rFonts w:ascii="Times New Roman" w:hAnsi="Times New Roman" w:cs="Times New Roman"/>
          <w:sz w:val="24"/>
          <w:szCs w:val="24"/>
          <w:lang w:val="en-GB"/>
        </w:rPr>
        <w:t>information about particular types of products and brands</w:t>
      </w:r>
      <w:r>
        <w:rPr>
          <w:rFonts w:ascii="Times New Roman" w:hAnsi="Times New Roman" w:cs="Times New Roman"/>
          <w:sz w:val="24"/>
          <w:szCs w:val="24"/>
          <w:lang w:val="en-GB"/>
        </w:rPr>
        <w:t>,</w:t>
      </w:r>
      <w:r w:rsidRPr="00835727">
        <w:rPr>
          <w:rFonts w:ascii="Times New Roman" w:hAnsi="Times New Roman" w:cs="Times New Roman"/>
          <w:sz w:val="24"/>
          <w:szCs w:val="24"/>
          <w:lang w:val="en-GB"/>
        </w:rPr>
        <w:t xml:space="preserve"> as well as comparing </w:t>
      </w:r>
      <w:r>
        <w:rPr>
          <w:rFonts w:ascii="Times New Roman" w:hAnsi="Times New Roman" w:cs="Times New Roman"/>
          <w:sz w:val="24"/>
          <w:szCs w:val="24"/>
          <w:lang w:val="en-GB"/>
        </w:rPr>
        <w:t>them</w:t>
      </w:r>
      <w:r w:rsidRPr="00835727">
        <w:rPr>
          <w:rFonts w:ascii="Times New Roman" w:hAnsi="Times New Roman" w:cs="Times New Roman"/>
          <w:sz w:val="24"/>
          <w:szCs w:val="24"/>
          <w:lang w:val="en-GB"/>
        </w:rPr>
        <w:t xml:space="preserve">. In the case of FMCG </w:t>
      </w:r>
      <w:r>
        <w:rPr>
          <w:rFonts w:ascii="Times New Roman" w:hAnsi="Times New Roman" w:cs="Times New Roman"/>
          <w:sz w:val="24"/>
          <w:szCs w:val="24"/>
          <w:lang w:val="en-GB"/>
        </w:rPr>
        <w:t xml:space="preserve">(Fast Moving Consumer Goods) </w:t>
      </w:r>
      <w:r w:rsidRPr="00835727">
        <w:rPr>
          <w:rFonts w:ascii="Times New Roman" w:hAnsi="Times New Roman" w:cs="Times New Roman"/>
          <w:sz w:val="24"/>
          <w:szCs w:val="24"/>
          <w:lang w:val="en-GB"/>
        </w:rPr>
        <w:t>consumers make buying decision</w:t>
      </w:r>
      <w:r>
        <w:rPr>
          <w:rFonts w:ascii="Times New Roman" w:hAnsi="Times New Roman" w:cs="Times New Roman"/>
          <w:sz w:val="24"/>
          <w:szCs w:val="24"/>
          <w:lang w:val="en-GB"/>
        </w:rPr>
        <w:t>s</w:t>
      </w:r>
      <w:r w:rsidRPr="00835727">
        <w:rPr>
          <w:rFonts w:ascii="Times New Roman" w:hAnsi="Times New Roman" w:cs="Times New Roman"/>
          <w:sz w:val="24"/>
          <w:szCs w:val="24"/>
          <w:lang w:val="en-GB"/>
        </w:rPr>
        <w:t xml:space="preserve"> </w:t>
      </w:r>
      <w:r>
        <w:rPr>
          <w:rFonts w:ascii="Times New Roman" w:hAnsi="Times New Roman" w:cs="Times New Roman"/>
          <w:sz w:val="24"/>
          <w:szCs w:val="24"/>
          <w:lang w:val="en-GB"/>
        </w:rPr>
        <w:t>quickly</w:t>
      </w:r>
      <w:r w:rsidRPr="00835727">
        <w:rPr>
          <w:rFonts w:ascii="Times New Roman" w:hAnsi="Times New Roman" w:cs="Times New Roman"/>
          <w:sz w:val="24"/>
          <w:szCs w:val="24"/>
          <w:lang w:val="en-GB"/>
        </w:rPr>
        <w:t xml:space="preserve"> and do not need much information about them. Such </w:t>
      </w:r>
      <w:r>
        <w:rPr>
          <w:rFonts w:ascii="Times New Roman" w:hAnsi="Times New Roman" w:cs="Times New Roman"/>
          <w:sz w:val="24"/>
          <w:szCs w:val="24"/>
          <w:lang w:val="en-GB"/>
        </w:rPr>
        <w:t>findings can be seen in the work</w:t>
      </w:r>
      <w:r w:rsidRPr="00835727">
        <w:rPr>
          <w:rFonts w:ascii="Times New Roman" w:hAnsi="Times New Roman" w:cs="Times New Roman"/>
          <w:sz w:val="24"/>
          <w:szCs w:val="24"/>
          <w:lang w:val="en-GB"/>
        </w:rPr>
        <w:t xml:space="preserve"> </w:t>
      </w:r>
      <w:r>
        <w:rPr>
          <w:rFonts w:ascii="Times New Roman" w:hAnsi="Times New Roman" w:cs="Times New Roman"/>
          <w:sz w:val="24"/>
          <w:szCs w:val="24"/>
          <w:lang w:val="en-GB"/>
        </w:rPr>
        <w:t>of</w:t>
      </w:r>
      <w:r w:rsidRPr="00835727">
        <w:rPr>
          <w:rFonts w:ascii="Times New Roman" w:hAnsi="Times New Roman" w:cs="Times New Roman"/>
          <w:sz w:val="24"/>
          <w:szCs w:val="24"/>
          <w:lang w:val="en-GB"/>
        </w:rPr>
        <w:t xml:space="preserve"> one of the largest statistics portals</w:t>
      </w:r>
      <w:r>
        <w:rPr>
          <w:rFonts w:ascii="Times New Roman" w:hAnsi="Times New Roman" w:cs="Times New Roman"/>
          <w:sz w:val="24"/>
          <w:szCs w:val="24"/>
          <w:lang w:val="en-GB"/>
        </w:rPr>
        <w:t>,</w:t>
      </w:r>
      <w:r w:rsidRPr="00835727">
        <w:rPr>
          <w:rFonts w:ascii="Times New Roman" w:hAnsi="Times New Roman" w:cs="Times New Roman"/>
          <w:sz w:val="24"/>
          <w:szCs w:val="24"/>
          <w:lang w:val="en-GB"/>
        </w:rPr>
        <w:t xml:space="preserve"> Statista, where the most popular types of products bought by Pinterest </w:t>
      </w:r>
      <w:r w:rsidR="00DA7787">
        <w:rPr>
          <w:rFonts w:ascii="Times New Roman" w:hAnsi="Times New Roman" w:cs="Times New Roman"/>
          <w:sz w:val="24"/>
          <w:szCs w:val="24"/>
          <w:lang w:val="en-GB"/>
        </w:rPr>
        <w:t>users were researched (Statista</w:t>
      </w:r>
      <w:r w:rsidRPr="00835727">
        <w:rPr>
          <w:rFonts w:ascii="Times New Roman" w:hAnsi="Times New Roman" w:cs="Times New Roman"/>
          <w:sz w:val="24"/>
          <w:szCs w:val="24"/>
          <w:lang w:val="en-GB"/>
        </w:rPr>
        <w:t xml:space="preserve"> 2012). </w:t>
      </w:r>
      <w:r w:rsidRPr="00835727">
        <w:rPr>
          <w:rFonts w:ascii="Times New Roman" w:eastAsia="Times New Roman" w:hAnsi="Times New Roman" w:cs="Times New Roman"/>
          <w:sz w:val="24"/>
          <w:szCs w:val="24"/>
          <w:lang w:val="en-GB" w:eastAsia="pl-PL"/>
        </w:rPr>
        <w:t>The results of the research show that Pinterest users most often bought clothes (39%), bags and jewellery (23%) and work</w:t>
      </w:r>
      <w:r>
        <w:rPr>
          <w:rFonts w:ascii="Times New Roman" w:eastAsia="Times New Roman" w:hAnsi="Times New Roman" w:cs="Times New Roman"/>
          <w:sz w:val="24"/>
          <w:szCs w:val="24"/>
          <w:lang w:val="en-GB" w:eastAsia="pl-PL"/>
        </w:rPr>
        <w:t>s</w:t>
      </w:r>
      <w:r w:rsidRPr="00835727">
        <w:rPr>
          <w:rFonts w:ascii="Times New Roman" w:eastAsia="Times New Roman" w:hAnsi="Times New Roman" w:cs="Times New Roman"/>
          <w:sz w:val="24"/>
          <w:szCs w:val="24"/>
          <w:lang w:val="en-GB" w:eastAsia="pl-PL"/>
        </w:rPr>
        <w:t xml:space="preserve"> of art (22%). </w:t>
      </w:r>
      <w:r>
        <w:rPr>
          <w:rFonts w:ascii="Times New Roman" w:eastAsia="Times New Roman" w:hAnsi="Times New Roman" w:cs="Times New Roman"/>
          <w:sz w:val="24"/>
          <w:szCs w:val="24"/>
          <w:lang w:val="en-GB" w:eastAsia="pl-PL"/>
        </w:rPr>
        <w:t xml:space="preserve">Similar, international-scale, research into Pinterest has been carried out by </w:t>
      </w:r>
      <w:r w:rsidRPr="00835727">
        <w:rPr>
          <w:rFonts w:ascii="Times New Roman" w:eastAsia="Times New Roman" w:hAnsi="Times New Roman" w:cs="Times New Roman"/>
          <w:sz w:val="24"/>
          <w:szCs w:val="24"/>
          <w:lang w:val="en-GB" w:eastAsia="pl-PL"/>
        </w:rPr>
        <w:t>E</w:t>
      </w:r>
      <w:r>
        <w:rPr>
          <w:rFonts w:ascii="Times New Roman" w:eastAsia="Times New Roman" w:hAnsi="Times New Roman" w:cs="Times New Roman"/>
          <w:sz w:val="24"/>
          <w:szCs w:val="24"/>
          <w:lang w:val="en-GB" w:eastAsia="pl-PL"/>
        </w:rPr>
        <w:t xml:space="preserve">rnst &amp; </w:t>
      </w:r>
      <w:r w:rsidRPr="00835727">
        <w:rPr>
          <w:rFonts w:ascii="Times New Roman" w:eastAsia="Times New Roman" w:hAnsi="Times New Roman" w:cs="Times New Roman"/>
          <w:sz w:val="24"/>
          <w:szCs w:val="24"/>
          <w:lang w:val="en-GB" w:eastAsia="pl-PL"/>
        </w:rPr>
        <w:t>Y</w:t>
      </w:r>
      <w:r>
        <w:rPr>
          <w:rFonts w:ascii="Times New Roman" w:eastAsia="Times New Roman" w:hAnsi="Times New Roman" w:cs="Times New Roman"/>
          <w:sz w:val="24"/>
          <w:szCs w:val="24"/>
          <w:lang w:val="en-GB" w:eastAsia="pl-PL"/>
        </w:rPr>
        <w:t>oung. In their publication</w:t>
      </w:r>
      <w:r w:rsidRPr="00835727">
        <w:rPr>
          <w:rFonts w:ascii="Times New Roman" w:eastAsia="Times New Roman" w:hAnsi="Times New Roman" w:cs="Times New Roman"/>
          <w:sz w:val="24"/>
          <w:szCs w:val="24"/>
          <w:lang w:val="en-GB" w:eastAsia="pl-PL"/>
        </w:rPr>
        <w:t xml:space="preserve"> entitled </w:t>
      </w:r>
      <w:r w:rsidRPr="00835727">
        <w:rPr>
          <w:rFonts w:ascii="Times New Roman" w:eastAsia="Times New Roman" w:hAnsi="Times New Roman" w:cs="Times New Roman"/>
          <w:i/>
          <w:sz w:val="24"/>
          <w:szCs w:val="24"/>
          <w:lang w:val="en-GB" w:eastAsia="pl-PL"/>
        </w:rPr>
        <w:t xml:space="preserve">Homo </w:t>
      </w:r>
      <w:proofErr w:type="spellStart"/>
      <w:r w:rsidRPr="00835727">
        <w:rPr>
          <w:rFonts w:ascii="Times New Roman" w:eastAsia="Times New Roman" w:hAnsi="Times New Roman" w:cs="Times New Roman"/>
          <w:i/>
          <w:sz w:val="24"/>
          <w:szCs w:val="24"/>
          <w:lang w:val="en-GB" w:eastAsia="pl-PL"/>
        </w:rPr>
        <w:t>informaticus</w:t>
      </w:r>
      <w:proofErr w:type="spellEnd"/>
      <w:r w:rsidRPr="00835727">
        <w:rPr>
          <w:rFonts w:ascii="Times New Roman" w:eastAsia="Times New Roman" w:hAnsi="Times New Roman" w:cs="Times New Roman"/>
          <w:i/>
          <w:sz w:val="24"/>
          <w:szCs w:val="24"/>
          <w:lang w:val="en-GB" w:eastAsia="pl-PL"/>
        </w:rPr>
        <w:t>: how do digitals consumers behave online?</w:t>
      </w:r>
      <w:r>
        <w:rPr>
          <w:rFonts w:ascii="Times New Roman" w:eastAsia="Times New Roman" w:hAnsi="Times New Roman" w:cs="Times New Roman"/>
          <w:i/>
          <w:sz w:val="24"/>
          <w:szCs w:val="24"/>
          <w:lang w:val="en-GB" w:eastAsia="pl-PL"/>
        </w:rPr>
        <w:t xml:space="preserve"> </w:t>
      </w:r>
      <w:r w:rsidRPr="00390A13">
        <w:rPr>
          <w:rFonts w:ascii="Times New Roman" w:eastAsia="Times New Roman" w:hAnsi="Times New Roman" w:cs="Times New Roman"/>
          <w:sz w:val="24"/>
          <w:szCs w:val="24"/>
          <w:lang w:val="en-GB" w:eastAsia="pl-PL"/>
        </w:rPr>
        <w:t xml:space="preserve">(2014) </w:t>
      </w:r>
      <w:r w:rsidRPr="00835727">
        <w:rPr>
          <w:rFonts w:ascii="Times New Roman" w:eastAsia="Times New Roman" w:hAnsi="Times New Roman" w:cs="Times New Roman"/>
          <w:sz w:val="24"/>
          <w:szCs w:val="24"/>
          <w:lang w:val="en-GB" w:eastAsia="pl-PL"/>
        </w:rPr>
        <w:t xml:space="preserve">respondents were asked which categories of products they were looking for information about and what kinds of products </w:t>
      </w:r>
      <w:r>
        <w:rPr>
          <w:rFonts w:ascii="Times New Roman" w:eastAsia="Times New Roman" w:hAnsi="Times New Roman" w:cs="Times New Roman"/>
          <w:sz w:val="24"/>
          <w:szCs w:val="24"/>
          <w:lang w:val="en-GB" w:eastAsia="pl-PL"/>
        </w:rPr>
        <w:t>they bought online</w:t>
      </w:r>
      <w:r w:rsidRPr="00835727">
        <w:rPr>
          <w:rFonts w:ascii="Times New Roman" w:eastAsia="Times New Roman" w:hAnsi="Times New Roman" w:cs="Times New Roman"/>
          <w:sz w:val="24"/>
          <w:szCs w:val="24"/>
          <w:lang w:val="en-GB" w:eastAsia="pl-PL"/>
        </w:rPr>
        <w:t xml:space="preserve">. The generalized results of this study </w:t>
      </w:r>
      <w:r>
        <w:rPr>
          <w:rFonts w:ascii="Times New Roman" w:eastAsia="Times New Roman" w:hAnsi="Times New Roman" w:cs="Times New Roman"/>
          <w:sz w:val="24"/>
          <w:szCs w:val="24"/>
          <w:lang w:val="en-GB" w:eastAsia="pl-PL"/>
        </w:rPr>
        <w:t xml:space="preserve">indicate that </w:t>
      </w:r>
      <w:r w:rsidRPr="00835727">
        <w:rPr>
          <w:rFonts w:ascii="Times New Roman" w:eastAsia="Times New Roman" w:hAnsi="Times New Roman" w:cs="Times New Roman"/>
          <w:sz w:val="24"/>
          <w:szCs w:val="24"/>
          <w:lang w:val="en-GB" w:eastAsia="pl-PL"/>
        </w:rPr>
        <w:t>electronic goods (39%), clothes (38%), mobile phones (32%)</w:t>
      </w:r>
      <w:r>
        <w:rPr>
          <w:rFonts w:ascii="Times New Roman" w:eastAsia="Times New Roman" w:hAnsi="Times New Roman" w:cs="Times New Roman"/>
          <w:sz w:val="24"/>
          <w:szCs w:val="24"/>
          <w:lang w:val="en-GB" w:eastAsia="pl-PL"/>
        </w:rPr>
        <w:t>, and</w:t>
      </w:r>
      <w:r w:rsidRPr="00835727">
        <w:rPr>
          <w:rFonts w:ascii="Times New Roman" w:eastAsia="Times New Roman" w:hAnsi="Times New Roman" w:cs="Times New Roman"/>
          <w:sz w:val="24"/>
          <w:szCs w:val="24"/>
          <w:lang w:val="en-GB" w:eastAsia="pl-PL"/>
        </w:rPr>
        <w:t xml:space="preserve"> cars (10%)</w:t>
      </w:r>
      <w:r>
        <w:rPr>
          <w:rFonts w:ascii="Times New Roman" w:eastAsia="Times New Roman" w:hAnsi="Times New Roman" w:cs="Times New Roman"/>
          <w:sz w:val="24"/>
          <w:szCs w:val="24"/>
          <w:lang w:val="en-GB" w:eastAsia="pl-PL"/>
        </w:rPr>
        <w:t xml:space="preserve"> were the products that respondents most frequently either looked for information on, or bought, online.</w:t>
      </w:r>
      <w:r w:rsidRPr="00835727">
        <w:rPr>
          <w:rFonts w:ascii="Times New Roman" w:eastAsia="Times New Roman" w:hAnsi="Times New Roman" w:cs="Times New Roman"/>
          <w:sz w:val="24"/>
          <w:szCs w:val="24"/>
          <w:lang w:val="en-GB" w:eastAsia="pl-PL"/>
        </w:rPr>
        <w:t xml:space="preserve"> </w:t>
      </w:r>
    </w:p>
    <w:p w:rsidR="006369D8" w:rsidRPr="00835727" w:rsidRDefault="006369D8" w:rsidP="00DA7787">
      <w:pPr>
        <w:spacing w:after="0" w:line="360" w:lineRule="auto"/>
        <w:ind w:firstLine="397"/>
        <w:jc w:val="both"/>
        <w:rPr>
          <w:rFonts w:ascii="Times New Roman" w:hAnsi="Times New Roman" w:cs="Times New Roman"/>
          <w:i/>
          <w:sz w:val="24"/>
          <w:szCs w:val="24"/>
          <w:lang w:val="en-GB"/>
        </w:rPr>
      </w:pPr>
      <w:r w:rsidRPr="00835727">
        <w:rPr>
          <w:rFonts w:ascii="Times New Roman" w:hAnsi="Times New Roman" w:cs="Times New Roman"/>
          <w:sz w:val="24"/>
          <w:szCs w:val="24"/>
          <w:lang w:val="en-GB"/>
        </w:rPr>
        <w:t xml:space="preserve">Taking into account </w:t>
      </w:r>
      <w:r>
        <w:rPr>
          <w:rFonts w:ascii="Times New Roman" w:hAnsi="Times New Roman" w:cs="Times New Roman"/>
          <w:sz w:val="24"/>
          <w:szCs w:val="24"/>
          <w:lang w:val="en-GB"/>
        </w:rPr>
        <w:t>the above research</w:t>
      </w:r>
      <w:r w:rsidRPr="00835727">
        <w:rPr>
          <w:rFonts w:ascii="Times New Roman" w:hAnsi="Times New Roman" w:cs="Times New Roman"/>
          <w:sz w:val="24"/>
          <w:szCs w:val="24"/>
          <w:lang w:val="en-GB"/>
        </w:rPr>
        <w:t xml:space="preserve">, it </w:t>
      </w:r>
      <w:r>
        <w:rPr>
          <w:rFonts w:ascii="Times New Roman" w:hAnsi="Times New Roman" w:cs="Times New Roman"/>
          <w:sz w:val="24"/>
          <w:szCs w:val="24"/>
          <w:lang w:val="en-GB"/>
        </w:rPr>
        <w:t>can be stated</w:t>
      </w:r>
      <w:r w:rsidRPr="0083572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that </w:t>
      </w:r>
      <w:r w:rsidRPr="00835727">
        <w:rPr>
          <w:rFonts w:ascii="Times New Roman" w:hAnsi="Times New Roman" w:cs="Times New Roman"/>
          <w:sz w:val="24"/>
          <w:szCs w:val="24"/>
          <w:lang w:val="en-GB"/>
        </w:rPr>
        <w:t>SNS</w:t>
      </w:r>
      <w:r>
        <w:rPr>
          <w:rFonts w:ascii="Times New Roman" w:hAnsi="Times New Roman" w:cs="Times New Roman"/>
          <w:sz w:val="24"/>
          <w:szCs w:val="24"/>
          <w:lang w:val="en-GB"/>
        </w:rPr>
        <w:t>s</w:t>
      </w:r>
      <w:r w:rsidRPr="00835727">
        <w:rPr>
          <w:rFonts w:ascii="Times New Roman" w:hAnsi="Times New Roman" w:cs="Times New Roman"/>
          <w:sz w:val="24"/>
          <w:szCs w:val="24"/>
          <w:lang w:val="en-GB"/>
        </w:rPr>
        <w:t xml:space="preserve"> users most often exchange</w:t>
      </w:r>
      <w:r>
        <w:rPr>
          <w:rFonts w:ascii="Times New Roman" w:hAnsi="Times New Roman" w:cs="Times New Roman"/>
          <w:sz w:val="24"/>
          <w:szCs w:val="24"/>
          <w:lang w:val="en-GB"/>
        </w:rPr>
        <w:t xml:space="preserve"> information on</w:t>
      </w:r>
      <w:r w:rsidRPr="00835727">
        <w:rPr>
          <w:rFonts w:ascii="Times New Roman" w:hAnsi="Times New Roman" w:cs="Times New Roman"/>
          <w:sz w:val="24"/>
          <w:szCs w:val="24"/>
          <w:lang w:val="en-GB"/>
        </w:rPr>
        <w:t xml:space="preserve"> electronic goods (computers, laptops, tablets, smartphones) as well as clothes and footwear. </w:t>
      </w:r>
      <w:r>
        <w:rPr>
          <w:rFonts w:ascii="Times New Roman" w:hAnsi="Times New Roman" w:cs="Times New Roman"/>
          <w:sz w:val="24"/>
          <w:szCs w:val="24"/>
          <w:lang w:val="en-GB"/>
        </w:rPr>
        <w:t>Stemming from this, h</w:t>
      </w:r>
      <w:r w:rsidRPr="00835727">
        <w:rPr>
          <w:rFonts w:ascii="Times New Roman" w:hAnsi="Times New Roman" w:cs="Times New Roman"/>
          <w:sz w:val="24"/>
          <w:szCs w:val="24"/>
          <w:lang w:val="en-GB"/>
        </w:rPr>
        <w:t xml:space="preserve">ypothesis </w:t>
      </w:r>
      <w:r w:rsidRPr="007340E6">
        <w:rPr>
          <w:rFonts w:ascii="Times New Roman" w:hAnsi="Times New Roman" w:cs="Times New Roman"/>
          <w:sz w:val="24"/>
          <w:szCs w:val="24"/>
          <w:lang w:val="en-GB"/>
        </w:rPr>
        <w:t>(H</w:t>
      </w:r>
      <w:r w:rsidR="007340E6">
        <w:rPr>
          <w:rFonts w:ascii="Times New Roman" w:hAnsi="Times New Roman" w:cs="Times New Roman"/>
          <w:sz w:val="24"/>
          <w:szCs w:val="24"/>
          <w:vertAlign w:val="subscript"/>
          <w:lang w:val="en-GB"/>
        </w:rPr>
        <w:t>2</w:t>
      </w:r>
      <w:r w:rsidRPr="007340E6">
        <w:rPr>
          <w:rFonts w:ascii="Times New Roman" w:hAnsi="Times New Roman" w:cs="Times New Roman"/>
          <w:sz w:val="24"/>
          <w:szCs w:val="24"/>
          <w:lang w:val="en-GB"/>
        </w:rPr>
        <w:t>),</w:t>
      </w:r>
      <w:r>
        <w:rPr>
          <w:rFonts w:ascii="Times New Roman" w:hAnsi="Times New Roman" w:cs="Times New Roman"/>
          <w:i/>
          <w:sz w:val="24"/>
          <w:szCs w:val="24"/>
          <w:lang w:val="en-GB"/>
        </w:rPr>
        <w:t xml:space="preserve"> </w:t>
      </w:r>
      <w:r w:rsidRPr="00390A13">
        <w:rPr>
          <w:rFonts w:ascii="Times New Roman" w:hAnsi="Times New Roman" w:cs="Times New Roman"/>
          <w:sz w:val="24"/>
          <w:szCs w:val="24"/>
          <w:lang w:val="en-GB"/>
        </w:rPr>
        <w:t>states</w:t>
      </w:r>
      <w:r>
        <w:rPr>
          <w:rFonts w:ascii="Times New Roman" w:hAnsi="Times New Roman" w:cs="Times New Roman"/>
          <w:i/>
          <w:sz w:val="24"/>
          <w:szCs w:val="24"/>
          <w:lang w:val="en-GB"/>
        </w:rPr>
        <w:t xml:space="preserve"> </w:t>
      </w:r>
      <w:r w:rsidRPr="00835727">
        <w:rPr>
          <w:rFonts w:ascii="Times New Roman" w:hAnsi="Times New Roman" w:cs="Times New Roman"/>
          <w:sz w:val="24"/>
          <w:szCs w:val="24"/>
          <w:lang w:val="en-GB"/>
        </w:rPr>
        <w:t>that</w:t>
      </w:r>
      <w:r>
        <w:rPr>
          <w:rFonts w:ascii="Times New Roman" w:hAnsi="Times New Roman" w:cs="Times New Roman"/>
          <w:sz w:val="24"/>
          <w:szCs w:val="24"/>
          <w:lang w:val="en-GB"/>
        </w:rPr>
        <w:t>:</w:t>
      </w:r>
      <w:r w:rsidRPr="00835727">
        <w:rPr>
          <w:rFonts w:ascii="Times New Roman" w:hAnsi="Times New Roman" w:cs="Times New Roman"/>
          <w:sz w:val="24"/>
          <w:szCs w:val="24"/>
          <w:lang w:val="en-GB"/>
        </w:rPr>
        <w:t xml:space="preserve"> </w:t>
      </w:r>
      <w:r w:rsidRPr="00835727">
        <w:rPr>
          <w:rFonts w:ascii="Times New Roman" w:hAnsi="Times New Roman" w:cs="Times New Roman"/>
          <w:i/>
          <w:sz w:val="24"/>
          <w:szCs w:val="24"/>
          <w:lang w:val="en-GB"/>
        </w:rPr>
        <w:t xml:space="preserve">the frequency of exchanging information about products </w:t>
      </w:r>
      <w:r>
        <w:rPr>
          <w:rFonts w:ascii="Times New Roman" w:hAnsi="Times New Roman" w:cs="Times New Roman"/>
          <w:i/>
          <w:sz w:val="24"/>
          <w:szCs w:val="24"/>
          <w:lang w:val="en-GB"/>
        </w:rPr>
        <w:t>via</w:t>
      </w:r>
      <w:r w:rsidRPr="00835727">
        <w:rPr>
          <w:rFonts w:ascii="Times New Roman" w:hAnsi="Times New Roman" w:cs="Times New Roman"/>
          <w:i/>
          <w:sz w:val="24"/>
          <w:szCs w:val="24"/>
          <w:lang w:val="en-GB"/>
        </w:rPr>
        <w:t xml:space="preserve"> SNS</w:t>
      </w:r>
      <w:r>
        <w:rPr>
          <w:rFonts w:ascii="Times New Roman" w:hAnsi="Times New Roman" w:cs="Times New Roman"/>
          <w:i/>
          <w:sz w:val="24"/>
          <w:szCs w:val="24"/>
          <w:lang w:val="en-GB"/>
        </w:rPr>
        <w:t>s</w:t>
      </w:r>
      <w:r w:rsidRPr="00835727">
        <w:rPr>
          <w:rFonts w:ascii="Times New Roman" w:hAnsi="Times New Roman" w:cs="Times New Roman"/>
          <w:i/>
          <w:sz w:val="24"/>
          <w:szCs w:val="24"/>
          <w:lang w:val="en-GB"/>
        </w:rPr>
        <w:t xml:space="preserve"> is related to their type. Users most often exchange information </w:t>
      </w:r>
      <w:r>
        <w:rPr>
          <w:rFonts w:ascii="Times New Roman" w:hAnsi="Times New Roman" w:cs="Times New Roman"/>
          <w:i/>
          <w:sz w:val="24"/>
          <w:szCs w:val="24"/>
          <w:lang w:val="en-GB"/>
        </w:rPr>
        <w:t>via</w:t>
      </w:r>
      <w:r w:rsidRPr="00835727">
        <w:rPr>
          <w:rFonts w:ascii="Times New Roman" w:hAnsi="Times New Roman" w:cs="Times New Roman"/>
          <w:i/>
          <w:sz w:val="24"/>
          <w:szCs w:val="24"/>
          <w:lang w:val="en-GB"/>
        </w:rPr>
        <w:t xml:space="preserve"> SNS</w:t>
      </w:r>
      <w:r>
        <w:rPr>
          <w:rFonts w:ascii="Times New Roman" w:hAnsi="Times New Roman" w:cs="Times New Roman"/>
          <w:i/>
          <w:sz w:val="24"/>
          <w:szCs w:val="24"/>
          <w:lang w:val="en-GB"/>
        </w:rPr>
        <w:t>s</w:t>
      </w:r>
      <w:r w:rsidRPr="00835727">
        <w:rPr>
          <w:rFonts w:ascii="Times New Roman" w:hAnsi="Times New Roman" w:cs="Times New Roman"/>
          <w:i/>
          <w:sz w:val="24"/>
          <w:szCs w:val="24"/>
          <w:lang w:val="en-GB"/>
        </w:rPr>
        <w:t xml:space="preserve"> about electronic goods, clothes and footwear. </w:t>
      </w:r>
    </w:p>
    <w:p w:rsidR="006369D8" w:rsidRPr="00DA1903" w:rsidRDefault="006369D8" w:rsidP="006369D8">
      <w:pPr>
        <w:spacing w:after="0" w:line="360" w:lineRule="auto"/>
        <w:jc w:val="both"/>
        <w:rPr>
          <w:rFonts w:ascii="Times New Roman" w:hAnsi="Times New Roman" w:cs="Times New Roman"/>
          <w:sz w:val="24"/>
          <w:szCs w:val="24"/>
          <w:lang w:val="en-GB"/>
        </w:rPr>
      </w:pPr>
    </w:p>
    <w:p w:rsidR="006369D8" w:rsidRPr="007340E6" w:rsidRDefault="006369D8" w:rsidP="007340E6">
      <w:pPr>
        <w:pStyle w:val="Akapitzlist"/>
        <w:numPr>
          <w:ilvl w:val="1"/>
          <w:numId w:val="3"/>
        </w:numPr>
        <w:spacing w:after="0" w:line="360" w:lineRule="auto"/>
        <w:jc w:val="center"/>
        <w:rPr>
          <w:rFonts w:ascii="Times New Roman" w:eastAsia="Times New Roman" w:hAnsi="Times New Roman" w:cs="Times New Roman"/>
          <w:b/>
          <w:sz w:val="24"/>
          <w:szCs w:val="24"/>
          <w:lang w:val="en-AU" w:eastAsia="pl-PL"/>
        </w:rPr>
      </w:pPr>
      <w:r w:rsidRPr="007340E6">
        <w:rPr>
          <w:rFonts w:ascii="Times New Roman" w:hAnsi="Times New Roman" w:cs="Times New Roman"/>
          <w:b/>
          <w:sz w:val="24"/>
          <w:szCs w:val="24"/>
          <w:lang w:val="en-GB"/>
        </w:rPr>
        <w:t>Mobile SNS usage in the context of Computer Mediated Communication theory</w:t>
      </w:r>
    </w:p>
    <w:p w:rsidR="006369D8" w:rsidRPr="00525330" w:rsidRDefault="006369D8" w:rsidP="00DA7787">
      <w:pPr>
        <w:spacing w:after="0" w:line="360" w:lineRule="auto"/>
        <w:ind w:firstLine="397"/>
        <w:jc w:val="both"/>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As recently as a </w:t>
      </w:r>
      <w:r w:rsidRPr="00525330">
        <w:rPr>
          <w:rFonts w:ascii="Times New Roman" w:eastAsia="Times New Roman" w:hAnsi="Times New Roman" w:cs="Times New Roman"/>
          <w:sz w:val="24"/>
          <w:szCs w:val="24"/>
          <w:lang w:val="en-GB" w:eastAsia="pl-PL"/>
        </w:rPr>
        <w:t>few years ago</w:t>
      </w:r>
      <w:r>
        <w:rPr>
          <w:rFonts w:ascii="Times New Roman" w:eastAsia="Times New Roman" w:hAnsi="Times New Roman" w:cs="Times New Roman"/>
          <w:sz w:val="24"/>
          <w:szCs w:val="24"/>
          <w:lang w:val="en-GB" w:eastAsia="pl-PL"/>
        </w:rPr>
        <w:t>,</w:t>
      </w:r>
      <w:r w:rsidRPr="00525330">
        <w:rPr>
          <w:rFonts w:ascii="Times New Roman" w:eastAsia="Times New Roman" w:hAnsi="Times New Roman" w:cs="Times New Roman"/>
          <w:sz w:val="24"/>
          <w:szCs w:val="24"/>
          <w:lang w:val="en-GB" w:eastAsia="pl-PL"/>
        </w:rPr>
        <w:t xml:space="preserve"> the main devices used for Internet </w:t>
      </w:r>
      <w:r>
        <w:rPr>
          <w:rFonts w:ascii="Times New Roman" w:eastAsia="Times New Roman" w:hAnsi="Times New Roman" w:cs="Times New Roman"/>
          <w:sz w:val="24"/>
          <w:szCs w:val="24"/>
          <w:lang w:val="en-GB" w:eastAsia="pl-PL"/>
        </w:rPr>
        <w:t>access</w:t>
      </w:r>
      <w:r w:rsidRPr="00525330">
        <w:rPr>
          <w:rFonts w:ascii="Times New Roman" w:eastAsia="Times New Roman" w:hAnsi="Times New Roman" w:cs="Times New Roman"/>
          <w:sz w:val="24"/>
          <w:szCs w:val="24"/>
          <w:lang w:val="en-GB" w:eastAsia="pl-PL"/>
        </w:rPr>
        <w:t xml:space="preserve"> were desktop computers or laptops. </w:t>
      </w:r>
      <w:r>
        <w:rPr>
          <w:rFonts w:ascii="Times New Roman" w:eastAsia="Times New Roman" w:hAnsi="Times New Roman" w:cs="Times New Roman"/>
          <w:sz w:val="24"/>
          <w:szCs w:val="24"/>
          <w:lang w:val="en-GB" w:eastAsia="pl-PL"/>
        </w:rPr>
        <w:t>Since then,</w:t>
      </w:r>
      <w:r w:rsidRPr="00525330">
        <w:rPr>
          <w:rFonts w:ascii="Times New Roman" w:eastAsia="Times New Roman" w:hAnsi="Times New Roman" w:cs="Times New Roman"/>
          <w:sz w:val="24"/>
          <w:szCs w:val="24"/>
          <w:lang w:val="en-GB" w:eastAsia="pl-PL"/>
        </w:rPr>
        <w:t xml:space="preserve"> the growth of technology has </w:t>
      </w:r>
      <w:r>
        <w:rPr>
          <w:rFonts w:ascii="Times New Roman" w:eastAsia="Times New Roman" w:hAnsi="Times New Roman" w:cs="Times New Roman"/>
          <w:sz w:val="24"/>
          <w:szCs w:val="24"/>
          <w:lang w:val="en-GB" w:eastAsia="pl-PL"/>
        </w:rPr>
        <w:t xml:space="preserve">led to </w:t>
      </w:r>
      <w:r w:rsidRPr="00525330">
        <w:rPr>
          <w:rFonts w:ascii="Times New Roman" w:eastAsia="Times New Roman" w:hAnsi="Times New Roman" w:cs="Times New Roman"/>
          <w:sz w:val="24"/>
          <w:szCs w:val="24"/>
          <w:lang w:val="en-GB" w:eastAsia="pl-PL"/>
        </w:rPr>
        <w:t xml:space="preserve">a significant change in </w:t>
      </w:r>
      <w:r>
        <w:rPr>
          <w:rFonts w:ascii="Times New Roman" w:eastAsia="Times New Roman" w:hAnsi="Times New Roman" w:cs="Times New Roman"/>
          <w:sz w:val="24"/>
          <w:szCs w:val="24"/>
          <w:lang w:val="en-GB" w:eastAsia="pl-PL"/>
        </w:rPr>
        <w:t>methods of Internet access and, in turn,</w:t>
      </w:r>
      <w:r w:rsidRPr="00525330">
        <w:rPr>
          <w:rFonts w:ascii="Times New Roman" w:eastAsia="Times New Roman" w:hAnsi="Times New Roman" w:cs="Times New Roman"/>
          <w:sz w:val="24"/>
          <w:szCs w:val="24"/>
          <w:lang w:val="en-GB" w:eastAsia="pl-PL"/>
        </w:rPr>
        <w:t xml:space="preserve"> SNS</w:t>
      </w:r>
      <w:r>
        <w:rPr>
          <w:rFonts w:ascii="Times New Roman" w:eastAsia="Times New Roman" w:hAnsi="Times New Roman" w:cs="Times New Roman"/>
          <w:sz w:val="24"/>
          <w:szCs w:val="24"/>
          <w:lang w:val="en-GB" w:eastAsia="pl-PL"/>
        </w:rPr>
        <w:t>s</w:t>
      </w:r>
      <w:r w:rsidRPr="00525330">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First and foremost, t</w:t>
      </w:r>
      <w:r w:rsidRPr="00525330">
        <w:rPr>
          <w:rFonts w:ascii="Times New Roman" w:eastAsia="Times New Roman" w:hAnsi="Times New Roman" w:cs="Times New Roman"/>
          <w:sz w:val="24"/>
          <w:szCs w:val="24"/>
          <w:lang w:val="en-GB" w:eastAsia="pl-PL"/>
        </w:rPr>
        <w:t xml:space="preserve">his change </w:t>
      </w:r>
      <w:r>
        <w:rPr>
          <w:rFonts w:ascii="Times New Roman" w:eastAsia="Times New Roman" w:hAnsi="Times New Roman" w:cs="Times New Roman"/>
          <w:sz w:val="24"/>
          <w:szCs w:val="24"/>
          <w:lang w:val="en-GB" w:eastAsia="pl-PL"/>
        </w:rPr>
        <w:t>regards the use of</w:t>
      </w:r>
      <w:r w:rsidRPr="00525330">
        <w:rPr>
          <w:rFonts w:ascii="Times New Roman" w:eastAsia="Times New Roman" w:hAnsi="Times New Roman" w:cs="Times New Roman"/>
          <w:sz w:val="24"/>
          <w:szCs w:val="24"/>
          <w:lang w:val="en-GB" w:eastAsia="pl-PL"/>
        </w:rPr>
        <w:t xml:space="preserve"> smartphones</w:t>
      </w:r>
      <w:r>
        <w:rPr>
          <w:rFonts w:ascii="Times New Roman" w:eastAsia="Times New Roman" w:hAnsi="Times New Roman" w:cs="Times New Roman"/>
          <w:sz w:val="24"/>
          <w:szCs w:val="24"/>
          <w:lang w:val="en-GB" w:eastAsia="pl-PL"/>
        </w:rPr>
        <w:t xml:space="preserve"> and </w:t>
      </w:r>
      <w:r w:rsidR="00DA7787">
        <w:rPr>
          <w:rFonts w:ascii="Times New Roman" w:eastAsia="Times New Roman" w:hAnsi="Times New Roman" w:cs="Times New Roman"/>
          <w:sz w:val="24"/>
          <w:szCs w:val="24"/>
          <w:lang w:val="en-GB" w:eastAsia="pl-PL"/>
        </w:rPr>
        <w:t>tablets (</w:t>
      </w:r>
      <w:proofErr w:type="spellStart"/>
      <w:r w:rsidR="00DA7787">
        <w:rPr>
          <w:rFonts w:ascii="Times New Roman" w:eastAsia="Times New Roman" w:hAnsi="Times New Roman" w:cs="Times New Roman"/>
          <w:sz w:val="24"/>
          <w:szCs w:val="24"/>
          <w:lang w:val="en-GB" w:eastAsia="pl-PL"/>
        </w:rPr>
        <w:t>Boateng</w:t>
      </w:r>
      <w:proofErr w:type="spellEnd"/>
      <w:r w:rsidRPr="00525330">
        <w:rPr>
          <w:rFonts w:ascii="Times New Roman" w:eastAsia="Times New Roman" w:hAnsi="Times New Roman" w:cs="Times New Roman"/>
          <w:sz w:val="24"/>
          <w:szCs w:val="24"/>
          <w:lang w:val="en-GB" w:eastAsia="pl-PL"/>
        </w:rPr>
        <w:t xml:space="preserve"> 2011). The number of people using mobile devices in the </w:t>
      </w:r>
      <w:r>
        <w:rPr>
          <w:rFonts w:ascii="Times New Roman" w:eastAsia="Times New Roman" w:hAnsi="Times New Roman" w:cs="Times New Roman"/>
          <w:sz w:val="24"/>
          <w:szCs w:val="24"/>
          <w:lang w:val="en-GB" w:eastAsia="pl-PL"/>
        </w:rPr>
        <w:t>analysed coun</w:t>
      </w:r>
      <w:r w:rsidRPr="00525330">
        <w:rPr>
          <w:rFonts w:ascii="Times New Roman" w:eastAsia="Times New Roman" w:hAnsi="Times New Roman" w:cs="Times New Roman"/>
          <w:sz w:val="24"/>
          <w:szCs w:val="24"/>
          <w:lang w:val="en-GB" w:eastAsia="pl-PL"/>
        </w:rPr>
        <w:t xml:space="preserve">tries (Figure 1) </w:t>
      </w:r>
      <w:r>
        <w:rPr>
          <w:rFonts w:ascii="Times New Roman" w:eastAsia="Times New Roman" w:hAnsi="Times New Roman" w:cs="Times New Roman"/>
          <w:sz w:val="24"/>
          <w:szCs w:val="24"/>
          <w:lang w:val="en-GB" w:eastAsia="pl-PL"/>
        </w:rPr>
        <w:t>indicate</w:t>
      </w:r>
      <w:r w:rsidRPr="00525330">
        <w:rPr>
          <w:rFonts w:ascii="Times New Roman" w:eastAsia="Times New Roman" w:hAnsi="Times New Roman" w:cs="Times New Roman"/>
          <w:sz w:val="24"/>
          <w:szCs w:val="24"/>
          <w:lang w:val="en-GB" w:eastAsia="pl-PL"/>
        </w:rPr>
        <w:t xml:space="preserve"> their importance. In many of the presented markets (Spain, Italy, Japan) the number of mobile users amounts to over 80% of population (Kemp 2016). The same study shows </w:t>
      </w:r>
      <w:r>
        <w:rPr>
          <w:rFonts w:ascii="Times New Roman" w:eastAsia="Times New Roman" w:hAnsi="Times New Roman" w:cs="Times New Roman"/>
          <w:sz w:val="24"/>
          <w:szCs w:val="24"/>
          <w:lang w:val="en-GB" w:eastAsia="pl-PL"/>
        </w:rPr>
        <w:t>that</w:t>
      </w:r>
      <w:r w:rsidRPr="00525330">
        <w:rPr>
          <w:rFonts w:ascii="Times New Roman" w:eastAsia="Times New Roman" w:hAnsi="Times New Roman" w:cs="Times New Roman"/>
          <w:sz w:val="24"/>
          <w:szCs w:val="24"/>
          <w:lang w:val="en-GB" w:eastAsia="pl-PL"/>
        </w:rPr>
        <w:t xml:space="preserve"> SNS user</w:t>
      </w:r>
      <w:r>
        <w:rPr>
          <w:rFonts w:ascii="Times New Roman" w:eastAsia="Times New Roman" w:hAnsi="Times New Roman" w:cs="Times New Roman"/>
          <w:sz w:val="24"/>
          <w:szCs w:val="24"/>
          <w:lang w:val="en-GB" w:eastAsia="pl-PL"/>
        </w:rPr>
        <w:t xml:space="preserve"> levels are also high </w:t>
      </w:r>
      <w:r w:rsidRPr="00525330">
        <w:rPr>
          <w:rFonts w:ascii="Times New Roman" w:eastAsia="Times New Roman" w:hAnsi="Times New Roman" w:cs="Times New Roman"/>
          <w:sz w:val="24"/>
          <w:szCs w:val="24"/>
          <w:lang w:val="en-GB" w:eastAsia="pl-PL"/>
        </w:rPr>
        <w:t xml:space="preserve">(Kemp 2016). </w:t>
      </w:r>
    </w:p>
    <w:p w:rsidR="006369D8" w:rsidRPr="00120247" w:rsidRDefault="006369D8" w:rsidP="006369D8">
      <w:pPr>
        <w:spacing w:after="0" w:line="360" w:lineRule="auto"/>
        <w:jc w:val="both"/>
        <w:rPr>
          <w:rFonts w:ascii="Times New Roman" w:eastAsia="Times New Roman" w:hAnsi="Times New Roman" w:cs="Times New Roman"/>
          <w:sz w:val="24"/>
          <w:szCs w:val="24"/>
          <w:lang w:val="en-GB" w:eastAsia="pl-PL"/>
        </w:rPr>
      </w:pPr>
    </w:p>
    <w:p w:rsidR="007340E6" w:rsidRDefault="007340E6" w:rsidP="000177A9">
      <w:pPr>
        <w:spacing w:after="0" w:line="360" w:lineRule="auto"/>
        <w:jc w:val="center"/>
        <w:rPr>
          <w:rFonts w:ascii="Times New Roman" w:eastAsia="Times New Roman" w:hAnsi="Times New Roman" w:cs="Times New Roman"/>
          <w:sz w:val="24"/>
          <w:szCs w:val="24"/>
          <w:lang w:val="en-AU" w:eastAsia="pl-PL"/>
        </w:rPr>
      </w:pPr>
      <w:r w:rsidRPr="007340E6">
        <w:rPr>
          <w:rFonts w:ascii="Times New Roman" w:eastAsia="Times New Roman" w:hAnsi="Times New Roman" w:cs="Times New Roman"/>
          <w:sz w:val="24"/>
          <w:szCs w:val="24"/>
          <w:lang w:val="en-AU" w:eastAsia="pl-PL"/>
        </w:rPr>
        <w:t xml:space="preserve">Figure 1. </w:t>
      </w:r>
      <w:proofErr w:type="spellStart"/>
      <w:r w:rsidRPr="007340E6">
        <w:rPr>
          <w:rFonts w:ascii="Times New Roman" w:eastAsia="Times New Roman" w:hAnsi="Times New Roman" w:cs="Times New Roman"/>
          <w:sz w:val="24"/>
          <w:szCs w:val="24"/>
          <w:lang w:val="en-AU" w:eastAsia="pl-PL"/>
        </w:rPr>
        <w:t>SNSs`s</w:t>
      </w:r>
      <w:proofErr w:type="spellEnd"/>
      <w:r w:rsidRPr="007340E6">
        <w:rPr>
          <w:rFonts w:ascii="Times New Roman" w:eastAsia="Times New Roman" w:hAnsi="Times New Roman" w:cs="Times New Roman"/>
          <w:sz w:val="24"/>
          <w:szCs w:val="24"/>
          <w:lang w:val="en-AU" w:eastAsia="pl-PL"/>
        </w:rPr>
        <w:t xml:space="preserve"> and mobile usage</w:t>
      </w:r>
    </w:p>
    <w:p w:rsidR="007340E6" w:rsidRPr="007340E6" w:rsidRDefault="007340E6" w:rsidP="007340E6">
      <w:pPr>
        <w:spacing w:after="0" w:line="360" w:lineRule="auto"/>
        <w:jc w:val="both"/>
        <w:rPr>
          <w:rFonts w:ascii="Times New Roman" w:eastAsia="Times New Roman" w:hAnsi="Times New Roman" w:cs="Times New Roman"/>
          <w:sz w:val="24"/>
          <w:szCs w:val="24"/>
          <w:lang w:val="en-AU" w:eastAsia="pl-PL"/>
        </w:rPr>
      </w:pPr>
      <w:r>
        <w:rPr>
          <w:noProof/>
          <w:lang w:eastAsia="pl-PL"/>
        </w:rPr>
        <w:drawing>
          <wp:inline distT="0" distB="0" distL="0" distR="0" wp14:anchorId="5AB5E1DB" wp14:editId="314935E2">
            <wp:extent cx="5760720" cy="2465118"/>
            <wp:effectExtent l="0" t="0" r="11430" b="1143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40E6" w:rsidRPr="000177A9" w:rsidRDefault="007340E6" w:rsidP="000177A9">
      <w:pPr>
        <w:spacing w:after="0" w:line="360" w:lineRule="auto"/>
        <w:ind w:firstLine="426"/>
        <w:jc w:val="both"/>
        <w:rPr>
          <w:rFonts w:ascii="Times New Roman" w:eastAsia="Times New Roman" w:hAnsi="Times New Roman" w:cs="Times New Roman"/>
          <w:sz w:val="20"/>
          <w:szCs w:val="24"/>
          <w:lang w:val="en-AU" w:eastAsia="pl-PL"/>
        </w:rPr>
      </w:pPr>
      <w:r w:rsidRPr="000177A9">
        <w:rPr>
          <w:rFonts w:ascii="Times New Roman" w:eastAsia="Times New Roman" w:hAnsi="Times New Roman" w:cs="Times New Roman"/>
          <w:sz w:val="20"/>
          <w:szCs w:val="24"/>
          <w:lang w:val="en-AU" w:eastAsia="pl-PL"/>
        </w:rPr>
        <w:t>Source: (Kemp 2016).</w:t>
      </w:r>
    </w:p>
    <w:p w:rsidR="006369D8" w:rsidRPr="00C62D0A" w:rsidRDefault="006369D8" w:rsidP="006369D8">
      <w:pPr>
        <w:spacing w:after="0" w:line="360" w:lineRule="auto"/>
        <w:jc w:val="both"/>
        <w:rPr>
          <w:rFonts w:ascii="Times New Roman" w:eastAsia="Times New Roman" w:hAnsi="Times New Roman" w:cs="Times New Roman"/>
          <w:sz w:val="24"/>
          <w:szCs w:val="24"/>
          <w:lang w:val="en-AU" w:eastAsia="pl-PL"/>
        </w:rPr>
      </w:pPr>
    </w:p>
    <w:p w:rsidR="006369D8" w:rsidRPr="00525330" w:rsidRDefault="006369D8" w:rsidP="006369D8">
      <w:pPr>
        <w:spacing w:after="120" w:line="360" w:lineRule="auto"/>
        <w:jc w:val="both"/>
        <w:rPr>
          <w:rFonts w:ascii="Times New Roman" w:eastAsia="Times New Roman" w:hAnsi="Times New Roman" w:cs="Times New Roman"/>
          <w:sz w:val="24"/>
          <w:szCs w:val="24"/>
          <w:lang w:val="en-GB" w:eastAsia="pl-PL"/>
        </w:rPr>
      </w:pPr>
      <w:r w:rsidRPr="00525330">
        <w:rPr>
          <w:rFonts w:ascii="Times New Roman" w:eastAsia="Times New Roman" w:hAnsi="Times New Roman" w:cs="Times New Roman"/>
          <w:sz w:val="24"/>
          <w:szCs w:val="24"/>
          <w:lang w:val="en-GB" w:eastAsia="pl-PL"/>
        </w:rPr>
        <w:t xml:space="preserve">What are the reasons </w:t>
      </w:r>
      <w:r>
        <w:rPr>
          <w:rFonts w:ascii="Times New Roman" w:eastAsia="Times New Roman" w:hAnsi="Times New Roman" w:cs="Times New Roman"/>
          <w:sz w:val="24"/>
          <w:szCs w:val="24"/>
          <w:lang w:val="en-GB" w:eastAsia="pl-PL"/>
        </w:rPr>
        <w:t>for</w:t>
      </w:r>
      <w:r w:rsidRPr="00525330">
        <w:rPr>
          <w:rFonts w:ascii="Times New Roman" w:eastAsia="Times New Roman" w:hAnsi="Times New Roman" w:cs="Times New Roman"/>
          <w:sz w:val="24"/>
          <w:szCs w:val="24"/>
          <w:lang w:val="en-GB" w:eastAsia="pl-PL"/>
        </w:rPr>
        <w:t xml:space="preserve"> such </w:t>
      </w:r>
      <w:r>
        <w:rPr>
          <w:rFonts w:ascii="Times New Roman" w:eastAsia="Times New Roman" w:hAnsi="Times New Roman" w:cs="Times New Roman"/>
          <w:sz w:val="24"/>
          <w:szCs w:val="24"/>
          <w:lang w:val="en-GB" w:eastAsia="pl-PL"/>
        </w:rPr>
        <w:t>a</w:t>
      </w:r>
      <w:r w:rsidRPr="00525330">
        <w:rPr>
          <w:rFonts w:ascii="Times New Roman" w:eastAsia="Times New Roman" w:hAnsi="Times New Roman" w:cs="Times New Roman"/>
          <w:sz w:val="24"/>
          <w:szCs w:val="24"/>
          <w:lang w:val="en-GB" w:eastAsia="pl-PL"/>
        </w:rPr>
        <w:t xml:space="preserve"> significance of mobile device</w:t>
      </w:r>
      <w:r>
        <w:rPr>
          <w:rFonts w:ascii="Times New Roman" w:eastAsia="Times New Roman" w:hAnsi="Times New Roman" w:cs="Times New Roman"/>
          <w:sz w:val="24"/>
          <w:szCs w:val="24"/>
          <w:lang w:val="en-GB" w:eastAsia="pl-PL"/>
        </w:rPr>
        <w:t>s being used to</w:t>
      </w:r>
      <w:r w:rsidRPr="00525330">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access</w:t>
      </w:r>
      <w:r w:rsidRPr="00525330">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SNSs</w:t>
      </w:r>
      <w:r w:rsidRPr="00525330">
        <w:rPr>
          <w:rFonts w:ascii="Times New Roman" w:eastAsia="Times New Roman" w:hAnsi="Times New Roman" w:cs="Times New Roman"/>
          <w:sz w:val="24"/>
          <w:szCs w:val="24"/>
          <w:lang w:val="en-GB" w:eastAsia="pl-PL"/>
        </w:rPr>
        <w:t xml:space="preserve">? The answer is related to the possibilities offered to users by these devices. The basic factor is the fact that they enable prompt reaction to </w:t>
      </w:r>
      <w:r>
        <w:rPr>
          <w:rFonts w:ascii="Times New Roman" w:eastAsia="Times New Roman" w:hAnsi="Times New Roman" w:cs="Times New Roman"/>
          <w:sz w:val="24"/>
          <w:szCs w:val="24"/>
          <w:lang w:val="en-GB" w:eastAsia="pl-PL"/>
        </w:rPr>
        <w:t xml:space="preserve">the </w:t>
      </w:r>
      <w:r w:rsidRPr="00525330">
        <w:rPr>
          <w:rFonts w:ascii="Times New Roman" w:eastAsia="Times New Roman" w:hAnsi="Times New Roman" w:cs="Times New Roman"/>
          <w:sz w:val="24"/>
          <w:szCs w:val="24"/>
          <w:lang w:val="en-GB" w:eastAsia="pl-PL"/>
        </w:rPr>
        <w:t>activity of other users and the use of media at any time and in any situat</w:t>
      </w:r>
      <w:r w:rsidR="00DA7787">
        <w:rPr>
          <w:rFonts w:ascii="Times New Roman" w:eastAsia="Times New Roman" w:hAnsi="Times New Roman" w:cs="Times New Roman"/>
          <w:sz w:val="24"/>
          <w:szCs w:val="24"/>
          <w:lang w:val="en-GB" w:eastAsia="pl-PL"/>
        </w:rPr>
        <w:t>ion (Kim et al.</w:t>
      </w:r>
      <w:r w:rsidRPr="00525330">
        <w:rPr>
          <w:rFonts w:ascii="Times New Roman" w:eastAsia="Times New Roman" w:hAnsi="Times New Roman" w:cs="Times New Roman"/>
          <w:sz w:val="24"/>
          <w:szCs w:val="24"/>
          <w:lang w:val="en-GB" w:eastAsia="pl-PL"/>
        </w:rPr>
        <w:t xml:space="preserve"> 2013; Okazaki</w:t>
      </w:r>
      <w:r w:rsidR="007340E6">
        <w:rPr>
          <w:rFonts w:ascii="Times New Roman" w:eastAsia="Times New Roman" w:hAnsi="Times New Roman" w:cs="Times New Roman"/>
          <w:sz w:val="24"/>
          <w:szCs w:val="24"/>
          <w:lang w:val="en-GB" w:eastAsia="pl-PL"/>
        </w:rPr>
        <w:t>,</w:t>
      </w:r>
      <w:r w:rsidRPr="00525330">
        <w:rPr>
          <w:rFonts w:ascii="Times New Roman" w:eastAsia="Times New Roman" w:hAnsi="Times New Roman" w:cs="Times New Roman"/>
          <w:sz w:val="24"/>
          <w:szCs w:val="24"/>
          <w:lang w:val="en-GB" w:eastAsia="pl-PL"/>
        </w:rPr>
        <w:t xml:space="preserve"> Mendez 2013). With smartphones people can not only communicate with others </w:t>
      </w:r>
      <w:r>
        <w:rPr>
          <w:rFonts w:ascii="Times New Roman" w:eastAsia="Times New Roman" w:hAnsi="Times New Roman" w:cs="Times New Roman"/>
          <w:sz w:val="24"/>
          <w:szCs w:val="24"/>
          <w:lang w:val="en-GB" w:eastAsia="pl-PL"/>
        </w:rPr>
        <w:t>via</w:t>
      </w:r>
      <w:r w:rsidRPr="00525330">
        <w:rPr>
          <w:rFonts w:ascii="Times New Roman" w:eastAsia="Times New Roman" w:hAnsi="Times New Roman" w:cs="Times New Roman"/>
          <w:sz w:val="24"/>
          <w:szCs w:val="24"/>
          <w:lang w:val="en-GB" w:eastAsia="pl-PL"/>
        </w:rPr>
        <w:t xml:space="preserve"> phone calls or sending short text messages SMS (</w:t>
      </w:r>
      <w:proofErr w:type="spellStart"/>
      <w:r w:rsidRPr="00525330">
        <w:rPr>
          <w:rFonts w:ascii="Times New Roman" w:eastAsia="Times New Roman" w:hAnsi="Times New Roman" w:cs="Times New Roman"/>
          <w:sz w:val="24"/>
          <w:szCs w:val="24"/>
          <w:lang w:val="en-GB" w:eastAsia="pl-PL"/>
        </w:rPr>
        <w:t>Tojib</w:t>
      </w:r>
      <w:proofErr w:type="spellEnd"/>
      <w:r w:rsidR="007340E6">
        <w:rPr>
          <w:rFonts w:ascii="Times New Roman" w:eastAsia="Times New Roman" w:hAnsi="Times New Roman" w:cs="Times New Roman"/>
          <w:sz w:val="24"/>
          <w:szCs w:val="24"/>
          <w:lang w:val="en-GB" w:eastAsia="pl-PL"/>
        </w:rPr>
        <w:t>,</w:t>
      </w:r>
      <w:r w:rsidR="00DA7787">
        <w:rPr>
          <w:rFonts w:ascii="Times New Roman" w:eastAsia="Times New Roman" w:hAnsi="Times New Roman" w:cs="Times New Roman"/>
          <w:sz w:val="24"/>
          <w:szCs w:val="24"/>
          <w:lang w:val="en-GB" w:eastAsia="pl-PL"/>
        </w:rPr>
        <w:t xml:space="preserve"> </w:t>
      </w:r>
      <w:proofErr w:type="spellStart"/>
      <w:r w:rsidR="00DA7787">
        <w:rPr>
          <w:rFonts w:ascii="Times New Roman" w:eastAsia="Times New Roman" w:hAnsi="Times New Roman" w:cs="Times New Roman"/>
          <w:sz w:val="24"/>
          <w:szCs w:val="24"/>
          <w:lang w:val="en-GB" w:eastAsia="pl-PL"/>
        </w:rPr>
        <w:t>Tsarenko</w:t>
      </w:r>
      <w:proofErr w:type="spellEnd"/>
      <w:r w:rsidR="00DA7787">
        <w:rPr>
          <w:rFonts w:ascii="Times New Roman" w:eastAsia="Times New Roman" w:hAnsi="Times New Roman" w:cs="Times New Roman"/>
          <w:sz w:val="24"/>
          <w:szCs w:val="24"/>
          <w:lang w:val="en-GB" w:eastAsia="pl-PL"/>
        </w:rPr>
        <w:t xml:space="preserve"> 2012; Suki 2013; Kim et al.</w:t>
      </w:r>
      <w:r w:rsidRPr="00525330">
        <w:rPr>
          <w:rFonts w:ascii="Times New Roman" w:eastAsia="Times New Roman" w:hAnsi="Times New Roman" w:cs="Times New Roman"/>
          <w:sz w:val="24"/>
          <w:szCs w:val="24"/>
          <w:lang w:val="en-GB" w:eastAsia="pl-PL"/>
        </w:rPr>
        <w:t xml:space="preserve"> 2016; Tan</w:t>
      </w:r>
      <w:r w:rsidR="007340E6">
        <w:rPr>
          <w:rFonts w:ascii="Times New Roman" w:eastAsia="Times New Roman" w:hAnsi="Times New Roman" w:cs="Times New Roman"/>
          <w:sz w:val="24"/>
          <w:szCs w:val="24"/>
          <w:lang w:val="en-GB" w:eastAsia="pl-PL"/>
        </w:rPr>
        <w:t>,</w:t>
      </w:r>
      <w:r w:rsidRPr="00525330">
        <w:rPr>
          <w:rFonts w:ascii="Times New Roman" w:eastAsia="Times New Roman" w:hAnsi="Times New Roman" w:cs="Times New Roman"/>
          <w:sz w:val="24"/>
          <w:szCs w:val="24"/>
          <w:lang w:val="en-GB" w:eastAsia="pl-PL"/>
        </w:rPr>
        <w:t xml:space="preserve"> Goh 2015)</w:t>
      </w:r>
      <w:r>
        <w:rPr>
          <w:rFonts w:ascii="Times New Roman" w:eastAsia="Times New Roman" w:hAnsi="Times New Roman" w:cs="Times New Roman"/>
          <w:sz w:val="24"/>
          <w:szCs w:val="24"/>
          <w:lang w:val="en-GB" w:eastAsia="pl-PL"/>
        </w:rPr>
        <w:t xml:space="preserve"> but can also</w:t>
      </w:r>
      <w:r w:rsidRPr="00525330">
        <w:rPr>
          <w:rFonts w:ascii="Times New Roman" w:eastAsia="Times New Roman" w:hAnsi="Times New Roman" w:cs="Times New Roman"/>
          <w:sz w:val="24"/>
          <w:szCs w:val="24"/>
          <w:lang w:val="en-GB" w:eastAsia="pl-PL"/>
        </w:rPr>
        <w:t xml:space="preserve"> watch films and TV shows, play mobile games, and thanks to various applications they can be used for practicing sports and physical activity (e.g. measuring pulse, counting steps), reading magazines and books and many other activities (Mei et al. 2012; </w:t>
      </w:r>
      <w:proofErr w:type="spellStart"/>
      <w:r w:rsidRPr="00525330">
        <w:rPr>
          <w:rFonts w:ascii="Times New Roman" w:eastAsia="Times New Roman" w:hAnsi="Times New Roman" w:cs="Times New Roman"/>
          <w:sz w:val="24"/>
          <w:szCs w:val="24"/>
          <w:lang w:val="en-GB" w:eastAsia="pl-PL"/>
        </w:rPr>
        <w:t>Nwagwu</w:t>
      </w:r>
      <w:proofErr w:type="spellEnd"/>
      <w:r w:rsidR="007340E6">
        <w:rPr>
          <w:rFonts w:ascii="Times New Roman" w:eastAsia="Times New Roman" w:hAnsi="Times New Roman" w:cs="Times New Roman"/>
          <w:sz w:val="24"/>
          <w:szCs w:val="24"/>
          <w:lang w:val="en-GB" w:eastAsia="pl-PL"/>
        </w:rPr>
        <w:t>,</w:t>
      </w:r>
      <w:r w:rsidRPr="00525330">
        <w:rPr>
          <w:rFonts w:ascii="Times New Roman" w:eastAsia="Times New Roman" w:hAnsi="Times New Roman" w:cs="Times New Roman"/>
          <w:sz w:val="24"/>
          <w:szCs w:val="24"/>
          <w:lang w:val="en-GB" w:eastAsia="pl-PL"/>
        </w:rPr>
        <w:t xml:space="preserve"> </w:t>
      </w:r>
      <w:proofErr w:type="spellStart"/>
      <w:r w:rsidRPr="00525330">
        <w:rPr>
          <w:rFonts w:ascii="Times New Roman" w:eastAsia="Times New Roman" w:hAnsi="Times New Roman" w:cs="Times New Roman"/>
          <w:sz w:val="24"/>
          <w:szCs w:val="24"/>
          <w:lang w:val="en-GB" w:eastAsia="pl-PL"/>
        </w:rPr>
        <w:t>Famiyesin</w:t>
      </w:r>
      <w:proofErr w:type="spellEnd"/>
      <w:r w:rsidRPr="00525330">
        <w:rPr>
          <w:rFonts w:ascii="Times New Roman" w:eastAsia="Times New Roman" w:hAnsi="Times New Roman" w:cs="Times New Roman"/>
          <w:sz w:val="24"/>
          <w:szCs w:val="24"/>
          <w:lang w:val="en-GB" w:eastAsia="pl-PL"/>
        </w:rPr>
        <w:t xml:space="preserve"> 2016). Mobile devices, i.e. omnipresent smartphones, are now portable computers which fit into almost every pocket and their widespread use is also related to the fact that they are more </w:t>
      </w:r>
      <w:r w:rsidRPr="00525330">
        <w:rPr>
          <w:rFonts w:ascii="Times New Roman" w:eastAsia="Times New Roman" w:hAnsi="Times New Roman" w:cs="Times New Roman"/>
          <w:sz w:val="24"/>
          <w:szCs w:val="24"/>
          <w:lang w:val="en-GB" w:eastAsia="pl-PL"/>
        </w:rPr>
        <w:lastRenderedPageBreak/>
        <w:t xml:space="preserve">affordable </w:t>
      </w:r>
      <w:r>
        <w:rPr>
          <w:rFonts w:ascii="Times New Roman" w:eastAsia="Times New Roman" w:hAnsi="Times New Roman" w:cs="Times New Roman"/>
          <w:sz w:val="24"/>
          <w:szCs w:val="24"/>
          <w:lang w:val="en-GB" w:eastAsia="pl-PL"/>
        </w:rPr>
        <w:t>than laptops</w:t>
      </w:r>
      <w:r w:rsidRPr="00525330">
        <w:rPr>
          <w:rFonts w:ascii="Times New Roman" w:eastAsia="Times New Roman" w:hAnsi="Times New Roman" w:cs="Times New Roman"/>
          <w:sz w:val="24"/>
          <w:szCs w:val="24"/>
          <w:lang w:val="en-GB" w:eastAsia="pl-PL"/>
        </w:rPr>
        <w:t xml:space="preserve"> for </w:t>
      </w:r>
      <w:r>
        <w:rPr>
          <w:rFonts w:ascii="Times New Roman" w:eastAsia="Times New Roman" w:hAnsi="Times New Roman" w:cs="Times New Roman"/>
          <w:sz w:val="24"/>
          <w:szCs w:val="24"/>
          <w:lang w:val="en-GB" w:eastAsia="pl-PL"/>
        </w:rPr>
        <w:t xml:space="preserve">the </w:t>
      </w:r>
      <w:r w:rsidRPr="00525330">
        <w:rPr>
          <w:rFonts w:ascii="Times New Roman" w:eastAsia="Times New Roman" w:hAnsi="Times New Roman" w:cs="Times New Roman"/>
          <w:sz w:val="24"/>
          <w:szCs w:val="24"/>
          <w:lang w:val="en-GB" w:eastAsia="pl-PL"/>
        </w:rPr>
        <w:t>average consumer</w:t>
      </w:r>
      <w:r>
        <w:rPr>
          <w:rFonts w:ascii="Times New Roman" w:eastAsia="Times New Roman" w:hAnsi="Times New Roman" w:cs="Times New Roman"/>
          <w:sz w:val="24"/>
          <w:szCs w:val="24"/>
          <w:lang w:val="en-GB" w:eastAsia="pl-PL"/>
        </w:rPr>
        <w:t xml:space="preserve"> </w:t>
      </w:r>
      <w:r w:rsidRPr="00525330">
        <w:rPr>
          <w:rFonts w:ascii="Times New Roman" w:eastAsia="Times New Roman" w:hAnsi="Times New Roman" w:cs="Times New Roman"/>
          <w:sz w:val="24"/>
          <w:szCs w:val="24"/>
          <w:lang w:val="en-GB" w:eastAsia="pl-PL"/>
        </w:rPr>
        <w:t>(Okazaki</w:t>
      </w:r>
      <w:r w:rsidR="007340E6">
        <w:rPr>
          <w:rFonts w:ascii="Times New Roman" w:eastAsia="Times New Roman" w:hAnsi="Times New Roman" w:cs="Times New Roman"/>
          <w:sz w:val="24"/>
          <w:szCs w:val="24"/>
          <w:lang w:val="en-GB" w:eastAsia="pl-PL"/>
        </w:rPr>
        <w:t>,</w:t>
      </w:r>
      <w:r w:rsidR="00DA7787">
        <w:rPr>
          <w:rFonts w:ascii="Times New Roman" w:eastAsia="Times New Roman" w:hAnsi="Times New Roman" w:cs="Times New Roman"/>
          <w:sz w:val="24"/>
          <w:szCs w:val="24"/>
          <w:lang w:val="en-GB" w:eastAsia="pl-PL"/>
        </w:rPr>
        <w:t xml:space="preserve"> Mendez</w:t>
      </w:r>
      <w:r w:rsidRPr="00525330">
        <w:rPr>
          <w:rFonts w:ascii="Times New Roman" w:eastAsia="Times New Roman" w:hAnsi="Times New Roman" w:cs="Times New Roman"/>
          <w:sz w:val="24"/>
          <w:szCs w:val="24"/>
          <w:lang w:val="en-GB" w:eastAsia="pl-PL"/>
        </w:rPr>
        <w:t xml:space="preserve"> 2013; Suki 2013; Kim et al. 2016). </w:t>
      </w:r>
    </w:p>
    <w:p w:rsidR="006369D8" w:rsidRPr="00525330" w:rsidRDefault="006369D8" w:rsidP="00DA7787">
      <w:pPr>
        <w:spacing w:after="120" w:line="360" w:lineRule="auto"/>
        <w:ind w:firstLine="397"/>
        <w:jc w:val="both"/>
        <w:rPr>
          <w:rFonts w:ascii="Times New Roman" w:eastAsia="Times New Roman" w:hAnsi="Times New Roman" w:cs="Times New Roman"/>
          <w:sz w:val="24"/>
          <w:szCs w:val="24"/>
          <w:lang w:val="en-GB" w:eastAsia="pl-PL"/>
        </w:rPr>
      </w:pPr>
      <w:r w:rsidRPr="00525330">
        <w:rPr>
          <w:rFonts w:ascii="Times New Roman" w:eastAsia="Times New Roman" w:hAnsi="Times New Roman" w:cs="Times New Roman"/>
          <w:sz w:val="24"/>
          <w:szCs w:val="24"/>
          <w:lang w:val="en-GB" w:eastAsia="pl-PL"/>
        </w:rPr>
        <w:t xml:space="preserve">The widespread use of mobile devices is also related </w:t>
      </w:r>
      <w:r>
        <w:rPr>
          <w:rFonts w:ascii="Times New Roman" w:eastAsia="Times New Roman" w:hAnsi="Times New Roman" w:cs="Times New Roman"/>
          <w:sz w:val="24"/>
          <w:szCs w:val="24"/>
          <w:lang w:val="en-GB" w:eastAsia="pl-PL"/>
        </w:rPr>
        <w:t>to their application in</w:t>
      </w:r>
      <w:r w:rsidRPr="00525330">
        <w:rPr>
          <w:rFonts w:ascii="Times New Roman" w:eastAsia="Times New Roman" w:hAnsi="Times New Roman" w:cs="Times New Roman"/>
          <w:sz w:val="24"/>
          <w:szCs w:val="24"/>
          <w:lang w:val="en-GB" w:eastAsia="pl-PL"/>
        </w:rPr>
        <w:t xml:space="preserve"> SNS communication. </w:t>
      </w:r>
      <w:r>
        <w:rPr>
          <w:rFonts w:ascii="Times New Roman" w:eastAsia="Times New Roman" w:hAnsi="Times New Roman" w:cs="Times New Roman"/>
          <w:sz w:val="24"/>
          <w:szCs w:val="24"/>
          <w:lang w:val="en-GB" w:eastAsia="pl-PL"/>
        </w:rPr>
        <w:t xml:space="preserve">This type of communication can be termed </w:t>
      </w:r>
      <w:r w:rsidRPr="00525330">
        <w:rPr>
          <w:rFonts w:ascii="Times New Roman" w:eastAsia="Times New Roman" w:hAnsi="Times New Roman" w:cs="Times New Roman"/>
          <w:sz w:val="24"/>
          <w:szCs w:val="24"/>
          <w:lang w:val="en-GB" w:eastAsia="pl-PL"/>
        </w:rPr>
        <w:t xml:space="preserve">m-communication (mobile communication). In relation to the above analysis mobile devices are also used for searching for and conveying information about products </w:t>
      </w:r>
      <w:r>
        <w:rPr>
          <w:rFonts w:ascii="Times New Roman" w:eastAsia="Times New Roman" w:hAnsi="Times New Roman" w:cs="Times New Roman"/>
          <w:sz w:val="24"/>
          <w:szCs w:val="24"/>
          <w:lang w:val="en-GB" w:eastAsia="pl-PL"/>
        </w:rPr>
        <w:t>via</w:t>
      </w:r>
      <w:r w:rsidRPr="00525330">
        <w:rPr>
          <w:rFonts w:ascii="Times New Roman" w:eastAsia="Times New Roman" w:hAnsi="Times New Roman" w:cs="Times New Roman"/>
          <w:sz w:val="24"/>
          <w:szCs w:val="24"/>
          <w:lang w:val="en-GB" w:eastAsia="pl-PL"/>
        </w:rPr>
        <w:t xml:space="preserve"> SNS</w:t>
      </w:r>
      <w:r>
        <w:rPr>
          <w:rFonts w:ascii="Times New Roman" w:eastAsia="Times New Roman" w:hAnsi="Times New Roman" w:cs="Times New Roman"/>
          <w:sz w:val="24"/>
          <w:szCs w:val="24"/>
          <w:lang w:val="en-GB" w:eastAsia="pl-PL"/>
        </w:rPr>
        <w:t>s</w:t>
      </w:r>
      <w:r w:rsidRPr="00525330">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 xml:space="preserve">To reiterate, one of the initial </w:t>
      </w:r>
      <w:r w:rsidRPr="00525330">
        <w:rPr>
          <w:rFonts w:ascii="Times New Roman" w:eastAsia="Times New Roman" w:hAnsi="Times New Roman" w:cs="Times New Roman"/>
          <w:sz w:val="24"/>
          <w:szCs w:val="24"/>
          <w:lang w:val="en-GB" w:eastAsia="pl-PL"/>
        </w:rPr>
        <w:t>research question</w:t>
      </w:r>
      <w:r>
        <w:rPr>
          <w:rFonts w:ascii="Times New Roman" w:eastAsia="Times New Roman" w:hAnsi="Times New Roman" w:cs="Times New Roman"/>
          <w:sz w:val="24"/>
          <w:szCs w:val="24"/>
          <w:lang w:val="en-GB" w:eastAsia="pl-PL"/>
        </w:rPr>
        <w:t>s</w:t>
      </w:r>
      <w:r w:rsidRPr="00525330">
        <w:rPr>
          <w:rFonts w:ascii="Times New Roman" w:eastAsia="Times New Roman" w:hAnsi="Times New Roman" w:cs="Times New Roman"/>
          <w:sz w:val="24"/>
          <w:szCs w:val="24"/>
          <w:lang w:val="en-GB" w:eastAsia="pl-PL"/>
        </w:rPr>
        <w:t xml:space="preserve"> refers to the interdependence between the frequency of exchanging information about products </w:t>
      </w:r>
      <w:r>
        <w:rPr>
          <w:rFonts w:ascii="Times New Roman" w:eastAsia="Times New Roman" w:hAnsi="Times New Roman" w:cs="Times New Roman"/>
          <w:sz w:val="24"/>
          <w:szCs w:val="24"/>
          <w:lang w:val="en-GB" w:eastAsia="pl-PL"/>
        </w:rPr>
        <w:t>via</w:t>
      </w:r>
      <w:r w:rsidRPr="00525330">
        <w:rPr>
          <w:rFonts w:ascii="Times New Roman" w:eastAsia="Times New Roman" w:hAnsi="Times New Roman" w:cs="Times New Roman"/>
          <w:sz w:val="24"/>
          <w:szCs w:val="24"/>
          <w:lang w:val="en-GB" w:eastAsia="pl-PL"/>
        </w:rPr>
        <w:t xml:space="preserve"> SNS</w:t>
      </w:r>
      <w:r>
        <w:rPr>
          <w:rFonts w:ascii="Times New Roman" w:eastAsia="Times New Roman" w:hAnsi="Times New Roman" w:cs="Times New Roman"/>
          <w:sz w:val="24"/>
          <w:szCs w:val="24"/>
          <w:lang w:val="en-GB" w:eastAsia="pl-PL"/>
        </w:rPr>
        <w:t>s</w:t>
      </w:r>
      <w:r w:rsidRPr="00525330">
        <w:rPr>
          <w:rFonts w:ascii="Times New Roman" w:eastAsia="Times New Roman" w:hAnsi="Times New Roman" w:cs="Times New Roman"/>
          <w:sz w:val="24"/>
          <w:szCs w:val="24"/>
          <w:lang w:val="en-GB" w:eastAsia="pl-PL"/>
        </w:rPr>
        <w:t xml:space="preserve"> and </w:t>
      </w:r>
      <w:r>
        <w:rPr>
          <w:rFonts w:ascii="Times New Roman" w:eastAsia="Times New Roman" w:hAnsi="Times New Roman" w:cs="Times New Roman"/>
          <w:sz w:val="24"/>
          <w:szCs w:val="24"/>
          <w:lang w:val="en-GB" w:eastAsia="pl-PL"/>
        </w:rPr>
        <w:t>the</w:t>
      </w:r>
      <w:r w:rsidRPr="00525330">
        <w:rPr>
          <w:rFonts w:ascii="Times New Roman" w:eastAsia="Times New Roman" w:hAnsi="Times New Roman" w:cs="Times New Roman"/>
          <w:sz w:val="24"/>
          <w:szCs w:val="24"/>
          <w:lang w:val="en-GB" w:eastAsia="pl-PL"/>
        </w:rPr>
        <w:t xml:space="preserve"> type of device. </w:t>
      </w:r>
    </w:p>
    <w:p w:rsidR="006369D8" w:rsidRPr="00D52141" w:rsidRDefault="006369D8" w:rsidP="00DA7787">
      <w:pPr>
        <w:spacing w:after="0" w:line="360" w:lineRule="auto"/>
        <w:ind w:firstLine="397"/>
        <w:jc w:val="both"/>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In order to </w:t>
      </w:r>
      <w:r w:rsidRPr="00D52141">
        <w:rPr>
          <w:rFonts w:ascii="Times New Roman" w:eastAsia="Times New Roman" w:hAnsi="Times New Roman" w:cs="Times New Roman"/>
          <w:sz w:val="24"/>
          <w:szCs w:val="24"/>
          <w:lang w:val="en-GB" w:eastAsia="pl-PL"/>
        </w:rPr>
        <w:t>answer the research question</w:t>
      </w:r>
      <w:r>
        <w:rPr>
          <w:rFonts w:ascii="Times New Roman" w:eastAsia="Times New Roman" w:hAnsi="Times New Roman" w:cs="Times New Roman"/>
          <w:sz w:val="24"/>
          <w:szCs w:val="24"/>
          <w:lang w:val="en-GB" w:eastAsia="pl-PL"/>
        </w:rPr>
        <w:t>, a</w:t>
      </w:r>
      <w:r w:rsidRPr="00D52141">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 xml:space="preserve">third </w:t>
      </w:r>
      <w:r w:rsidRPr="00D52141">
        <w:rPr>
          <w:rFonts w:ascii="Times New Roman" w:eastAsia="Times New Roman" w:hAnsi="Times New Roman" w:cs="Times New Roman"/>
          <w:sz w:val="24"/>
          <w:szCs w:val="24"/>
          <w:lang w:val="en-GB" w:eastAsia="pl-PL"/>
        </w:rPr>
        <w:t xml:space="preserve">hypothesis </w:t>
      </w:r>
      <w:r>
        <w:rPr>
          <w:rFonts w:ascii="Times New Roman" w:eastAsia="Times New Roman" w:hAnsi="Times New Roman" w:cs="Times New Roman"/>
          <w:sz w:val="24"/>
          <w:szCs w:val="24"/>
          <w:lang w:val="en-GB" w:eastAsia="pl-PL"/>
        </w:rPr>
        <w:t>(</w:t>
      </w:r>
      <w:r w:rsidRPr="00D52141">
        <w:rPr>
          <w:rFonts w:ascii="Times New Roman" w:eastAsia="Times New Roman" w:hAnsi="Times New Roman" w:cs="Times New Roman"/>
          <w:sz w:val="24"/>
          <w:szCs w:val="24"/>
          <w:lang w:val="en-GB" w:eastAsia="pl-PL"/>
        </w:rPr>
        <w:t>H</w:t>
      </w:r>
      <w:r w:rsidRPr="00D52141">
        <w:rPr>
          <w:rFonts w:ascii="Times New Roman" w:eastAsia="Times New Roman" w:hAnsi="Times New Roman" w:cs="Times New Roman"/>
          <w:sz w:val="24"/>
          <w:szCs w:val="24"/>
          <w:vertAlign w:val="subscript"/>
          <w:lang w:val="en-GB" w:eastAsia="pl-PL"/>
        </w:rPr>
        <w:t xml:space="preserve">3 </w:t>
      </w:r>
      <w:r>
        <w:rPr>
          <w:rFonts w:ascii="Times New Roman" w:eastAsia="Times New Roman" w:hAnsi="Times New Roman" w:cs="Times New Roman"/>
          <w:sz w:val="24"/>
          <w:szCs w:val="24"/>
          <w:lang w:val="en-GB" w:eastAsia="pl-PL"/>
        </w:rPr>
        <w:t>)</w:t>
      </w:r>
      <w:r>
        <w:rPr>
          <w:rFonts w:ascii="Times New Roman" w:eastAsia="Times New Roman" w:hAnsi="Times New Roman" w:cs="Times New Roman"/>
          <w:sz w:val="24"/>
          <w:szCs w:val="24"/>
          <w:vertAlign w:val="subscript"/>
          <w:lang w:val="en-GB" w:eastAsia="pl-PL"/>
        </w:rPr>
        <w:t xml:space="preserve"> </w:t>
      </w:r>
      <w:r>
        <w:rPr>
          <w:rFonts w:ascii="Times New Roman" w:eastAsia="Times New Roman" w:hAnsi="Times New Roman" w:cs="Times New Roman"/>
          <w:sz w:val="24"/>
          <w:szCs w:val="24"/>
          <w:lang w:val="en-GB" w:eastAsia="pl-PL"/>
        </w:rPr>
        <w:t>can be formulated</w:t>
      </w:r>
      <w:r w:rsidRPr="00D52141">
        <w:rPr>
          <w:rFonts w:ascii="Times New Roman" w:eastAsia="Times New Roman" w:hAnsi="Times New Roman" w:cs="Times New Roman"/>
          <w:sz w:val="24"/>
          <w:szCs w:val="24"/>
          <w:lang w:val="en-GB" w:eastAsia="pl-PL"/>
        </w:rPr>
        <w:t xml:space="preserve"> that </w:t>
      </w:r>
      <w:r w:rsidRPr="00D52141">
        <w:rPr>
          <w:rFonts w:ascii="Times New Roman" w:eastAsia="Times New Roman" w:hAnsi="Times New Roman" w:cs="Times New Roman"/>
          <w:i/>
          <w:sz w:val="24"/>
          <w:szCs w:val="24"/>
          <w:lang w:val="en-GB" w:eastAsia="pl-PL"/>
        </w:rPr>
        <w:t>the type of device influences communication based on exchanging information about products among SNS</w:t>
      </w:r>
      <w:r>
        <w:rPr>
          <w:rFonts w:ascii="Times New Roman" w:eastAsia="Times New Roman" w:hAnsi="Times New Roman" w:cs="Times New Roman"/>
          <w:i/>
          <w:sz w:val="24"/>
          <w:szCs w:val="24"/>
          <w:lang w:val="en-GB" w:eastAsia="pl-PL"/>
        </w:rPr>
        <w:t>s`</w:t>
      </w:r>
      <w:r w:rsidRPr="00D52141">
        <w:rPr>
          <w:rFonts w:ascii="Times New Roman" w:eastAsia="Times New Roman" w:hAnsi="Times New Roman" w:cs="Times New Roman"/>
          <w:i/>
          <w:sz w:val="24"/>
          <w:szCs w:val="24"/>
          <w:lang w:val="en-GB" w:eastAsia="pl-PL"/>
        </w:rPr>
        <w:t xml:space="preserve"> users</w:t>
      </w:r>
      <w:r>
        <w:rPr>
          <w:rFonts w:ascii="Times New Roman" w:eastAsia="Times New Roman" w:hAnsi="Times New Roman" w:cs="Times New Roman"/>
          <w:i/>
          <w:sz w:val="24"/>
          <w:szCs w:val="24"/>
          <w:lang w:val="en-GB" w:eastAsia="pl-PL"/>
        </w:rPr>
        <w:t>.</w:t>
      </w:r>
    </w:p>
    <w:p w:rsidR="006369D8" w:rsidRPr="00DC7504" w:rsidRDefault="006369D8" w:rsidP="006369D8">
      <w:pPr>
        <w:spacing w:after="0" w:line="360" w:lineRule="auto"/>
        <w:ind w:firstLine="708"/>
        <w:jc w:val="both"/>
        <w:rPr>
          <w:rFonts w:ascii="Times New Roman" w:eastAsia="Times New Roman" w:hAnsi="Times New Roman" w:cs="Times New Roman"/>
          <w:sz w:val="24"/>
          <w:szCs w:val="24"/>
          <w:lang w:val="en-GB" w:eastAsia="pl-PL"/>
        </w:rPr>
      </w:pPr>
    </w:p>
    <w:p w:rsidR="006369D8" w:rsidRPr="00BF63D8" w:rsidRDefault="006369D8" w:rsidP="00BF63D8">
      <w:pPr>
        <w:pStyle w:val="Akapitzlist"/>
        <w:numPr>
          <w:ilvl w:val="0"/>
          <w:numId w:val="3"/>
        </w:numPr>
        <w:spacing w:after="0" w:line="360" w:lineRule="auto"/>
        <w:jc w:val="center"/>
        <w:rPr>
          <w:rFonts w:ascii="Times New Roman" w:hAnsi="Times New Roman" w:cs="Times New Roman"/>
          <w:b/>
          <w:sz w:val="24"/>
          <w:szCs w:val="24"/>
          <w:lang w:val="en-AU"/>
        </w:rPr>
      </w:pPr>
      <w:r w:rsidRPr="00BF63D8">
        <w:rPr>
          <w:rFonts w:ascii="Times New Roman" w:hAnsi="Times New Roman" w:cs="Times New Roman"/>
          <w:b/>
          <w:sz w:val="24"/>
          <w:szCs w:val="24"/>
          <w:lang w:val="en-AU"/>
        </w:rPr>
        <w:t>Methodology</w:t>
      </w:r>
    </w:p>
    <w:p w:rsidR="006369D8" w:rsidRPr="00BF63D8" w:rsidRDefault="006369D8" w:rsidP="00BF63D8">
      <w:pPr>
        <w:pStyle w:val="Akapitzlist"/>
        <w:numPr>
          <w:ilvl w:val="1"/>
          <w:numId w:val="3"/>
        </w:numPr>
        <w:spacing w:after="0" w:line="360" w:lineRule="auto"/>
        <w:jc w:val="center"/>
        <w:rPr>
          <w:rFonts w:ascii="Times New Roman" w:hAnsi="Times New Roman" w:cs="Times New Roman"/>
          <w:b/>
          <w:sz w:val="24"/>
          <w:szCs w:val="24"/>
          <w:lang w:val="en-AU"/>
        </w:rPr>
      </w:pPr>
      <w:r w:rsidRPr="00BF63D8">
        <w:rPr>
          <w:rFonts w:ascii="Times New Roman" w:hAnsi="Times New Roman" w:cs="Times New Roman"/>
          <w:b/>
          <w:sz w:val="24"/>
          <w:szCs w:val="24"/>
          <w:lang w:val="en-AU"/>
        </w:rPr>
        <w:t>Measurement development and data collection</w:t>
      </w:r>
    </w:p>
    <w:p w:rsidR="00BF63D8" w:rsidRPr="00BF63D8" w:rsidRDefault="006369D8" w:rsidP="00DA7787">
      <w:pPr>
        <w:spacing w:after="0"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Methodologically, this paper takes a deductive approach given that the aim is to verify the hypotheses formulated on the basis of the findings of other researchers. </w:t>
      </w:r>
      <w:r w:rsidRPr="00104905">
        <w:rPr>
          <w:rFonts w:ascii="Times New Roman" w:hAnsi="Times New Roman" w:cs="Times New Roman"/>
          <w:sz w:val="24"/>
          <w:szCs w:val="24"/>
          <w:lang w:val="en-GB"/>
        </w:rPr>
        <w:t xml:space="preserve">In the </w:t>
      </w:r>
      <w:r>
        <w:rPr>
          <w:rFonts w:ascii="Times New Roman" w:hAnsi="Times New Roman" w:cs="Times New Roman"/>
          <w:sz w:val="24"/>
          <w:szCs w:val="24"/>
          <w:lang w:val="en-GB"/>
        </w:rPr>
        <w:t xml:space="preserve">exploratory empirical study the authors </w:t>
      </w:r>
      <w:r w:rsidRPr="00104905">
        <w:rPr>
          <w:rFonts w:ascii="Times New Roman" w:hAnsi="Times New Roman" w:cs="Times New Roman"/>
          <w:sz w:val="24"/>
          <w:szCs w:val="24"/>
          <w:lang w:val="en-GB"/>
        </w:rPr>
        <w:t xml:space="preserve">used </w:t>
      </w:r>
      <w:r>
        <w:rPr>
          <w:rFonts w:ascii="Times New Roman" w:hAnsi="Times New Roman" w:cs="Times New Roman"/>
          <w:sz w:val="24"/>
          <w:szCs w:val="24"/>
          <w:lang w:val="en-GB"/>
        </w:rPr>
        <w:t>two research methods: PAPI (</w:t>
      </w:r>
      <w:r w:rsidRPr="00E15F7A">
        <w:rPr>
          <w:rFonts w:ascii="Times New Roman" w:hAnsi="Times New Roman" w:cs="Times New Roman"/>
          <w:i/>
          <w:sz w:val="24"/>
          <w:szCs w:val="24"/>
          <w:lang w:val="en-GB"/>
        </w:rPr>
        <w:t>Paper and Pen Personal Interview</w:t>
      </w:r>
      <w:r>
        <w:rPr>
          <w:rFonts w:ascii="Times New Roman" w:hAnsi="Times New Roman" w:cs="Times New Roman"/>
          <w:sz w:val="24"/>
          <w:szCs w:val="24"/>
          <w:lang w:val="en-GB"/>
        </w:rPr>
        <w:t xml:space="preserve">) </w:t>
      </w:r>
      <w:r w:rsidRPr="00104905">
        <w:rPr>
          <w:rFonts w:ascii="Times New Roman" w:hAnsi="Times New Roman" w:cs="Times New Roman"/>
          <w:sz w:val="24"/>
          <w:szCs w:val="24"/>
          <w:lang w:val="en-GB"/>
        </w:rPr>
        <w:t>and CAWI</w:t>
      </w:r>
      <w:r>
        <w:rPr>
          <w:rFonts w:ascii="Times New Roman" w:hAnsi="Times New Roman" w:cs="Times New Roman"/>
          <w:sz w:val="24"/>
          <w:szCs w:val="24"/>
          <w:lang w:val="en-GB"/>
        </w:rPr>
        <w:t xml:space="preserve"> (</w:t>
      </w:r>
      <w:r w:rsidRPr="00E15F7A">
        <w:rPr>
          <w:rFonts w:ascii="Times New Roman" w:hAnsi="Times New Roman" w:cs="Times New Roman"/>
          <w:i/>
          <w:sz w:val="24"/>
          <w:szCs w:val="24"/>
          <w:lang w:val="en-GB"/>
        </w:rPr>
        <w:t>Computer Assisted Web Interview</w:t>
      </w:r>
      <w:r>
        <w:rPr>
          <w:rFonts w:ascii="Times New Roman" w:hAnsi="Times New Roman" w:cs="Times New Roman"/>
          <w:sz w:val="24"/>
          <w:szCs w:val="24"/>
          <w:lang w:val="en-GB"/>
        </w:rPr>
        <w:t>)</w:t>
      </w:r>
      <w:r w:rsidRPr="00104905">
        <w:rPr>
          <w:rFonts w:ascii="Times New Roman" w:hAnsi="Times New Roman" w:cs="Times New Roman"/>
          <w:sz w:val="24"/>
          <w:szCs w:val="24"/>
          <w:lang w:val="en-GB"/>
        </w:rPr>
        <w:t xml:space="preserve">. </w:t>
      </w:r>
      <w:r w:rsidR="00BF63D8">
        <w:rPr>
          <w:rFonts w:ascii="Times New Roman" w:hAnsi="Times New Roman" w:cs="Times New Roman"/>
          <w:sz w:val="24"/>
          <w:szCs w:val="24"/>
          <w:lang w:val="en-GB"/>
        </w:rPr>
        <w:t>Firstly, author</w:t>
      </w:r>
      <w:r w:rsidR="00BF63D8" w:rsidRPr="00BF63D8">
        <w:rPr>
          <w:rFonts w:ascii="Times New Roman" w:hAnsi="Times New Roman" w:cs="Times New Roman"/>
          <w:sz w:val="24"/>
          <w:szCs w:val="24"/>
          <w:lang w:val="en-GB"/>
        </w:rPr>
        <w:t xml:space="preserve"> used CAWI with online questionnaire as a research instrument filled out by the respondents themselves </w:t>
      </w:r>
      <w:r w:rsidR="00BF63D8" w:rsidRPr="00BF63D8">
        <w:rPr>
          <w:rFonts w:ascii="Times New Roman" w:eastAsia="Times New Roman" w:hAnsi="Times New Roman" w:cs="Times New Roman"/>
          <w:sz w:val="24"/>
          <w:szCs w:val="24"/>
          <w:lang w:val="en-AU" w:eastAsia="pl-PL"/>
        </w:rPr>
        <w:t>in order to collect fast responses</w:t>
      </w:r>
      <w:r w:rsidR="00BF63D8" w:rsidRPr="00BF63D8">
        <w:rPr>
          <w:rFonts w:ascii="Times New Roman" w:hAnsi="Times New Roman" w:cs="Times New Roman"/>
          <w:sz w:val="24"/>
          <w:szCs w:val="24"/>
          <w:lang w:val="en-GB"/>
        </w:rPr>
        <w:t>. The main advantage of CAWI is time (shorter tome than PAPI) and cost (lower cost because of distribution of the questionnaire via Internet). But, the use of an online questionnaire has not produced great feedback, only 3.5% of all collected questionnaires. Secondly, the authors decided to use PAPI method in each market, which is more expansive and time consuming but it gave better results in the case of presented research.</w:t>
      </w:r>
    </w:p>
    <w:p w:rsidR="006369D8" w:rsidRPr="00104905" w:rsidRDefault="006369D8" w:rsidP="00DA7787">
      <w:pPr>
        <w:spacing w:after="0"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104905">
        <w:rPr>
          <w:rFonts w:ascii="Times New Roman" w:hAnsi="Times New Roman" w:cs="Times New Roman"/>
          <w:sz w:val="24"/>
          <w:szCs w:val="24"/>
          <w:lang w:val="en-GB"/>
        </w:rPr>
        <w:t xml:space="preserve">measurement instrument was a standardized questionnaire prepared for the purpose of this research. The element differentiating the </w:t>
      </w:r>
      <w:r>
        <w:rPr>
          <w:rFonts w:ascii="Times New Roman" w:hAnsi="Times New Roman" w:cs="Times New Roman"/>
          <w:sz w:val="24"/>
          <w:szCs w:val="24"/>
          <w:lang w:val="en-GB"/>
        </w:rPr>
        <w:t>research questionnaire</w:t>
      </w:r>
      <w:r w:rsidRPr="00104905">
        <w:rPr>
          <w:rFonts w:ascii="Times New Roman" w:hAnsi="Times New Roman" w:cs="Times New Roman"/>
          <w:sz w:val="24"/>
          <w:szCs w:val="24"/>
          <w:lang w:val="en-GB"/>
        </w:rPr>
        <w:t xml:space="preserve"> in particular markets was the language. </w:t>
      </w:r>
      <w:r w:rsidRPr="00C20B8B">
        <w:rPr>
          <w:rFonts w:ascii="Times New Roman" w:hAnsi="Times New Roman" w:cs="Times New Roman"/>
          <w:sz w:val="24"/>
          <w:szCs w:val="24"/>
          <w:lang w:val="en-GB"/>
        </w:rPr>
        <w:t xml:space="preserve">In Poland the Polish language was used, in China Chinese, in Turkey Turkish and in the American market English. </w:t>
      </w:r>
      <w:r>
        <w:rPr>
          <w:rFonts w:ascii="Times New Roman" w:hAnsi="Times New Roman" w:cs="Times New Roman"/>
          <w:sz w:val="24"/>
          <w:szCs w:val="24"/>
          <w:lang w:val="en-GB"/>
        </w:rPr>
        <w:t>In the preparation of the different versions of the questionnaire a back</w:t>
      </w:r>
      <w:r w:rsidRPr="00104905">
        <w:rPr>
          <w:rFonts w:ascii="Times New Roman" w:hAnsi="Times New Roman" w:cs="Times New Roman"/>
          <w:sz w:val="24"/>
          <w:szCs w:val="24"/>
          <w:lang w:val="en-GB"/>
        </w:rPr>
        <w:t xml:space="preserve"> translation</w:t>
      </w:r>
      <w:r>
        <w:rPr>
          <w:rFonts w:ascii="Times New Roman" w:hAnsi="Times New Roman" w:cs="Times New Roman"/>
          <w:sz w:val="24"/>
          <w:szCs w:val="24"/>
          <w:lang w:val="en-GB"/>
        </w:rPr>
        <w:t xml:space="preserve"> procedure was used </w:t>
      </w:r>
      <w:r w:rsidRPr="00104905">
        <w:rPr>
          <w:rFonts w:ascii="Times New Roman" w:hAnsi="Times New Roman" w:cs="Times New Roman"/>
          <w:sz w:val="24"/>
          <w:szCs w:val="24"/>
          <w:lang w:val="en-GB"/>
        </w:rPr>
        <w:t>in order to eliminate</w:t>
      </w:r>
      <w:r>
        <w:rPr>
          <w:rFonts w:ascii="Times New Roman" w:hAnsi="Times New Roman" w:cs="Times New Roman"/>
          <w:sz w:val="24"/>
          <w:szCs w:val="24"/>
          <w:lang w:val="en-GB"/>
        </w:rPr>
        <w:t xml:space="preserve"> any </w:t>
      </w:r>
      <w:r w:rsidRPr="00104905">
        <w:rPr>
          <w:rFonts w:ascii="Times New Roman" w:hAnsi="Times New Roman" w:cs="Times New Roman"/>
          <w:sz w:val="24"/>
          <w:szCs w:val="24"/>
          <w:lang w:val="en-GB"/>
        </w:rPr>
        <w:t>mistakes stemming from linguistic, lexical</w:t>
      </w:r>
      <w:r>
        <w:rPr>
          <w:rFonts w:ascii="Times New Roman" w:hAnsi="Times New Roman" w:cs="Times New Roman"/>
          <w:sz w:val="24"/>
          <w:szCs w:val="24"/>
          <w:lang w:val="en-GB"/>
        </w:rPr>
        <w:t xml:space="preserve"> or context differences (</w:t>
      </w:r>
      <w:r w:rsidR="00BF63D8">
        <w:rPr>
          <w:rFonts w:ascii="Times New Roman" w:hAnsi="Times New Roman" w:cs="Times New Roman"/>
          <w:sz w:val="24"/>
          <w:szCs w:val="24"/>
          <w:lang w:val="en-GB"/>
        </w:rPr>
        <w:t>Craig,</w:t>
      </w:r>
      <w:r w:rsidR="00DA7787">
        <w:rPr>
          <w:rFonts w:ascii="Times New Roman" w:hAnsi="Times New Roman" w:cs="Times New Roman"/>
          <w:sz w:val="24"/>
          <w:szCs w:val="24"/>
          <w:lang w:val="en-GB"/>
        </w:rPr>
        <w:t xml:space="preserve"> Douglas</w:t>
      </w:r>
      <w:r w:rsidRPr="001A5E38">
        <w:rPr>
          <w:rFonts w:ascii="Times New Roman" w:hAnsi="Times New Roman" w:cs="Times New Roman"/>
          <w:sz w:val="24"/>
          <w:szCs w:val="24"/>
          <w:lang w:val="en-GB"/>
        </w:rPr>
        <w:t xml:space="preserve"> 2006</w:t>
      </w:r>
      <w:r w:rsidRPr="00104905">
        <w:rPr>
          <w:rFonts w:ascii="Times New Roman" w:hAnsi="Times New Roman" w:cs="Times New Roman"/>
          <w:sz w:val="24"/>
          <w:szCs w:val="24"/>
          <w:lang w:val="en-GB"/>
        </w:rPr>
        <w:t>).</w:t>
      </w:r>
    </w:p>
    <w:p w:rsidR="006369D8" w:rsidRPr="00C20B8B" w:rsidRDefault="006369D8" w:rsidP="00DA7787">
      <w:pPr>
        <w:spacing w:after="0" w:line="360" w:lineRule="auto"/>
        <w:ind w:firstLine="397"/>
        <w:jc w:val="both"/>
        <w:rPr>
          <w:rFonts w:ascii="Times New Roman" w:hAnsi="Times New Roman" w:cs="Times New Roman"/>
          <w:sz w:val="24"/>
          <w:szCs w:val="24"/>
          <w:lang w:val="en-GB"/>
        </w:rPr>
      </w:pPr>
      <w:r w:rsidRPr="00C20B8B">
        <w:rPr>
          <w:rFonts w:ascii="Times New Roman" w:hAnsi="Times New Roman" w:cs="Times New Roman"/>
          <w:sz w:val="24"/>
          <w:szCs w:val="24"/>
          <w:lang w:val="en-GB"/>
        </w:rPr>
        <w:t xml:space="preserve">The empirical data was gathered </w:t>
      </w:r>
      <w:r>
        <w:rPr>
          <w:rFonts w:ascii="Times New Roman" w:hAnsi="Times New Roman" w:cs="Times New Roman"/>
          <w:sz w:val="24"/>
          <w:szCs w:val="24"/>
          <w:lang w:val="en-GB"/>
        </w:rPr>
        <w:t>in 2016 and the total number of</w:t>
      </w:r>
      <w:r w:rsidRPr="00C20B8B">
        <w:rPr>
          <w:rFonts w:ascii="Times New Roman" w:hAnsi="Times New Roman" w:cs="Times New Roman"/>
          <w:sz w:val="24"/>
          <w:szCs w:val="24"/>
          <w:lang w:val="en-GB"/>
        </w:rPr>
        <w:t xml:space="preserve"> respondents surveyed in the four countries was 1246</w:t>
      </w:r>
      <w:r>
        <w:rPr>
          <w:rFonts w:ascii="Times New Roman" w:hAnsi="Times New Roman" w:cs="Times New Roman"/>
          <w:sz w:val="24"/>
          <w:szCs w:val="24"/>
          <w:lang w:val="en-GB"/>
        </w:rPr>
        <w:t xml:space="preserve"> (</w:t>
      </w:r>
      <w:r w:rsidRPr="00C20B8B">
        <w:rPr>
          <w:rFonts w:ascii="Times New Roman" w:hAnsi="Times New Roman" w:cs="Times New Roman"/>
          <w:sz w:val="24"/>
          <w:szCs w:val="24"/>
          <w:lang w:val="en-GB"/>
        </w:rPr>
        <w:t xml:space="preserve">295 respondents from China, 296 from Poland, 395 from Turkey </w:t>
      </w:r>
      <w:r w:rsidRPr="00C20B8B">
        <w:rPr>
          <w:rFonts w:ascii="Times New Roman" w:hAnsi="Times New Roman" w:cs="Times New Roman"/>
          <w:sz w:val="24"/>
          <w:szCs w:val="24"/>
          <w:lang w:val="en-GB"/>
        </w:rPr>
        <w:lastRenderedPageBreak/>
        <w:t>and 260 from United States</w:t>
      </w:r>
      <w:r>
        <w:rPr>
          <w:rFonts w:ascii="Times New Roman" w:hAnsi="Times New Roman" w:cs="Times New Roman"/>
          <w:sz w:val="24"/>
          <w:szCs w:val="24"/>
          <w:lang w:val="en-GB"/>
        </w:rPr>
        <w:t>)</w:t>
      </w:r>
      <w:r w:rsidRPr="00C20B8B">
        <w:rPr>
          <w:rFonts w:ascii="Times New Roman" w:hAnsi="Times New Roman" w:cs="Times New Roman"/>
          <w:sz w:val="24"/>
          <w:szCs w:val="24"/>
          <w:lang w:val="en-GB"/>
        </w:rPr>
        <w:t xml:space="preserve">. The data was collected by </w:t>
      </w:r>
      <w:r>
        <w:rPr>
          <w:rFonts w:ascii="Times New Roman" w:hAnsi="Times New Roman" w:cs="Times New Roman"/>
          <w:sz w:val="24"/>
          <w:szCs w:val="24"/>
          <w:lang w:val="en-GB"/>
        </w:rPr>
        <w:t xml:space="preserve">non-random </w:t>
      </w:r>
      <w:r w:rsidRPr="00C20B8B">
        <w:rPr>
          <w:rFonts w:ascii="Times New Roman" w:hAnsi="Times New Roman" w:cs="Times New Roman"/>
          <w:sz w:val="24"/>
          <w:szCs w:val="24"/>
          <w:lang w:val="en-GB"/>
        </w:rPr>
        <w:t xml:space="preserve">sampling </w:t>
      </w:r>
      <w:r>
        <w:rPr>
          <w:rFonts w:ascii="Times New Roman" w:hAnsi="Times New Roman" w:cs="Times New Roman"/>
          <w:sz w:val="24"/>
          <w:szCs w:val="24"/>
          <w:lang w:val="en-GB"/>
        </w:rPr>
        <w:t>and designated research assistants gathered the questionnaires from</w:t>
      </w:r>
      <w:r w:rsidRPr="00C20B8B">
        <w:rPr>
          <w:rFonts w:ascii="Times New Roman" w:hAnsi="Times New Roman" w:cs="Times New Roman"/>
          <w:sz w:val="24"/>
          <w:szCs w:val="24"/>
          <w:lang w:val="en-GB"/>
        </w:rPr>
        <w:t xml:space="preserve"> the respondents in each market. </w:t>
      </w:r>
    </w:p>
    <w:p w:rsidR="006369D8" w:rsidRDefault="006369D8" w:rsidP="00DA7787">
      <w:pPr>
        <w:spacing w:after="0"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differences in size between the </w:t>
      </w:r>
      <w:r w:rsidRPr="00104905">
        <w:rPr>
          <w:rFonts w:ascii="Times New Roman" w:hAnsi="Times New Roman" w:cs="Times New Roman"/>
          <w:sz w:val="24"/>
          <w:szCs w:val="24"/>
          <w:lang w:val="en-GB"/>
        </w:rPr>
        <w:t>groups</w:t>
      </w:r>
      <w:r>
        <w:rPr>
          <w:rFonts w:ascii="Times New Roman" w:hAnsi="Times New Roman" w:cs="Times New Roman"/>
          <w:sz w:val="24"/>
          <w:szCs w:val="24"/>
          <w:lang w:val="en-GB"/>
        </w:rPr>
        <w:t xml:space="preserve"> researched</w:t>
      </w:r>
      <w:r w:rsidRPr="00104905">
        <w:rPr>
          <w:rFonts w:ascii="Times New Roman" w:hAnsi="Times New Roman" w:cs="Times New Roman"/>
          <w:sz w:val="24"/>
          <w:szCs w:val="24"/>
          <w:lang w:val="en-GB"/>
        </w:rPr>
        <w:t xml:space="preserve"> and the sampling method that was applied influence </w:t>
      </w:r>
      <w:r>
        <w:rPr>
          <w:rFonts w:ascii="Times New Roman" w:hAnsi="Times New Roman" w:cs="Times New Roman"/>
          <w:sz w:val="24"/>
          <w:szCs w:val="24"/>
          <w:lang w:val="en-GB"/>
        </w:rPr>
        <w:t xml:space="preserve">interpretation of the </w:t>
      </w:r>
      <w:r w:rsidRPr="00104905">
        <w:rPr>
          <w:rFonts w:ascii="Times New Roman" w:hAnsi="Times New Roman" w:cs="Times New Roman"/>
          <w:sz w:val="24"/>
          <w:szCs w:val="24"/>
          <w:lang w:val="en-GB"/>
        </w:rPr>
        <w:t>results</w:t>
      </w:r>
      <w:r>
        <w:rPr>
          <w:rFonts w:ascii="Times New Roman" w:hAnsi="Times New Roman" w:cs="Times New Roman"/>
          <w:sz w:val="24"/>
          <w:szCs w:val="24"/>
          <w:lang w:val="en-GB"/>
        </w:rPr>
        <w:t xml:space="preserve"> obtained </w:t>
      </w:r>
      <w:r w:rsidRPr="00104905">
        <w:rPr>
          <w:rFonts w:ascii="Times New Roman" w:hAnsi="Times New Roman" w:cs="Times New Roman"/>
          <w:sz w:val="24"/>
          <w:szCs w:val="24"/>
          <w:lang w:val="en-GB"/>
        </w:rPr>
        <w:t xml:space="preserve">which, in </w:t>
      </w:r>
      <w:r>
        <w:rPr>
          <w:rFonts w:ascii="Times New Roman" w:hAnsi="Times New Roman" w:cs="Times New Roman"/>
          <w:sz w:val="24"/>
          <w:szCs w:val="24"/>
          <w:lang w:val="en-GB"/>
        </w:rPr>
        <w:t xml:space="preserve">this </w:t>
      </w:r>
      <w:r w:rsidRPr="00104905">
        <w:rPr>
          <w:rFonts w:ascii="Times New Roman" w:hAnsi="Times New Roman" w:cs="Times New Roman"/>
          <w:sz w:val="24"/>
          <w:szCs w:val="24"/>
          <w:lang w:val="en-GB"/>
        </w:rPr>
        <w:t xml:space="preserve">case, should not be fully generalized for the population of the </w:t>
      </w:r>
      <w:r>
        <w:rPr>
          <w:rFonts w:ascii="Times New Roman" w:hAnsi="Times New Roman" w:cs="Times New Roman"/>
          <w:sz w:val="24"/>
          <w:szCs w:val="24"/>
          <w:lang w:val="en-GB"/>
        </w:rPr>
        <w:t xml:space="preserve">particular </w:t>
      </w:r>
      <w:r w:rsidRPr="00104905">
        <w:rPr>
          <w:rFonts w:ascii="Times New Roman" w:hAnsi="Times New Roman" w:cs="Times New Roman"/>
          <w:sz w:val="24"/>
          <w:szCs w:val="24"/>
          <w:lang w:val="en-GB"/>
        </w:rPr>
        <w:t xml:space="preserve">countries. </w:t>
      </w:r>
    </w:p>
    <w:p w:rsidR="006369D8" w:rsidRPr="00104905" w:rsidRDefault="006369D8" w:rsidP="006369D8">
      <w:pPr>
        <w:spacing w:after="0" w:line="360" w:lineRule="auto"/>
        <w:ind w:firstLine="709"/>
        <w:jc w:val="both"/>
        <w:rPr>
          <w:rFonts w:ascii="Times New Roman" w:hAnsi="Times New Roman" w:cs="Times New Roman"/>
          <w:b/>
          <w:sz w:val="24"/>
          <w:szCs w:val="24"/>
          <w:lang w:val="en-GB"/>
        </w:rPr>
      </w:pPr>
    </w:p>
    <w:p w:rsidR="006369D8" w:rsidRPr="00BF63D8" w:rsidRDefault="006369D8" w:rsidP="00BF63D8">
      <w:pPr>
        <w:pStyle w:val="Akapitzlist"/>
        <w:numPr>
          <w:ilvl w:val="1"/>
          <w:numId w:val="3"/>
        </w:numPr>
        <w:spacing w:after="0" w:line="360" w:lineRule="auto"/>
        <w:jc w:val="center"/>
        <w:rPr>
          <w:rFonts w:ascii="Times New Roman" w:hAnsi="Times New Roman" w:cs="Times New Roman"/>
          <w:b/>
          <w:sz w:val="24"/>
          <w:szCs w:val="24"/>
          <w:lang w:val="en-AU"/>
        </w:rPr>
      </w:pPr>
      <w:r w:rsidRPr="00BF63D8">
        <w:rPr>
          <w:rFonts w:ascii="Times New Roman" w:hAnsi="Times New Roman" w:cs="Times New Roman"/>
          <w:b/>
          <w:sz w:val="24"/>
          <w:szCs w:val="24"/>
          <w:lang w:val="en-AU"/>
        </w:rPr>
        <w:t>Respondent profile</w:t>
      </w:r>
    </w:p>
    <w:p w:rsidR="006369D8" w:rsidRDefault="006369D8" w:rsidP="00DA7787">
      <w:pPr>
        <w:spacing w:after="0" w:line="360" w:lineRule="auto"/>
        <w:ind w:firstLine="397"/>
        <w:jc w:val="both"/>
        <w:rPr>
          <w:rFonts w:ascii="Times New Roman" w:hAnsi="Times New Roman" w:cs="Times New Roman"/>
          <w:sz w:val="24"/>
          <w:szCs w:val="24"/>
          <w:lang w:val="en-GB"/>
        </w:rPr>
      </w:pPr>
      <w:r w:rsidRPr="006B4F71">
        <w:rPr>
          <w:rFonts w:ascii="Times New Roman" w:hAnsi="Times New Roman" w:cs="Times New Roman"/>
          <w:sz w:val="24"/>
          <w:szCs w:val="24"/>
          <w:lang w:val="en-GB"/>
        </w:rPr>
        <w:t xml:space="preserve">The surveyed respondents in each country </w:t>
      </w:r>
      <w:r>
        <w:rPr>
          <w:rFonts w:ascii="Times New Roman" w:hAnsi="Times New Roman" w:cs="Times New Roman"/>
          <w:sz w:val="24"/>
          <w:szCs w:val="24"/>
          <w:lang w:val="en-GB"/>
        </w:rPr>
        <w:t>had all</w:t>
      </w:r>
      <w:r w:rsidRPr="006B4F71">
        <w:rPr>
          <w:rFonts w:ascii="Times New Roman" w:hAnsi="Times New Roman" w:cs="Times New Roman"/>
          <w:sz w:val="24"/>
          <w:szCs w:val="24"/>
          <w:lang w:val="en-GB"/>
        </w:rPr>
        <w:t xml:space="preserve"> agreed to participate and </w:t>
      </w:r>
      <w:r>
        <w:rPr>
          <w:rFonts w:ascii="Times New Roman" w:hAnsi="Times New Roman" w:cs="Times New Roman"/>
          <w:sz w:val="24"/>
          <w:szCs w:val="24"/>
          <w:lang w:val="en-GB"/>
        </w:rPr>
        <w:t>stated they were</w:t>
      </w:r>
      <w:r w:rsidRPr="006B4F71">
        <w:rPr>
          <w:rFonts w:ascii="Times New Roman" w:hAnsi="Times New Roman" w:cs="Times New Roman"/>
          <w:sz w:val="24"/>
          <w:szCs w:val="24"/>
          <w:lang w:val="en-GB"/>
        </w:rPr>
        <w:t xml:space="preserve"> willing to express </w:t>
      </w:r>
      <w:r>
        <w:rPr>
          <w:rFonts w:ascii="Times New Roman" w:hAnsi="Times New Roman" w:cs="Times New Roman"/>
          <w:sz w:val="24"/>
          <w:szCs w:val="24"/>
          <w:lang w:val="en-GB"/>
        </w:rPr>
        <w:t>their answers</w:t>
      </w:r>
      <w:r w:rsidRPr="006B4F71">
        <w:rPr>
          <w:rFonts w:ascii="Times New Roman" w:hAnsi="Times New Roman" w:cs="Times New Roman"/>
          <w:sz w:val="24"/>
          <w:szCs w:val="24"/>
          <w:lang w:val="en-GB"/>
        </w:rPr>
        <w:t xml:space="preserve"> on how they use SNS</w:t>
      </w:r>
      <w:r>
        <w:rPr>
          <w:rFonts w:ascii="Times New Roman" w:hAnsi="Times New Roman" w:cs="Times New Roman"/>
          <w:sz w:val="24"/>
          <w:szCs w:val="24"/>
          <w:lang w:val="en-GB"/>
        </w:rPr>
        <w:t>s</w:t>
      </w:r>
      <w:r w:rsidRPr="006B4F71">
        <w:rPr>
          <w:rFonts w:ascii="Times New Roman" w:hAnsi="Times New Roman" w:cs="Times New Roman"/>
          <w:sz w:val="24"/>
          <w:szCs w:val="24"/>
          <w:lang w:val="en-GB"/>
        </w:rPr>
        <w:t xml:space="preserve"> for work activities. The study was </w:t>
      </w:r>
      <w:r>
        <w:rPr>
          <w:rFonts w:ascii="Times New Roman" w:hAnsi="Times New Roman" w:cs="Times New Roman"/>
          <w:sz w:val="24"/>
          <w:szCs w:val="24"/>
          <w:lang w:val="en-GB"/>
        </w:rPr>
        <w:t>conducted among</w:t>
      </w:r>
      <w:r w:rsidRPr="006B4F71">
        <w:rPr>
          <w:rFonts w:ascii="Times New Roman" w:hAnsi="Times New Roman" w:cs="Times New Roman"/>
          <w:sz w:val="24"/>
          <w:szCs w:val="24"/>
          <w:lang w:val="en-GB"/>
        </w:rPr>
        <w:t xml:space="preserve"> people of all ages and three age groups were distinguished</w:t>
      </w:r>
      <w:r>
        <w:rPr>
          <w:rFonts w:ascii="Times New Roman" w:hAnsi="Times New Roman" w:cs="Times New Roman"/>
          <w:sz w:val="24"/>
          <w:szCs w:val="24"/>
          <w:lang w:val="en-GB"/>
        </w:rPr>
        <w:t xml:space="preserve">: </w:t>
      </w:r>
      <w:r w:rsidRPr="006B4F71">
        <w:rPr>
          <w:rFonts w:ascii="Times New Roman" w:hAnsi="Times New Roman" w:cs="Times New Roman"/>
          <w:sz w:val="24"/>
          <w:szCs w:val="24"/>
          <w:lang w:val="en-GB"/>
        </w:rPr>
        <w:t xml:space="preserve">15-20, 21-30, 31 or more (Table 1). In China, Poland and Turkey the respondents within </w:t>
      </w:r>
      <w:r>
        <w:rPr>
          <w:rFonts w:ascii="Times New Roman" w:hAnsi="Times New Roman" w:cs="Times New Roman"/>
          <w:sz w:val="24"/>
          <w:szCs w:val="24"/>
          <w:lang w:val="en-GB"/>
        </w:rPr>
        <w:t xml:space="preserve">the </w:t>
      </w:r>
      <w:r w:rsidRPr="006B4F71">
        <w:rPr>
          <w:rFonts w:ascii="Times New Roman" w:hAnsi="Times New Roman" w:cs="Times New Roman"/>
          <w:sz w:val="24"/>
          <w:szCs w:val="24"/>
          <w:lang w:val="en-GB"/>
        </w:rPr>
        <w:t xml:space="preserve">21-30 age group </w:t>
      </w:r>
      <w:r>
        <w:rPr>
          <w:rFonts w:ascii="Times New Roman" w:hAnsi="Times New Roman" w:cs="Times New Roman"/>
          <w:sz w:val="24"/>
          <w:szCs w:val="24"/>
          <w:lang w:val="en-GB"/>
        </w:rPr>
        <w:t xml:space="preserve">were most numerous, whereas </w:t>
      </w:r>
      <w:r w:rsidRPr="006B4F71">
        <w:rPr>
          <w:rFonts w:ascii="Times New Roman" w:hAnsi="Times New Roman" w:cs="Times New Roman"/>
          <w:sz w:val="24"/>
          <w:szCs w:val="24"/>
          <w:lang w:val="en-GB"/>
        </w:rPr>
        <w:t>in the United States most participants belonged to the 15-20</w:t>
      </w:r>
      <w:r>
        <w:rPr>
          <w:rFonts w:ascii="Times New Roman" w:hAnsi="Times New Roman" w:cs="Times New Roman"/>
          <w:sz w:val="24"/>
          <w:szCs w:val="24"/>
          <w:lang w:val="en-GB"/>
        </w:rPr>
        <w:t xml:space="preserve"> </w:t>
      </w:r>
      <w:r w:rsidRPr="006B4F71">
        <w:rPr>
          <w:rFonts w:ascii="Times New Roman" w:hAnsi="Times New Roman" w:cs="Times New Roman"/>
          <w:sz w:val="24"/>
          <w:szCs w:val="24"/>
          <w:lang w:val="en-GB"/>
        </w:rPr>
        <w:t>age group. The smallest number of respondents was observed in the age group of 31 and more.</w:t>
      </w:r>
      <w:r>
        <w:rPr>
          <w:rFonts w:ascii="Times New Roman" w:hAnsi="Times New Roman" w:cs="Times New Roman"/>
          <w:sz w:val="24"/>
          <w:szCs w:val="24"/>
          <w:lang w:val="en-GB"/>
        </w:rPr>
        <w:t xml:space="preserve"> </w:t>
      </w:r>
    </w:p>
    <w:p w:rsidR="006369D8" w:rsidRPr="006B4F71" w:rsidRDefault="006369D8" w:rsidP="006369D8">
      <w:pPr>
        <w:spacing w:after="0" w:line="360" w:lineRule="auto"/>
        <w:jc w:val="both"/>
        <w:rPr>
          <w:rFonts w:ascii="Times New Roman" w:hAnsi="Times New Roman" w:cs="Times New Roman"/>
          <w:sz w:val="24"/>
          <w:szCs w:val="24"/>
          <w:lang w:val="en-GB"/>
        </w:rPr>
      </w:pPr>
    </w:p>
    <w:p w:rsidR="00BF63D8" w:rsidRPr="00BF63D8" w:rsidRDefault="00BF63D8" w:rsidP="000177A9">
      <w:pPr>
        <w:spacing w:after="0" w:line="360" w:lineRule="auto"/>
        <w:jc w:val="center"/>
        <w:rPr>
          <w:rFonts w:ascii="Times New Roman" w:hAnsi="Times New Roman" w:cs="Times New Roman"/>
          <w:sz w:val="24"/>
          <w:szCs w:val="24"/>
          <w:lang w:val="en-US"/>
        </w:rPr>
      </w:pPr>
      <w:r w:rsidRPr="00BF63D8">
        <w:rPr>
          <w:rFonts w:ascii="Times New Roman" w:hAnsi="Times New Roman" w:cs="Times New Roman"/>
          <w:sz w:val="24"/>
          <w:szCs w:val="24"/>
          <w:lang w:val="en-US"/>
        </w:rPr>
        <w:t>Table 1. Respondent profile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1065"/>
        <w:gridCol w:w="1155"/>
        <w:gridCol w:w="1097"/>
        <w:gridCol w:w="1057"/>
      </w:tblGrid>
      <w:tr w:rsidR="00BF63D8" w:rsidRPr="00BF63D8" w:rsidTr="00802F59">
        <w:trPr>
          <w:jc w:val="center"/>
        </w:trPr>
        <w:tc>
          <w:tcPr>
            <w:tcW w:w="3468" w:type="dxa"/>
          </w:tcPr>
          <w:p w:rsidR="00BF63D8" w:rsidRPr="00BF63D8" w:rsidRDefault="00BF63D8" w:rsidP="00802F59">
            <w:pPr>
              <w:spacing w:after="0"/>
              <w:rPr>
                <w:rFonts w:ascii="Times New Roman" w:hAnsi="Times New Roman" w:cs="Times New Roman"/>
                <w:b/>
                <w:lang w:val="en-US"/>
              </w:rPr>
            </w:pPr>
          </w:p>
        </w:tc>
        <w:tc>
          <w:tcPr>
            <w:tcW w:w="1065" w:type="dxa"/>
          </w:tcPr>
          <w:p w:rsidR="00BF63D8" w:rsidRPr="00BF63D8" w:rsidRDefault="00BF63D8" w:rsidP="00802F59">
            <w:pPr>
              <w:spacing w:after="0"/>
              <w:jc w:val="center"/>
              <w:rPr>
                <w:rFonts w:ascii="Times New Roman" w:hAnsi="Times New Roman" w:cs="Times New Roman"/>
                <w:b/>
                <w:lang w:val="en-US"/>
              </w:rPr>
            </w:pPr>
            <w:r w:rsidRPr="00BF63D8">
              <w:rPr>
                <w:rFonts w:ascii="Times New Roman" w:hAnsi="Times New Roman" w:cs="Times New Roman"/>
                <w:b/>
                <w:lang w:val="en-US"/>
              </w:rPr>
              <w:t>China</w:t>
            </w:r>
          </w:p>
        </w:tc>
        <w:tc>
          <w:tcPr>
            <w:tcW w:w="1155" w:type="dxa"/>
          </w:tcPr>
          <w:p w:rsidR="00BF63D8" w:rsidRPr="00BF63D8" w:rsidRDefault="00BF63D8" w:rsidP="00802F59">
            <w:pPr>
              <w:spacing w:after="0"/>
              <w:jc w:val="center"/>
              <w:rPr>
                <w:rFonts w:ascii="Times New Roman" w:hAnsi="Times New Roman" w:cs="Times New Roman"/>
                <w:b/>
                <w:lang w:val="en-US"/>
              </w:rPr>
            </w:pPr>
            <w:r w:rsidRPr="00BF63D8">
              <w:rPr>
                <w:rFonts w:ascii="Times New Roman" w:hAnsi="Times New Roman" w:cs="Times New Roman"/>
                <w:b/>
                <w:lang w:val="en-US"/>
              </w:rPr>
              <w:t>Poland</w:t>
            </w:r>
          </w:p>
        </w:tc>
        <w:tc>
          <w:tcPr>
            <w:tcW w:w="1097" w:type="dxa"/>
          </w:tcPr>
          <w:p w:rsidR="00BF63D8" w:rsidRPr="00BF63D8" w:rsidRDefault="00BF63D8" w:rsidP="00802F59">
            <w:pPr>
              <w:spacing w:after="0"/>
              <w:jc w:val="center"/>
              <w:rPr>
                <w:rFonts w:ascii="Times New Roman" w:hAnsi="Times New Roman" w:cs="Times New Roman"/>
                <w:b/>
                <w:lang w:val="en-US"/>
              </w:rPr>
            </w:pPr>
            <w:r w:rsidRPr="00BF63D8">
              <w:rPr>
                <w:rFonts w:ascii="Times New Roman" w:hAnsi="Times New Roman" w:cs="Times New Roman"/>
                <w:b/>
                <w:lang w:val="en-US"/>
              </w:rPr>
              <w:t>United States</w:t>
            </w:r>
          </w:p>
        </w:tc>
        <w:tc>
          <w:tcPr>
            <w:tcW w:w="1057" w:type="dxa"/>
          </w:tcPr>
          <w:p w:rsidR="00BF63D8" w:rsidRPr="00BF63D8" w:rsidRDefault="00BF63D8" w:rsidP="00802F59">
            <w:pPr>
              <w:spacing w:after="0"/>
              <w:jc w:val="center"/>
              <w:rPr>
                <w:rFonts w:ascii="Times New Roman" w:hAnsi="Times New Roman" w:cs="Times New Roman"/>
                <w:b/>
                <w:lang w:val="en-US"/>
              </w:rPr>
            </w:pPr>
            <w:r w:rsidRPr="00BF63D8">
              <w:rPr>
                <w:rFonts w:ascii="Times New Roman" w:hAnsi="Times New Roman" w:cs="Times New Roman"/>
                <w:b/>
                <w:lang w:val="en-US"/>
              </w:rPr>
              <w:t>Turkey</w:t>
            </w:r>
          </w:p>
        </w:tc>
      </w:tr>
      <w:tr w:rsidR="00BF63D8" w:rsidRPr="00BF63D8" w:rsidTr="00802F59">
        <w:trPr>
          <w:jc w:val="center"/>
        </w:trPr>
        <w:tc>
          <w:tcPr>
            <w:tcW w:w="7842" w:type="dxa"/>
            <w:gridSpan w:val="5"/>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b/>
                <w:lang w:val="en-US"/>
              </w:rPr>
              <w:t>GENDER</w:t>
            </w:r>
          </w:p>
        </w:tc>
      </w:tr>
      <w:tr w:rsidR="00BF63D8" w:rsidRPr="00BF63D8" w:rsidTr="00802F59">
        <w:trPr>
          <w:jc w:val="center"/>
        </w:trPr>
        <w:tc>
          <w:tcPr>
            <w:tcW w:w="3468" w:type="dxa"/>
          </w:tcPr>
          <w:p w:rsidR="00BF63D8" w:rsidRPr="002902BB" w:rsidRDefault="00BF63D8" w:rsidP="00802F59">
            <w:pPr>
              <w:spacing w:after="0"/>
              <w:rPr>
                <w:rFonts w:ascii="Times New Roman" w:hAnsi="Times New Roman" w:cs="Times New Roman"/>
                <w:b/>
                <w:lang w:val="en-AU"/>
              </w:rPr>
            </w:pPr>
            <w:r w:rsidRPr="002902BB">
              <w:rPr>
                <w:rFonts w:ascii="Times New Roman" w:hAnsi="Times New Roman" w:cs="Times New Roman"/>
                <w:b/>
                <w:lang w:val="en-AU"/>
              </w:rPr>
              <w:t>Women</w:t>
            </w:r>
          </w:p>
        </w:tc>
        <w:tc>
          <w:tcPr>
            <w:tcW w:w="1065"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68.1</w:t>
            </w:r>
          </w:p>
        </w:tc>
        <w:tc>
          <w:tcPr>
            <w:tcW w:w="1155"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70.9</w:t>
            </w:r>
          </w:p>
        </w:tc>
        <w:tc>
          <w:tcPr>
            <w:tcW w:w="1097"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56.5</w:t>
            </w:r>
          </w:p>
        </w:tc>
        <w:tc>
          <w:tcPr>
            <w:tcW w:w="1057"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48.7</w:t>
            </w:r>
          </w:p>
        </w:tc>
      </w:tr>
      <w:tr w:rsidR="00BF63D8" w:rsidRPr="00BF63D8" w:rsidTr="00802F59">
        <w:trPr>
          <w:jc w:val="center"/>
        </w:trPr>
        <w:tc>
          <w:tcPr>
            <w:tcW w:w="3468" w:type="dxa"/>
          </w:tcPr>
          <w:p w:rsidR="00BF63D8" w:rsidRPr="002902BB" w:rsidRDefault="00BF63D8" w:rsidP="00802F59">
            <w:pPr>
              <w:spacing w:after="0"/>
              <w:rPr>
                <w:rFonts w:ascii="Times New Roman" w:hAnsi="Times New Roman" w:cs="Times New Roman"/>
                <w:b/>
                <w:lang w:val="en-AU"/>
              </w:rPr>
            </w:pPr>
            <w:r w:rsidRPr="002902BB">
              <w:rPr>
                <w:rFonts w:ascii="Times New Roman" w:hAnsi="Times New Roman" w:cs="Times New Roman"/>
                <w:b/>
                <w:lang w:val="en-AU"/>
              </w:rPr>
              <w:t>Men</w:t>
            </w:r>
          </w:p>
        </w:tc>
        <w:tc>
          <w:tcPr>
            <w:tcW w:w="1065"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31.2</w:t>
            </w:r>
          </w:p>
        </w:tc>
        <w:tc>
          <w:tcPr>
            <w:tcW w:w="1155"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27.7</w:t>
            </w:r>
          </w:p>
        </w:tc>
        <w:tc>
          <w:tcPr>
            <w:tcW w:w="1097"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43.1</w:t>
            </w:r>
          </w:p>
        </w:tc>
        <w:tc>
          <w:tcPr>
            <w:tcW w:w="1057"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49.7</w:t>
            </w:r>
          </w:p>
        </w:tc>
      </w:tr>
      <w:tr w:rsidR="00BF63D8" w:rsidRPr="00BF63D8" w:rsidTr="00802F59">
        <w:trPr>
          <w:jc w:val="center"/>
        </w:trPr>
        <w:tc>
          <w:tcPr>
            <w:tcW w:w="3468" w:type="dxa"/>
          </w:tcPr>
          <w:p w:rsidR="00BF63D8" w:rsidRPr="002902BB" w:rsidRDefault="00BF63D8" w:rsidP="00802F59">
            <w:pPr>
              <w:spacing w:after="0"/>
              <w:rPr>
                <w:rFonts w:ascii="Times New Roman" w:hAnsi="Times New Roman" w:cs="Times New Roman"/>
                <w:b/>
                <w:lang w:val="en-AU"/>
              </w:rPr>
            </w:pPr>
            <w:r w:rsidRPr="002902BB">
              <w:rPr>
                <w:rFonts w:ascii="Times New Roman" w:hAnsi="Times New Roman" w:cs="Times New Roman"/>
                <w:b/>
                <w:lang w:val="en-AU"/>
              </w:rPr>
              <w:t>No data</w:t>
            </w:r>
          </w:p>
        </w:tc>
        <w:tc>
          <w:tcPr>
            <w:tcW w:w="1065"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0.7</w:t>
            </w:r>
          </w:p>
        </w:tc>
        <w:tc>
          <w:tcPr>
            <w:tcW w:w="1155"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1.3</w:t>
            </w:r>
          </w:p>
        </w:tc>
        <w:tc>
          <w:tcPr>
            <w:tcW w:w="1097"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0.4</w:t>
            </w:r>
          </w:p>
        </w:tc>
        <w:tc>
          <w:tcPr>
            <w:tcW w:w="1057" w:type="dxa"/>
          </w:tcPr>
          <w:p w:rsidR="00BF63D8" w:rsidRPr="00BF63D8" w:rsidRDefault="00BF63D8" w:rsidP="00802F59">
            <w:pPr>
              <w:spacing w:after="0"/>
              <w:jc w:val="center"/>
              <w:rPr>
                <w:rFonts w:ascii="Times New Roman" w:hAnsi="Times New Roman" w:cs="Times New Roman"/>
                <w:lang w:val="en-US"/>
              </w:rPr>
            </w:pPr>
            <w:r w:rsidRPr="00BF63D8">
              <w:rPr>
                <w:rFonts w:ascii="Times New Roman" w:hAnsi="Times New Roman" w:cs="Times New Roman"/>
                <w:lang w:val="en-US"/>
              </w:rPr>
              <w:t>1.5</w:t>
            </w:r>
          </w:p>
        </w:tc>
      </w:tr>
      <w:tr w:rsidR="00BF63D8" w:rsidRPr="00BF63D8" w:rsidTr="00802F59">
        <w:trPr>
          <w:jc w:val="center"/>
        </w:trPr>
        <w:tc>
          <w:tcPr>
            <w:tcW w:w="7842" w:type="dxa"/>
            <w:gridSpan w:val="5"/>
          </w:tcPr>
          <w:p w:rsidR="00BF63D8" w:rsidRPr="002902BB" w:rsidRDefault="00BF63D8" w:rsidP="00802F59">
            <w:pPr>
              <w:spacing w:after="0"/>
              <w:jc w:val="center"/>
              <w:rPr>
                <w:rFonts w:ascii="Times New Roman" w:hAnsi="Times New Roman" w:cs="Times New Roman"/>
                <w:lang w:val="en-AU"/>
              </w:rPr>
            </w:pPr>
            <w:r w:rsidRPr="002902BB">
              <w:rPr>
                <w:rFonts w:ascii="Times New Roman" w:hAnsi="Times New Roman" w:cs="Times New Roman"/>
                <w:b/>
                <w:lang w:val="en-AU"/>
              </w:rPr>
              <w:t>AGE</w:t>
            </w:r>
          </w:p>
        </w:tc>
      </w:tr>
      <w:tr w:rsidR="00BF63D8" w:rsidRPr="00CA25D8" w:rsidTr="00802F59">
        <w:trPr>
          <w:jc w:val="center"/>
        </w:trPr>
        <w:tc>
          <w:tcPr>
            <w:tcW w:w="3468" w:type="dxa"/>
          </w:tcPr>
          <w:p w:rsidR="00BF63D8" w:rsidRPr="002902BB" w:rsidRDefault="00BF63D8" w:rsidP="00802F59">
            <w:pPr>
              <w:spacing w:after="0"/>
              <w:rPr>
                <w:rFonts w:ascii="Times New Roman" w:hAnsi="Times New Roman" w:cs="Times New Roman"/>
                <w:lang w:val="en-AU"/>
              </w:rPr>
            </w:pPr>
            <w:r w:rsidRPr="002902BB">
              <w:rPr>
                <w:rFonts w:ascii="Times New Roman" w:hAnsi="Times New Roman" w:cs="Times New Roman"/>
                <w:b/>
                <w:lang w:val="en-AU"/>
              </w:rPr>
              <w:t>15 – 20 years</w:t>
            </w:r>
          </w:p>
        </w:tc>
        <w:tc>
          <w:tcPr>
            <w:tcW w:w="1065"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14</w:t>
            </w:r>
            <w:r>
              <w:rPr>
                <w:rFonts w:ascii="Times New Roman" w:hAnsi="Times New Roman" w:cs="Times New Roman"/>
              </w:rPr>
              <w:t>.</w:t>
            </w:r>
            <w:r w:rsidRPr="00FE357B">
              <w:rPr>
                <w:rFonts w:ascii="Times New Roman" w:hAnsi="Times New Roman" w:cs="Times New Roman"/>
              </w:rPr>
              <w:t>2</w:t>
            </w:r>
          </w:p>
        </w:tc>
        <w:tc>
          <w:tcPr>
            <w:tcW w:w="1155"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35</w:t>
            </w:r>
            <w:r>
              <w:rPr>
                <w:rFonts w:ascii="Times New Roman" w:hAnsi="Times New Roman" w:cs="Times New Roman"/>
              </w:rPr>
              <w:t>.</w:t>
            </w:r>
            <w:r w:rsidRPr="00FE357B">
              <w:rPr>
                <w:rFonts w:ascii="Times New Roman" w:hAnsi="Times New Roman" w:cs="Times New Roman"/>
              </w:rPr>
              <w:t>5</w:t>
            </w:r>
          </w:p>
        </w:tc>
        <w:tc>
          <w:tcPr>
            <w:tcW w:w="1097"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79</w:t>
            </w:r>
            <w:r>
              <w:rPr>
                <w:rFonts w:ascii="Times New Roman" w:hAnsi="Times New Roman" w:cs="Times New Roman"/>
              </w:rPr>
              <w:t>.</w:t>
            </w:r>
            <w:r w:rsidRPr="00FE357B">
              <w:rPr>
                <w:rFonts w:ascii="Times New Roman" w:hAnsi="Times New Roman" w:cs="Times New Roman"/>
              </w:rPr>
              <w:t>6</w:t>
            </w:r>
          </w:p>
        </w:tc>
        <w:tc>
          <w:tcPr>
            <w:tcW w:w="1057"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9</w:t>
            </w:r>
            <w:r>
              <w:rPr>
                <w:rFonts w:ascii="Times New Roman" w:hAnsi="Times New Roman" w:cs="Times New Roman"/>
              </w:rPr>
              <w:t>.</w:t>
            </w:r>
            <w:r w:rsidRPr="00FE357B">
              <w:rPr>
                <w:rFonts w:ascii="Times New Roman" w:hAnsi="Times New Roman" w:cs="Times New Roman"/>
              </w:rPr>
              <w:t>6</w:t>
            </w:r>
          </w:p>
        </w:tc>
      </w:tr>
      <w:tr w:rsidR="00BF63D8" w:rsidRPr="00CA25D8" w:rsidTr="00802F59">
        <w:trPr>
          <w:jc w:val="center"/>
        </w:trPr>
        <w:tc>
          <w:tcPr>
            <w:tcW w:w="3468" w:type="dxa"/>
          </w:tcPr>
          <w:p w:rsidR="00BF63D8" w:rsidRPr="002902BB" w:rsidRDefault="00BF63D8" w:rsidP="00802F59">
            <w:pPr>
              <w:spacing w:after="0"/>
              <w:rPr>
                <w:rFonts w:ascii="Times New Roman" w:hAnsi="Times New Roman" w:cs="Times New Roman"/>
                <w:lang w:val="en-AU"/>
              </w:rPr>
            </w:pPr>
            <w:r w:rsidRPr="002902BB">
              <w:rPr>
                <w:rFonts w:ascii="Times New Roman" w:hAnsi="Times New Roman" w:cs="Times New Roman"/>
                <w:b/>
                <w:lang w:val="en-AU"/>
              </w:rPr>
              <w:t>21 – 30 years</w:t>
            </w:r>
          </w:p>
        </w:tc>
        <w:tc>
          <w:tcPr>
            <w:tcW w:w="1065"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66</w:t>
            </w:r>
            <w:r>
              <w:rPr>
                <w:rFonts w:ascii="Times New Roman" w:hAnsi="Times New Roman" w:cs="Times New Roman"/>
              </w:rPr>
              <w:t>.</w:t>
            </w:r>
            <w:r w:rsidRPr="00FE357B">
              <w:rPr>
                <w:rFonts w:ascii="Times New Roman" w:hAnsi="Times New Roman" w:cs="Times New Roman"/>
              </w:rPr>
              <w:t>4</w:t>
            </w:r>
          </w:p>
        </w:tc>
        <w:tc>
          <w:tcPr>
            <w:tcW w:w="1155"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63</w:t>
            </w:r>
            <w:r>
              <w:rPr>
                <w:rFonts w:ascii="Times New Roman" w:hAnsi="Times New Roman" w:cs="Times New Roman"/>
              </w:rPr>
              <w:t>.</w:t>
            </w:r>
            <w:r w:rsidRPr="00FE357B">
              <w:rPr>
                <w:rFonts w:ascii="Times New Roman" w:hAnsi="Times New Roman" w:cs="Times New Roman"/>
              </w:rPr>
              <w:t>5</w:t>
            </w:r>
          </w:p>
        </w:tc>
        <w:tc>
          <w:tcPr>
            <w:tcW w:w="1097"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16</w:t>
            </w:r>
            <w:r>
              <w:rPr>
                <w:rFonts w:ascii="Times New Roman" w:hAnsi="Times New Roman" w:cs="Times New Roman"/>
              </w:rPr>
              <w:t>.</w:t>
            </w:r>
            <w:r w:rsidRPr="00FE357B">
              <w:rPr>
                <w:rFonts w:ascii="Times New Roman" w:hAnsi="Times New Roman" w:cs="Times New Roman"/>
              </w:rPr>
              <w:t>9</w:t>
            </w:r>
          </w:p>
        </w:tc>
        <w:tc>
          <w:tcPr>
            <w:tcW w:w="1057"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76</w:t>
            </w:r>
            <w:r>
              <w:rPr>
                <w:rFonts w:ascii="Times New Roman" w:hAnsi="Times New Roman" w:cs="Times New Roman"/>
              </w:rPr>
              <w:t>.</w:t>
            </w:r>
            <w:r w:rsidRPr="00FE357B">
              <w:rPr>
                <w:rFonts w:ascii="Times New Roman" w:hAnsi="Times New Roman" w:cs="Times New Roman"/>
              </w:rPr>
              <w:t>5</w:t>
            </w:r>
          </w:p>
        </w:tc>
      </w:tr>
      <w:tr w:rsidR="00BF63D8" w:rsidRPr="00CA25D8" w:rsidTr="00802F59">
        <w:trPr>
          <w:jc w:val="center"/>
        </w:trPr>
        <w:tc>
          <w:tcPr>
            <w:tcW w:w="3468" w:type="dxa"/>
          </w:tcPr>
          <w:p w:rsidR="00BF63D8" w:rsidRPr="002902BB" w:rsidRDefault="00BF63D8" w:rsidP="00802F59">
            <w:pPr>
              <w:spacing w:after="0"/>
              <w:rPr>
                <w:rFonts w:ascii="Times New Roman" w:hAnsi="Times New Roman" w:cs="Times New Roman"/>
                <w:lang w:val="en-AU"/>
              </w:rPr>
            </w:pPr>
            <w:r w:rsidRPr="002902BB">
              <w:rPr>
                <w:rFonts w:ascii="Times New Roman" w:hAnsi="Times New Roman" w:cs="Times New Roman"/>
                <w:b/>
                <w:lang w:val="en-AU"/>
              </w:rPr>
              <w:t>31 years and more</w:t>
            </w:r>
          </w:p>
        </w:tc>
        <w:tc>
          <w:tcPr>
            <w:tcW w:w="1065"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19</w:t>
            </w:r>
          </w:p>
        </w:tc>
        <w:tc>
          <w:tcPr>
            <w:tcW w:w="1155"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0</w:t>
            </w:r>
            <w:r>
              <w:rPr>
                <w:rFonts w:ascii="Times New Roman" w:hAnsi="Times New Roman" w:cs="Times New Roman"/>
              </w:rPr>
              <w:t>.</w:t>
            </w:r>
            <w:r w:rsidRPr="00FE357B">
              <w:rPr>
                <w:rFonts w:ascii="Times New Roman" w:hAnsi="Times New Roman" w:cs="Times New Roman"/>
              </w:rPr>
              <w:t>7</w:t>
            </w:r>
          </w:p>
        </w:tc>
        <w:tc>
          <w:tcPr>
            <w:tcW w:w="1097"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3</w:t>
            </w:r>
            <w:r>
              <w:rPr>
                <w:rFonts w:ascii="Times New Roman" w:hAnsi="Times New Roman" w:cs="Times New Roman"/>
              </w:rPr>
              <w:t>.</w:t>
            </w:r>
            <w:r w:rsidRPr="00FE357B">
              <w:rPr>
                <w:rFonts w:ascii="Times New Roman" w:hAnsi="Times New Roman" w:cs="Times New Roman"/>
              </w:rPr>
              <w:t>5</w:t>
            </w:r>
          </w:p>
        </w:tc>
        <w:tc>
          <w:tcPr>
            <w:tcW w:w="1057" w:type="dxa"/>
          </w:tcPr>
          <w:p w:rsidR="00BF63D8" w:rsidRPr="00FE357B" w:rsidRDefault="00BF63D8" w:rsidP="00802F59">
            <w:pPr>
              <w:spacing w:after="0"/>
              <w:jc w:val="center"/>
              <w:rPr>
                <w:rFonts w:ascii="Times New Roman" w:hAnsi="Times New Roman" w:cs="Times New Roman"/>
              </w:rPr>
            </w:pPr>
            <w:r w:rsidRPr="00FE357B">
              <w:rPr>
                <w:rFonts w:ascii="Times New Roman" w:hAnsi="Times New Roman" w:cs="Times New Roman"/>
              </w:rPr>
              <w:t>13</w:t>
            </w:r>
            <w:r>
              <w:rPr>
                <w:rFonts w:ascii="Times New Roman" w:hAnsi="Times New Roman" w:cs="Times New Roman"/>
              </w:rPr>
              <w:t>.</w:t>
            </w:r>
            <w:r w:rsidRPr="00FE357B">
              <w:rPr>
                <w:rFonts w:ascii="Times New Roman" w:hAnsi="Times New Roman" w:cs="Times New Roman"/>
              </w:rPr>
              <w:t>4</w:t>
            </w:r>
          </w:p>
        </w:tc>
      </w:tr>
    </w:tbl>
    <w:p w:rsidR="00BF63D8" w:rsidRDefault="00BF63D8" w:rsidP="00BF63D8">
      <w:pPr>
        <w:spacing w:after="0" w:line="360" w:lineRule="auto"/>
        <w:jc w:val="both"/>
        <w:rPr>
          <w:rFonts w:ascii="Times New Roman" w:hAnsi="Times New Roman" w:cs="Times New Roman"/>
          <w:sz w:val="24"/>
        </w:rPr>
      </w:pPr>
    </w:p>
    <w:p w:rsidR="00BF63D8" w:rsidRPr="000177A9" w:rsidRDefault="00BF63D8" w:rsidP="000177A9">
      <w:pPr>
        <w:spacing w:after="0" w:line="360" w:lineRule="auto"/>
        <w:ind w:firstLine="426"/>
        <w:jc w:val="both"/>
        <w:rPr>
          <w:rFonts w:ascii="Times New Roman" w:hAnsi="Times New Roman" w:cs="Times New Roman"/>
          <w:sz w:val="20"/>
          <w:lang w:val="en-US"/>
        </w:rPr>
      </w:pPr>
      <w:r w:rsidRPr="000177A9">
        <w:rPr>
          <w:rFonts w:ascii="Times New Roman" w:hAnsi="Times New Roman" w:cs="Times New Roman"/>
          <w:sz w:val="20"/>
          <w:lang w:val="en-US"/>
        </w:rPr>
        <w:t>Source: own research.</w:t>
      </w:r>
    </w:p>
    <w:p w:rsidR="006369D8" w:rsidRDefault="006369D8" w:rsidP="006369D8">
      <w:pPr>
        <w:spacing w:after="0" w:line="360" w:lineRule="auto"/>
        <w:jc w:val="both"/>
        <w:rPr>
          <w:rFonts w:ascii="Times New Roman" w:hAnsi="Times New Roman" w:cs="Times New Roman"/>
          <w:sz w:val="24"/>
          <w:lang w:val="en-GB"/>
        </w:rPr>
      </w:pPr>
    </w:p>
    <w:p w:rsidR="006369D8" w:rsidRPr="006B4F71" w:rsidRDefault="006369D8" w:rsidP="006369D8">
      <w:pPr>
        <w:spacing w:after="0" w:line="360" w:lineRule="auto"/>
        <w:jc w:val="both"/>
        <w:rPr>
          <w:rFonts w:ascii="Times New Roman" w:hAnsi="Times New Roman" w:cs="Times New Roman"/>
          <w:sz w:val="24"/>
          <w:szCs w:val="24"/>
          <w:lang w:val="en-GB"/>
        </w:rPr>
      </w:pPr>
      <w:r w:rsidRPr="006B4F71">
        <w:rPr>
          <w:rFonts w:ascii="Times New Roman" w:hAnsi="Times New Roman" w:cs="Times New Roman"/>
          <w:sz w:val="24"/>
          <w:lang w:val="en-GB"/>
        </w:rPr>
        <w:t xml:space="preserve">Taking into account the diversity of the study group in terms of gender it should be emphasized that it is difficult to determine whether there is a significant dominance of any gender. In two countries gender parity </w:t>
      </w:r>
      <w:r>
        <w:rPr>
          <w:rFonts w:ascii="Times New Roman" w:hAnsi="Times New Roman" w:cs="Times New Roman"/>
          <w:sz w:val="24"/>
          <w:lang w:val="en-GB"/>
        </w:rPr>
        <w:t xml:space="preserve">in respondents was close </w:t>
      </w:r>
      <w:r w:rsidRPr="006B4F71">
        <w:rPr>
          <w:rFonts w:ascii="Times New Roman" w:hAnsi="Times New Roman" w:cs="Times New Roman"/>
          <w:sz w:val="24"/>
          <w:lang w:val="en-GB"/>
        </w:rPr>
        <w:t>e.g. the United States and Turkey</w:t>
      </w:r>
      <w:r>
        <w:rPr>
          <w:rFonts w:ascii="Times New Roman" w:hAnsi="Times New Roman" w:cs="Times New Roman"/>
          <w:sz w:val="24"/>
          <w:lang w:val="en-GB"/>
        </w:rPr>
        <w:t>).</w:t>
      </w:r>
      <w:r w:rsidRPr="006B4F71">
        <w:rPr>
          <w:rFonts w:ascii="Times New Roman" w:hAnsi="Times New Roman" w:cs="Times New Roman"/>
          <w:sz w:val="24"/>
          <w:lang w:val="en-GB"/>
        </w:rPr>
        <w:t xml:space="preserve"> </w:t>
      </w:r>
      <w:r>
        <w:rPr>
          <w:rFonts w:ascii="Times New Roman" w:hAnsi="Times New Roman" w:cs="Times New Roman"/>
          <w:sz w:val="24"/>
          <w:lang w:val="en-GB"/>
        </w:rPr>
        <w:t>In the other two,</w:t>
      </w:r>
      <w:r w:rsidRPr="006B4F71">
        <w:rPr>
          <w:rFonts w:ascii="Times New Roman" w:hAnsi="Times New Roman" w:cs="Times New Roman"/>
          <w:sz w:val="24"/>
          <w:lang w:val="en-GB"/>
        </w:rPr>
        <w:t xml:space="preserve"> Chin</w:t>
      </w:r>
      <w:r>
        <w:rPr>
          <w:rFonts w:ascii="Times New Roman" w:hAnsi="Times New Roman" w:cs="Times New Roman"/>
          <w:sz w:val="24"/>
          <w:lang w:val="en-GB"/>
        </w:rPr>
        <w:t>a</w:t>
      </w:r>
      <w:r w:rsidRPr="006B4F71">
        <w:rPr>
          <w:rFonts w:ascii="Times New Roman" w:hAnsi="Times New Roman" w:cs="Times New Roman"/>
          <w:sz w:val="24"/>
          <w:lang w:val="en-GB"/>
        </w:rPr>
        <w:t xml:space="preserve"> and Pol</w:t>
      </w:r>
      <w:r>
        <w:rPr>
          <w:rFonts w:ascii="Times New Roman" w:hAnsi="Times New Roman" w:cs="Times New Roman"/>
          <w:sz w:val="24"/>
          <w:lang w:val="en-GB"/>
        </w:rPr>
        <w:t>and</w:t>
      </w:r>
      <w:r w:rsidRPr="006B4F71">
        <w:rPr>
          <w:rFonts w:ascii="Times New Roman" w:hAnsi="Times New Roman" w:cs="Times New Roman"/>
          <w:sz w:val="24"/>
          <w:lang w:val="en-GB"/>
        </w:rPr>
        <w:t xml:space="preserve">, </w:t>
      </w:r>
      <w:r>
        <w:rPr>
          <w:rFonts w:ascii="Times New Roman" w:hAnsi="Times New Roman" w:cs="Times New Roman"/>
          <w:sz w:val="24"/>
          <w:lang w:val="en-GB"/>
        </w:rPr>
        <w:t>a vast majority of users were women.</w:t>
      </w:r>
    </w:p>
    <w:p w:rsidR="006369D8" w:rsidRDefault="006369D8" w:rsidP="006369D8">
      <w:pPr>
        <w:spacing w:after="120" w:line="360" w:lineRule="auto"/>
        <w:jc w:val="both"/>
        <w:rPr>
          <w:rFonts w:ascii="Times New Roman" w:hAnsi="Times New Roman" w:cs="Times New Roman"/>
          <w:sz w:val="24"/>
          <w:szCs w:val="24"/>
          <w:lang w:val="en-GB"/>
        </w:rPr>
      </w:pPr>
    </w:p>
    <w:p w:rsidR="006369D8" w:rsidRPr="00BF63D8" w:rsidRDefault="006369D8" w:rsidP="00BF63D8">
      <w:pPr>
        <w:pStyle w:val="Akapitzlist"/>
        <w:numPr>
          <w:ilvl w:val="1"/>
          <w:numId w:val="3"/>
        </w:numPr>
        <w:spacing w:after="120" w:line="360" w:lineRule="auto"/>
        <w:jc w:val="center"/>
        <w:rPr>
          <w:rFonts w:ascii="Times New Roman" w:hAnsi="Times New Roman" w:cs="Times New Roman"/>
          <w:b/>
          <w:sz w:val="24"/>
          <w:szCs w:val="24"/>
          <w:lang w:val="en-GB"/>
        </w:rPr>
      </w:pPr>
      <w:r w:rsidRPr="00BF63D8">
        <w:rPr>
          <w:rFonts w:ascii="Times New Roman" w:hAnsi="Times New Roman" w:cs="Times New Roman"/>
          <w:b/>
          <w:sz w:val="24"/>
          <w:szCs w:val="24"/>
          <w:lang w:val="en-GB"/>
        </w:rPr>
        <w:t>Operationalisation of variables</w:t>
      </w:r>
    </w:p>
    <w:p w:rsidR="006369D8" w:rsidRDefault="006369D8" w:rsidP="00DA7787">
      <w:pPr>
        <w:spacing w:after="0"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Variables were operationalized in three ways. Firstly, for checking the validation </w:t>
      </w:r>
      <w:r w:rsidRPr="00E95777">
        <w:rPr>
          <w:rFonts w:ascii="Times New Roman" w:hAnsi="Times New Roman" w:cs="Times New Roman"/>
          <w:sz w:val="24"/>
          <w:szCs w:val="24"/>
          <w:lang w:val="en-GB"/>
        </w:rPr>
        <w:t>of H</w:t>
      </w:r>
      <w:r>
        <w:rPr>
          <w:rFonts w:ascii="Times New Roman" w:hAnsi="Times New Roman" w:cs="Times New Roman"/>
          <w:sz w:val="24"/>
          <w:szCs w:val="24"/>
          <w:vertAlign w:val="subscript"/>
          <w:lang w:val="en-GB"/>
        </w:rPr>
        <w:t>1</w:t>
      </w:r>
      <w:r w:rsidRPr="00E95777">
        <w:rPr>
          <w:rFonts w:ascii="Times New Roman" w:hAnsi="Times New Roman" w:cs="Times New Roman"/>
          <w:sz w:val="24"/>
          <w:szCs w:val="24"/>
          <w:vertAlign w:val="subscript"/>
          <w:lang w:val="en-GB"/>
        </w:rPr>
        <w:t xml:space="preserve"> </w:t>
      </w:r>
      <w:r>
        <w:rPr>
          <w:rFonts w:ascii="Times New Roman" w:hAnsi="Times New Roman" w:cs="Times New Roman"/>
          <w:sz w:val="24"/>
          <w:szCs w:val="24"/>
          <w:lang w:val="en-AU"/>
        </w:rPr>
        <w:t xml:space="preserve">a </w:t>
      </w:r>
      <w:proofErr w:type="spellStart"/>
      <w:r w:rsidRPr="00E95777">
        <w:rPr>
          <w:rFonts w:ascii="Times New Roman" w:hAnsi="Times New Roman" w:cs="Times New Roman"/>
          <w:sz w:val="24"/>
          <w:szCs w:val="24"/>
          <w:lang w:val="en-AU"/>
        </w:rPr>
        <w:t>Kruskal</w:t>
      </w:r>
      <w:proofErr w:type="spellEnd"/>
      <w:r w:rsidRPr="00E95777">
        <w:rPr>
          <w:rFonts w:ascii="Times New Roman" w:hAnsi="Times New Roman" w:cs="Times New Roman"/>
          <w:sz w:val="24"/>
          <w:szCs w:val="24"/>
          <w:lang w:val="en-AU"/>
        </w:rPr>
        <w:t xml:space="preserve">-Wallis test </w:t>
      </w:r>
      <w:r>
        <w:rPr>
          <w:rFonts w:ascii="Times New Roman" w:hAnsi="Times New Roman" w:cs="Times New Roman"/>
          <w:sz w:val="24"/>
          <w:szCs w:val="24"/>
          <w:lang w:val="en-AU"/>
        </w:rPr>
        <w:t>in order to identify whether there were differences among cultures in the method of communication via SNSs (C</w:t>
      </w:r>
      <w:r>
        <w:rPr>
          <w:rFonts w:ascii="Times New Roman" w:hAnsi="Times New Roman" w:cs="Times New Roman"/>
          <w:sz w:val="24"/>
          <w:szCs w:val="24"/>
          <w:vertAlign w:val="subscript"/>
          <w:lang w:val="en-AU"/>
        </w:rPr>
        <w:t>1</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2</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3</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4</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5</w:t>
      </w:r>
      <w:r>
        <w:rPr>
          <w:rFonts w:ascii="Times New Roman" w:hAnsi="Times New Roman" w:cs="Times New Roman"/>
          <w:sz w:val="24"/>
          <w:szCs w:val="24"/>
          <w:lang w:val="en-AU"/>
        </w:rPr>
        <w:t>). D</w:t>
      </w:r>
      <w:proofErr w:type="spellStart"/>
      <w:r>
        <w:rPr>
          <w:rFonts w:ascii="Times New Roman" w:hAnsi="Times New Roman" w:cs="Times New Roman"/>
          <w:sz w:val="24"/>
          <w:szCs w:val="24"/>
          <w:lang w:val="en-GB"/>
        </w:rPr>
        <w:t>uring</w:t>
      </w:r>
      <w:proofErr w:type="spellEnd"/>
      <w:r>
        <w:rPr>
          <w:rFonts w:ascii="Times New Roman" w:hAnsi="Times New Roman" w:cs="Times New Roman"/>
          <w:sz w:val="24"/>
          <w:szCs w:val="24"/>
          <w:lang w:val="en-GB"/>
        </w:rPr>
        <w:t xml:space="preserve"> pilot </w:t>
      </w:r>
      <w:r w:rsidRPr="00C161CD">
        <w:rPr>
          <w:rFonts w:ascii="Times New Roman" w:hAnsi="Times New Roman" w:cs="Times New Roman"/>
          <w:sz w:val="24"/>
          <w:szCs w:val="24"/>
          <w:lang w:val="en-GB"/>
        </w:rPr>
        <w:t>research</w:t>
      </w:r>
      <w:r>
        <w:rPr>
          <w:rFonts w:ascii="Times New Roman" w:hAnsi="Times New Roman" w:cs="Times New Roman"/>
          <w:sz w:val="24"/>
          <w:szCs w:val="24"/>
          <w:lang w:val="en-GB"/>
        </w:rPr>
        <w:t xml:space="preserve"> conducted by the author of this paper, the respondents </w:t>
      </w:r>
      <w:r w:rsidRPr="00C161CD">
        <w:rPr>
          <w:rFonts w:ascii="Times New Roman" w:eastAsia="Times New Roman" w:hAnsi="Times New Roman" w:cs="Times New Roman"/>
          <w:sz w:val="24"/>
          <w:szCs w:val="24"/>
          <w:lang w:val="en-AU" w:eastAsia="pl-PL"/>
        </w:rPr>
        <w:t>predominately</w:t>
      </w:r>
      <w:r w:rsidRPr="00C161CD">
        <w:rPr>
          <w:rFonts w:ascii="Times New Roman" w:hAnsi="Times New Roman" w:cs="Times New Roman"/>
          <w:sz w:val="24"/>
          <w:szCs w:val="24"/>
          <w:lang w:val="en-GB"/>
        </w:rPr>
        <w:t xml:space="preserve"> pointed</w:t>
      </w:r>
      <w:r>
        <w:rPr>
          <w:rFonts w:ascii="Times New Roman" w:hAnsi="Times New Roman" w:cs="Times New Roman"/>
          <w:sz w:val="24"/>
          <w:szCs w:val="24"/>
          <w:lang w:val="en-GB"/>
        </w:rPr>
        <w:t xml:space="preserve"> to the usage of SNS</w:t>
      </w:r>
      <w:r w:rsidRPr="00C161CD">
        <w:rPr>
          <w:rFonts w:ascii="Times New Roman" w:hAnsi="Times New Roman" w:cs="Times New Roman"/>
          <w:sz w:val="24"/>
          <w:szCs w:val="24"/>
          <w:lang w:val="en-GB"/>
        </w:rPr>
        <w:t>s</w:t>
      </w:r>
      <w:r>
        <w:rPr>
          <w:rFonts w:ascii="Times New Roman" w:hAnsi="Times New Roman" w:cs="Times New Roman"/>
          <w:sz w:val="24"/>
          <w:szCs w:val="24"/>
          <w:lang w:val="en-GB"/>
        </w:rPr>
        <w:t xml:space="preserve"> according to</w:t>
      </w:r>
      <w:r w:rsidRPr="00C161CD">
        <w:rPr>
          <w:rFonts w:ascii="Times New Roman" w:hAnsi="Times New Roman" w:cs="Times New Roman"/>
          <w:sz w:val="24"/>
          <w:szCs w:val="24"/>
          <w:lang w:val="en-GB"/>
        </w:rPr>
        <w:t xml:space="preserve">: </w:t>
      </w:r>
      <w:r>
        <w:rPr>
          <w:rFonts w:ascii="Times New Roman" w:eastAsia="Times New Roman" w:hAnsi="Times New Roman" w:cs="Times New Roman"/>
          <w:color w:val="000000"/>
          <w:sz w:val="24"/>
          <w:szCs w:val="24"/>
          <w:lang w:val="en-US" w:eastAsia="pl-PL"/>
        </w:rPr>
        <w:t>searching</w:t>
      </w:r>
      <w:r w:rsidRPr="00C161CD">
        <w:rPr>
          <w:rFonts w:ascii="Times New Roman" w:eastAsia="Times New Roman" w:hAnsi="Times New Roman" w:cs="Times New Roman"/>
          <w:color w:val="000000"/>
          <w:sz w:val="24"/>
          <w:szCs w:val="24"/>
          <w:lang w:val="en-US" w:eastAsia="pl-PL"/>
        </w:rPr>
        <w:t xml:space="preserve"> for information about different products</w:t>
      </w:r>
      <w:r>
        <w:rPr>
          <w:rFonts w:ascii="Times New Roman" w:eastAsia="Times New Roman" w:hAnsi="Times New Roman" w:cs="Times New Roman"/>
          <w:color w:val="000000"/>
          <w:sz w:val="24"/>
          <w:szCs w:val="24"/>
          <w:lang w:val="en-US" w:eastAsia="pl-PL"/>
        </w:rPr>
        <w:t xml:space="preserve"> (C</w:t>
      </w:r>
      <w:r>
        <w:rPr>
          <w:rFonts w:ascii="Times New Roman" w:eastAsia="Times New Roman" w:hAnsi="Times New Roman" w:cs="Times New Roman"/>
          <w:color w:val="000000"/>
          <w:sz w:val="24"/>
          <w:szCs w:val="24"/>
          <w:vertAlign w:val="subscript"/>
          <w:lang w:val="en-US" w:eastAsia="pl-PL"/>
        </w:rPr>
        <w:t>1</w:t>
      </w:r>
      <w:r>
        <w:rPr>
          <w:rFonts w:ascii="Times New Roman" w:eastAsia="Times New Roman" w:hAnsi="Times New Roman" w:cs="Times New Roman"/>
          <w:color w:val="000000"/>
          <w:sz w:val="24"/>
          <w:szCs w:val="24"/>
          <w:lang w:val="en-US" w:eastAsia="pl-PL"/>
        </w:rPr>
        <w:t>)</w:t>
      </w:r>
      <w:r w:rsidRPr="00C161CD">
        <w:rPr>
          <w:rFonts w:ascii="Times New Roman" w:eastAsia="Times New Roman" w:hAnsi="Times New Roman" w:cs="Times New Roman"/>
          <w:color w:val="000000"/>
          <w:sz w:val="24"/>
          <w:szCs w:val="24"/>
          <w:lang w:val="en-US" w:eastAsia="pl-PL"/>
        </w:rPr>
        <w:t xml:space="preserve">; asking friends/acquaintances for advice concerning </w:t>
      </w:r>
      <w:r>
        <w:rPr>
          <w:rFonts w:ascii="Times New Roman" w:eastAsia="Times New Roman" w:hAnsi="Times New Roman" w:cs="Times New Roman"/>
          <w:color w:val="000000"/>
          <w:sz w:val="24"/>
          <w:szCs w:val="24"/>
          <w:lang w:val="en-US" w:eastAsia="pl-PL"/>
        </w:rPr>
        <w:t xml:space="preserve">the </w:t>
      </w:r>
      <w:r w:rsidRPr="00C161CD">
        <w:rPr>
          <w:rFonts w:ascii="Times New Roman" w:eastAsia="Times New Roman" w:hAnsi="Times New Roman" w:cs="Times New Roman"/>
          <w:color w:val="000000"/>
          <w:sz w:val="24"/>
          <w:szCs w:val="24"/>
          <w:lang w:val="en-US" w:eastAsia="pl-PL"/>
        </w:rPr>
        <w:t>purchase of product</w:t>
      </w:r>
      <w:r>
        <w:rPr>
          <w:rFonts w:ascii="Times New Roman" w:eastAsia="Times New Roman" w:hAnsi="Times New Roman" w:cs="Times New Roman"/>
          <w:color w:val="000000"/>
          <w:sz w:val="24"/>
          <w:szCs w:val="24"/>
          <w:lang w:val="en-US" w:eastAsia="pl-PL"/>
        </w:rPr>
        <w:t>s (C</w:t>
      </w:r>
      <w:r>
        <w:rPr>
          <w:rFonts w:ascii="Times New Roman" w:eastAsia="Times New Roman" w:hAnsi="Times New Roman" w:cs="Times New Roman"/>
          <w:color w:val="000000"/>
          <w:sz w:val="24"/>
          <w:szCs w:val="24"/>
          <w:vertAlign w:val="subscript"/>
          <w:lang w:val="en-US" w:eastAsia="pl-PL"/>
        </w:rPr>
        <w:t>2</w:t>
      </w:r>
      <w:r>
        <w:rPr>
          <w:rFonts w:ascii="Times New Roman" w:eastAsia="Times New Roman" w:hAnsi="Times New Roman" w:cs="Times New Roman"/>
          <w:color w:val="000000"/>
          <w:sz w:val="24"/>
          <w:szCs w:val="24"/>
          <w:lang w:val="en-US" w:eastAsia="pl-PL"/>
        </w:rPr>
        <w:t>)</w:t>
      </w:r>
      <w:r w:rsidRPr="00C161CD">
        <w:rPr>
          <w:rFonts w:ascii="Times New Roman" w:eastAsia="Times New Roman" w:hAnsi="Times New Roman" w:cs="Times New Roman"/>
          <w:color w:val="000000"/>
          <w:sz w:val="24"/>
          <w:szCs w:val="24"/>
          <w:lang w:val="en-US" w:eastAsia="pl-PL"/>
        </w:rPr>
        <w:t xml:space="preserve">; </w:t>
      </w:r>
      <w:r w:rsidRPr="00C161CD">
        <w:rPr>
          <w:rFonts w:ascii="Times New Roman" w:hAnsi="Times New Roman" w:cs="Times New Roman"/>
          <w:sz w:val="24"/>
          <w:szCs w:val="24"/>
          <w:lang w:val="en-US"/>
        </w:rPr>
        <w:t xml:space="preserve">asking other people (not only acquaintances) for advice concerning </w:t>
      </w:r>
      <w:r>
        <w:rPr>
          <w:rFonts w:ascii="Times New Roman" w:hAnsi="Times New Roman" w:cs="Times New Roman"/>
          <w:sz w:val="24"/>
          <w:szCs w:val="24"/>
          <w:lang w:val="en-US"/>
        </w:rPr>
        <w:t xml:space="preserve">the </w:t>
      </w:r>
      <w:r w:rsidRPr="00C161CD">
        <w:rPr>
          <w:rFonts w:ascii="Times New Roman" w:hAnsi="Times New Roman" w:cs="Times New Roman"/>
          <w:sz w:val="24"/>
          <w:szCs w:val="24"/>
          <w:lang w:val="en-US"/>
        </w:rPr>
        <w:t xml:space="preserve">purchase </w:t>
      </w:r>
      <w:r>
        <w:rPr>
          <w:rFonts w:ascii="Times New Roman" w:hAnsi="Times New Roman" w:cs="Times New Roman"/>
          <w:sz w:val="24"/>
          <w:szCs w:val="24"/>
          <w:lang w:val="en-US"/>
        </w:rPr>
        <w:t>of</w:t>
      </w:r>
      <w:r w:rsidRPr="00C161CD">
        <w:rPr>
          <w:rFonts w:ascii="Times New Roman" w:hAnsi="Times New Roman" w:cs="Times New Roman"/>
          <w:sz w:val="24"/>
          <w:szCs w:val="24"/>
          <w:lang w:val="en-US"/>
        </w:rPr>
        <w:t xml:space="preserve"> product</w:t>
      </w:r>
      <w:r>
        <w:rPr>
          <w:rFonts w:ascii="Times New Roman" w:hAnsi="Times New Roman" w:cs="Times New Roman"/>
          <w:sz w:val="24"/>
          <w:szCs w:val="24"/>
          <w:lang w:val="en-US"/>
        </w:rPr>
        <w:t>s</w:t>
      </w:r>
      <w:r w:rsidRPr="00C161CD">
        <w:rPr>
          <w:rFonts w:ascii="Times New Roman" w:hAnsi="Times New Roman" w:cs="Times New Roman"/>
          <w:sz w:val="24"/>
          <w:szCs w:val="24"/>
          <w:lang w:val="en-US"/>
        </w:rPr>
        <w:t xml:space="preserve"> or brand</w:t>
      </w:r>
      <w:r>
        <w:rPr>
          <w:rFonts w:ascii="Times New Roman" w:hAnsi="Times New Roman" w:cs="Times New Roman"/>
          <w:sz w:val="24"/>
          <w:szCs w:val="24"/>
          <w:lang w:val="en-US"/>
        </w:rPr>
        <w:t>s (C</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sidRPr="00C161CD">
        <w:rPr>
          <w:rFonts w:ascii="Times New Roman" w:hAnsi="Times New Roman" w:cs="Times New Roman"/>
          <w:sz w:val="24"/>
          <w:szCs w:val="24"/>
          <w:lang w:val="en-US"/>
        </w:rPr>
        <w:t xml:space="preserve">; </w:t>
      </w:r>
      <w:r w:rsidRPr="00C161CD">
        <w:rPr>
          <w:rFonts w:ascii="Times New Roman" w:eastAsia="Times New Roman" w:hAnsi="Times New Roman" w:cs="Times New Roman"/>
          <w:color w:val="000000"/>
          <w:sz w:val="24"/>
          <w:szCs w:val="24"/>
          <w:lang w:val="en-US" w:eastAsia="pl-PL"/>
        </w:rPr>
        <w:t>recommending various products to other users</w:t>
      </w:r>
      <w:r>
        <w:rPr>
          <w:rFonts w:ascii="Times New Roman" w:eastAsia="Times New Roman" w:hAnsi="Times New Roman" w:cs="Times New Roman"/>
          <w:color w:val="000000"/>
          <w:sz w:val="24"/>
          <w:szCs w:val="24"/>
          <w:lang w:val="en-US" w:eastAsia="pl-PL"/>
        </w:rPr>
        <w:t xml:space="preserve"> </w:t>
      </w:r>
      <w:r w:rsidRPr="00C161CD">
        <w:rPr>
          <w:rFonts w:ascii="Times New Roman" w:eastAsia="Times New Roman" w:hAnsi="Times New Roman" w:cs="Times New Roman"/>
          <w:color w:val="000000"/>
          <w:sz w:val="24"/>
          <w:szCs w:val="24"/>
          <w:lang w:val="en-US" w:eastAsia="pl-PL"/>
        </w:rPr>
        <w:t xml:space="preserve">which in </w:t>
      </w:r>
      <w:r>
        <w:rPr>
          <w:rFonts w:ascii="Times New Roman" w:eastAsia="Times New Roman" w:hAnsi="Times New Roman" w:cs="Times New Roman"/>
          <w:color w:val="000000"/>
          <w:sz w:val="24"/>
          <w:szCs w:val="24"/>
          <w:lang w:val="en-US" w:eastAsia="pl-PL"/>
        </w:rPr>
        <w:t>their</w:t>
      </w:r>
      <w:r w:rsidRPr="00C161CD">
        <w:rPr>
          <w:rFonts w:ascii="Times New Roman" w:eastAsia="Times New Roman" w:hAnsi="Times New Roman" w:cs="Times New Roman"/>
          <w:color w:val="000000"/>
          <w:sz w:val="24"/>
          <w:szCs w:val="24"/>
          <w:lang w:val="en-US" w:eastAsia="pl-PL"/>
        </w:rPr>
        <w:t xml:space="preserve"> opinion </w:t>
      </w:r>
      <w:r>
        <w:rPr>
          <w:rFonts w:ascii="Times New Roman" w:eastAsia="Times New Roman" w:hAnsi="Times New Roman" w:cs="Times New Roman"/>
          <w:color w:val="000000"/>
          <w:sz w:val="24"/>
          <w:szCs w:val="24"/>
          <w:lang w:val="en-US" w:eastAsia="pl-PL"/>
        </w:rPr>
        <w:t>were</w:t>
      </w:r>
      <w:r w:rsidRPr="00C161CD">
        <w:rPr>
          <w:rFonts w:ascii="Times New Roman" w:eastAsia="Times New Roman" w:hAnsi="Times New Roman" w:cs="Times New Roman"/>
          <w:color w:val="000000"/>
          <w:sz w:val="24"/>
          <w:szCs w:val="24"/>
          <w:lang w:val="en-US" w:eastAsia="pl-PL"/>
        </w:rPr>
        <w:t xml:space="preserve"> worth buying </w:t>
      </w:r>
      <w:r>
        <w:rPr>
          <w:rFonts w:ascii="Times New Roman" w:eastAsia="Times New Roman" w:hAnsi="Times New Roman" w:cs="Times New Roman"/>
          <w:color w:val="000000"/>
          <w:sz w:val="24"/>
          <w:szCs w:val="24"/>
          <w:lang w:val="en-US" w:eastAsia="pl-PL"/>
        </w:rPr>
        <w:t>(C</w:t>
      </w:r>
      <w:r>
        <w:rPr>
          <w:rFonts w:ascii="Times New Roman" w:eastAsia="Times New Roman" w:hAnsi="Times New Roman" w:cs="Times New Roman"/>
          <w:color w:val="000000"/>
          <w:sz w:val="24"/>
          <w:szCs w:val="24"/>
          <w:vertAlign w:val="subscript"/>
          <w:lang w:val="en-US" w:eastAsia="pl-PL"/>
        </w:rPr>
        <w:t>4</w:t>
      </w:r>
      <w:r>
        <w:rPr>
          <w:rFonts w:ascii="Times New Roman" w:eastAsia="Times New Roman" w:hAnsi="Times New Roman" w:cs="Times New Roman"/>
          <w:color w:val="000000"/>
          <w:sz w:val="24"/>
          <w:szCs w:val="24"/>
          <w:lang w:val="en-US" w:eastAsia="pl-PL"/>
        </w:rPr>
        <w:t>)</w:t>
      </w:r>
      <w:r w:rsidRPr="00C161CD">
        <w:rPr>
          <w:rFonts w:ascii="Times New Roman" w:eastAsia="Times New Roman" w:hAnsi="Times New Roman" w:cs="Times New Roman"/>
          <w:color w:val="000000"/>
          <w:sz w:val="24"/>
          <w:szCs w:val="24"/>
          <w:lang w:val="en-US" w:eastAsia="pl-PL"/>
        </w:rPr>
        <w:t xml:space="preserve">; </w:t>
      </w:r>
      <w:r>
        <w:rPr>
          <w:rFonts w:ascii="Times New Roman" w:eastAsia="Times New Roman" w:hAnsi="Times New Roman" w:cs="Times New Roman"/>
          <w:color w:val="000000"/>
          <w:sz w:val="24"/>
          <w:szCs w:val="24"/>
          <w:lang w:val="en-US" w:eastAsia="pl-PL"/>
        </w:rPr>
        <w:t xml:space="preserve">and </w:t>
      </w:r>
      <w:r w:rsidRPr="00C161CD">
        <w:rPr>
          <w:rFonts w:ascii="Times New Roman" w:eastAsia="Times New Roman" w:hAnsi="Times New Roman" w:cs="Times New Roman"/>
          <w:color w:val="000000"/>
          <w:sz w:val="24"/>
          <w:szCs w:val="24"/>
          <w:lang w:val="en-US" w:eastAsia="pl-PL"/>
        </w:rPr>
        <w:t xml:space="preserve">placing appropriate information when the product </w:t>
      </w:r>
      <w:r>
        <w:rPr>
          <w:rFonts w:ascii="Times New Roman" w:eastAsia="Times New Roman" w:hAnsi="Times New Roman" w:cs="Times New Roman"/>
          <w:color w:val="000000"/>
          <w:sz w:val="24"/>
          <w:szCs w:val="24"/>
          <w:lang w:val="en-US" w:eastAsia="pl-PL"/>
        </w:rPr>
        <w:t>they</w:t>
      </w:r>
      <w:r w:rsidRPr="00C161CD">
        <w:rPr>
          <w:rFonts w:ascii="Times New Roman" w:eastAsia="Times New Roman" w:hAnsi="Times New Roman" w:cs="Times New Roman"/>
          <w:color w:val="000000"/>
          <w:sz w:val="24"/>
          <w:szCs w:val="24"/>
          <w:lang w:val="en-US" w:eastAsia="pl-PL"/>
        </w:rPr>
        <w:t xml:space="preserve"> bought turn</w:t>
      </w:r>
      <w:r>
        <w:rPr>
          <w:rFonts w:ascii="Times New Roman" w:eastAsia="Times New Roman" w:hAnsi="Times New Roman" w:cs="Times New Roman"/>
          <w:color w:val="000000"/>
          <w:sz w:val="24"/>
          <w:szCs w:val="24"/>
          <w:lang w:val="en-US" w:eastAsia="pl-PL"/>
        </w:rPr>
        <w:t>ed</w:t>
      </w:r>
      <w:r w:rsidRPr="00C161CD">
        <w:rPr>
          <w:rFonts w:ascii="Times New Roman" w:eastAsia="Times New Roman" w:hAnsi="Times New Roman" w:cs="Times New Roman"/>
          <w:color w:val="000000"/>
          <w:sz w:val="24"/>
          <w:szCs w:val="24"/>
          <w:lang w:val="en-US" w:eastAsia="pl-PL"/>
        </w:rPr>
        <w:t xml:space="preserve"> out to be of very low quality</w:t>
      </w:r>
      <w:r>
        <w:rPr>
          <w:rFonts w:ascii="Times New Roman" w:eastAsia="Times New Roman" w:hAnsi="Times New Roman" w:cs="Times New Roman"/>
          <w:color w:val="000000"/>
          <w:sz w:val="24"/>
          <w:szCs w:val="24"/>
          <w:lang w:val="en-US" w:eastAsia="pl-PL"/>
        </w:rPr>
        <w:t xml:space="preserve"> (C</w:t>
      </w:r>
      <w:r>
        <w:rPr>
          <w:rFonts w:ascii="Times New Roman" w:eastAsia="Times New Roman" w:hAnsi="Times New Roman" w:cs="Times New Roman"/>
          <w:color w:val="000000"/>
          <w:sz w:val="24"/>
          <w:szCs w:val="24"/>
          <w:vertAlign w:val="subscript"/>
          <w:lang w:val="en-US" w:eastAsia="pl-PL"/>
        </w:rPr>
        <w:t>5</w:t>
      </w:r>
      <w:r>
        <w:rPr>
          <w:rFonts w:ascii="Times New Roman" w:eastAsia="Times New Roman" w:hAnsi="Times New Roman" w:cs="Times New Roman"/>
          <w:color w:val="000000"/>
          <w:sz w:val="24"/>
          <w:szCs w:val="24"/>
          <w:lang w:val="en-US" w:eastAsia="pl-PL"/>
        </w:rPr>
        <w:t xml:space="preserve">). </w:t>
      </w:r>
      <w:r>
        <w:rPr>
          <w:rFonts w:ascii="Times New Roman" w:hAnsi="Times New Roman" w:cs="Times New Roman"/>
          <w:sz w:val="24"/>
          <w:szCs w:val="24"/>
          <w:lang w:val="en-AU"/>
        </w:rPr>
        <w:t>C</w:t>
      </w:r>
      <w:r>
        <w:rPr>
          <w:rFonts w:ascii="Times New Roman" w:hAnsi="Times New Roman" w:cs="Times New Roman"/>
          <w:sz w:val="24"/>
          <w:szCs w:val="24"/>
          <w:vertAlign w:val="subscript"/>
          <w:lang w:val="en-AU"/>
        </w:rPr>
        <w:t>1</w:t>
      </w:r>
      <w:r>
        <w:rPr>
          <w:rFonts w:ascii="Times New Roman" w:hAnsi="Times New Roman" w:cs="Times New Roman"/>
          <w:sz w:val="24"/>
          <w:szCs w:val="24"/>
          <w:lang w:val="en-AU"/>
        </w:rPr>
        <w:t>…C</w:t>
      </w:r>
      <w:r>
        <w:rPr>
          <w:rFonts w:ascii="Times New Roman" w:hAnsi="Times New Roman" w:cs="Times New Roman"/>
          <w:sz w:val="24"/>
          <w:szCs w:val="24"/>
          <w:vertAlign w:val="subscript"/>
          <w:lang w:val="en-AU"/>
        </w:rPr>
        <w:t>5</w:t>
      </w:r>
      <w:r>
        <w:rPr>
          <w:rFonts w:ascii="Times New Roman" w:hAnsi="Times New Roman" w:cs="Times New Roman"/>
          <w:sz w:val="24"/>
          <w:szCs w:val="24"/>
          <w:lang w:val="en-AU"/>
        </w:rPr>
        <w:t xml:space="preserve"> refer to types of communication via SNSs (gathering and exchanging information about products). </w:t>
      </w:r>
      <w:r w:rsidRPr="008B483A">
        <w:rPr>
          <w:rFonts w:ascii="Times New Roman" w:hAnsi="Times New Roman" w:cs="Times New Roman"/>
          <w:sz w:val="24"/>
          <w:szCs w:val="24"/>
          <w:lang w:val="en-GB"/>
        </w:rPr>
        <w:t>The</w:t>
      </w:r>
      <w:r>
        <w:rPr>
          <w:rFonts w:ascii="Times New Roman" w:hAnsi="Times New Roman" w:cs="Times New Roman"/>
          <w:sz w:val="24"/>
          <w:szCs w:val="24"/>
          <w:lang w:val="en-GB"/>
        </w:rPr>
        <w:t>se</w:t>
      </w:r>
      <w:r w:rsidRPr="008B483A">
        <w:rPr>
          <w:rFonts w:ascii="Times New Roman" w:hAnsi="Times New Roman" w:cs="Times New Roman"/>
          <w:sz w:val="24"/>
          <w:szCs w:val="24"/>
          <w:lang w:val="en-GB"/>
        </w:rPr>
        <w:t xml:space="preserve"> were identified during the </w:t>
      </w:r>
      <w:r>
        <w:rPr>
          <w:rFonts w:ascii="Times New Roman" w:hAnsi="Times New Roman" w:cs="Times New Roman"/>
          <w:sz w:val="24"/>
          <w:szCs w:val="24"/>
          <w:lang w:val="en-GB"/>
        </w:rPr>
        <w:t>test research where consumers indicated these activities as the most frequently performed via SNSs.</w:t>
      </w:r>
      <w:r w:rsidRPr="008B483A">
        <w:rPr>
          <w:rFonts w:ascii="Times New Roman" w:hAnsi="Times New Roman" w:cs="Times New Roman"/>
          <w:sz w:val="24"/>
          <w:szCs w:val="24"/>
          <w:lang w:val="en-GB"/>
        </w:rPr>
        <w:t xml:space="preserve"> </w:t>
      </w:r>
    </w:p>
    <w:p w:rsidR="006369D8" w:rsidRPr="00A41B0B" w:rsidRDefault="006369D8" w:rsidP="00DA7787">
      <w:pPr>
        <w:spacing w:after="0"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AU"/>
        </w:rPr>
        <w:t>Secondly, t</w:t>
      </w:r>
      <w:r w:rsidRPr="00E95777">
        <w:rPr>
          <w:rFonts w:ascii="Times New Roman" w:hAnsi="Times New Roman" w:cs="Times New Roman"/>
          <w:sz w:val="24"/>
          <w:szCs w:val="24"/>
          <w:lang w:val="en-GB"/>
        </w:rPr>
        <w:t>o examine the</w:t>
      </w:r>
      <w:r w:rsidRPr="00501084">
        <w:rPr>
          <w:rFonts w:ascii="Times New Roman" w:hAnsi="Times New Roman" w:cs="Times New Roman"/>
          <w:sz w:val="24"/>
          <w:szCs w:val="24"/>
          <w:lang w:val="en-GB"/>
        </w:rPr>
        <w:t xml:space="preserve"> </w:t>
      </w:r>
      <w:r>
        <w:rPr>
          <w:rFonts w:ascii="Times New Roman" w:hAnsi="Times New Roman" w:cs="Times New Roman"/>
          <w:sz w:val="24"/>
          <w:szCs w:val="24"/>
          <w:lang w:val="en-GB"/>
        </w:rPr>
        <w:t>relations</w:t>
      </w:r>
      <w:r w:rsidRPr="00501084">
        <w:rPr>
          <w:rFonts w:ascii="Times New Roman" w:hAnsi="Times New Roman" w:cs="Times New Roman"/>
          <w:sz w:val="24"/>
          <w:szCs w:val="24"/>
          <w:lang w:val="en-GB"/>
        </w:rPr>
        <w:t xml:space="preserve"> between </w:t>
      </w:r>
      <w:r>
        <w:rPr>
          <w:rFonts w:ascii="Times New Roman" w:hAnsi="Times New Roman" w:cs="Times New Roman"/>
          <w:sz w:val="24"/>
          <w:szCs w:val="24"/>
          <w:lang w:val="en-AU"/>
        </w:rPr>
        <w:t>C</w:t>
      </w:r>
      <w:r>
        <w:rPr>
          <w:rFonts w:ascii="Times New Roman" w:hAnsi="Times New Roman" w:cs="Times New Roman"/>
          <w:sz w:val="24"/>
          <w:szCs w:val="24"/>
          <w:vertAlign w:val="subscript"/>
          <w:lang w:val="en-AU"/>
        </w:rPr>
        <w:t>1</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2</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3</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4</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 xml:space="preserve">5 </w:t>
      </w:r>
      <w:r>
        <w:rPr>
          <w:rFonts w:ascii="Times New Roman" w:hAnsi="Times New Roman" w:cs="Times New Roman"/>
          <w:sz w:val="24"/>
          <w:szCs w:val="24"/>
          <w:lang w:val="en-AU"/>
        </w:rPr>
        <w:t xml:space="preserve">and product categories, </w:t>
      </w:r>
      <w:r w:rsidRPr="00667E7C">
        <w:rPr>
          <w:rFonts w:ascii="Times New Roman" w:hAnsi="Times New Roman" w:cs="Times New Roman"/>
          <w:sz w:val="24"/>
          <w:szCs w:val="24"/>
          <w:lang w:val="en-GB"/>
        </w:rPr>
        <w:t xml:space="preserve">statistical </w:t>
      </w:r>
      <w:r>
        <w:rPr>
          <w:rFonts w:ascii="Times New Roman" w:hAnsi="Times New Roman" w:cs="Times New Roman"/>
          <w:sz w:val="24"/>
          <w:szCs w:val="24"/>
          <w:lang w:val="en-GB"/>
        </w:rPr>
        <w:t xml:space="preserve">Spearman </w:t>
      </w:r>
      <w:r w:rsidRPr="00667E7C">
        <w:rPr>
          <w:rFonts w:ascii="Times New Roman" w:hAnsi="Times New Roman" w:cs="Times New Roman"/>
          <w:sz w:val="24"/>
          <w:szCs w:val="24"/>
          <w:lang w:val="en-GB"/>
        </w:rPr>
        <w:t>indicators showing the interdependence/or its lack were analysed</w:t>
      </w:r>
      <w:r>
        <w:rPr>
          <w:rFonts w:ascii="Times New Roman" w:hAnsi="Times New Roman" w:cs="Times New Roman"/>
          <w:sz w:val="24"/>
          <w:szCs w:val="24"/>
          <w:lang w:val="en-GB"/>
        </w:rPr>
        <w:t xml:space="preserve"> (H</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w:t>
      </w:r>
      <w:r w:rsidRPr="00667E7C">
        <w:rPr>
          <w:rFonts w:ascii="Times New Roman" w:hAnsi="Times New Roman" w:cs="Times New Roman"/>
          <w:sz w:val="24"/>
          <w:szCs w:val="24"/>
          <w:lang w:val="en-GB"/>
        </w:rPr>
        <w:t xml:space="preserve">. </w:t>
      </w:r>
      <w:r w:rsidRPr="0037623E">
        <w:rPr>
          <w:rFonts w:ascii="Times New Roman" w:eastAsia="Times New Roman" w:hAnsi="Times New Roman" w:cs="Times New Roman"/>
          <w:sz w:val="24"/>
          <w:szCs w:val="24"/>
          <w:lang w:val="en-AU" w:eastAsia="pl-PL"/>
        </w:rPr>
        <w:t xml:space="preserve">The following categories of products and services were assessed: </w:t>
      </w:r>
      <w:r w:rsidRPr="0037623E">
        <w:rPr>
          <w:rFonts w:ascii="Times New Roman" w:hAnsi="Times New Roman" w:cs="Times New Roman"/>
          <w:sz w:val="24"/>
          <w:szCs w:val="24"/>
          <w:lang w:val="en-AU"/>
        </w:rPr>
        <w:t>mobile phones (P</w:t>
      </w:r>
      <w:r>
        <w:rPr>
          <w:rFonts w:ascii="Times New Roman" w:hAnsi="Times New Roman" w:cs="Times New Roman"/>
          <w:sz w:val="24"/>
          <w:szCs w:val="24"/>
          <w:vertAlign w:val="subscript"/>
          <w:lang w:val="en-AU"/>
        </w:rPr>
        <w:t>1</w:t>
      </w:r>
      <w:r w:rsidRPr="0037623E">
        <w:rPr>
          <w:rFonts w:ascii="Times New Roman" w:hAnsi="Times New Roman" w:cs="Times New Roman"/>
          <w:sz w:val="24"/>
          <w:szCs w:val="24"/>
          <w:lang w:val="en-AU"/>
        </w:rPr>
        <w:t xml:space="preserve">), </w:t>
      </w:r>
      <w:r>
        <w:rPr>
          <w:rFonts w:ascii="Times New Roman" w:eastAsia="Times New Roman" w:hAnsi="Times New Roman" w:cs="Times New Roman"/>
          <w:sz w:val="24"/>
          <w:szCs w:val="24"/>
          <w:lang w:val="en-AU" w:eastAsia="pl-PL"/>
        </w:rPr>
        <w:t>computers - laptops, tablets</w:t>
      </w:r>
      <w:r w:rsidRPr="0037623E">
        <w:rPr>
          <w:rFonts w:ascii="Times New Roman" w:eastAsia="Times New Roman" w:hAnsi="Times New Roman" w:cs="Times New Roman"/>
          <w:sz w:val="24"/>
          <w:szCs w:val="24"/>
          <w:lang w:val="en-AU" w:eastAsia="pl-PL"/>
        </w:rPr>
        <w:t xml:space="preserve"> (P</w:t>
      </w:r>
      <w:r>
        <w:rPr>
          <w:rFonts w:ascii="Times New Roman" w:eastAsia="Times New Roman" w:hAnsi="Times New Roman" w:cs="Times New Roman"/>
          <w:sz w:val="24"/>
          <w:szCs w:val="24"/>
          <w:vertAlign w:val="subscript"/>
          <w:lang w:val="en-AU" w:eastAsia="pl-PL"/>
        </w:rPr>
        <w:t>2</w:t>
      </w:r>
      <w:r w:rsidRPr="0037623E">
        <w:rPr>
          <w:rFonts w:ascii="Times New Roman" w:eastAsia="Times New Roman" w:hAnsi="Times New Roman" w:cs="Times New Roman"/>
          <w:sz w:val="24"/>
          <w:szCs w:val="24"/>
          <w:lang w:val="en-AU" w:eastAsia="pl-PL"/>
        </w:rPr>
        <w:t>);</w:t>
      </w:r>
      <w:r>
        <w:rPr>
          <w:rFonts w:ascii="Times New Roman" w:eastAsia="Times New Roman" w:hAnsi="Times New Roman" w:cs="Times New Roman"/>
          <w:sz w:val="24"/>
          <w:szCs w:val="24"/>
          <w:lang w:val="en-AU" w:eastAsia="pl-PL"/>
        </w:rPr>
        <w:t xml:space="preserve"> cars</w:t>
      </w:r>
      <w:r w:rsidRPr="0037623E">
        <w:rPr>
          <w:rFonts w:ascii="Times New Roman" w:eastAsia="Times New Roman" w:hAnsi="Times New Roman" w:cs="Times New Roman"/>
          <w:sz w:val="24"/>
          <w:szCs w:val="24"/>
          <w:lang w:val="en-AU" w:eastAsia="pl-PL"/>
        </w:rPr>
        <w:t xml:space="preserve"> (P</w:t>
      </w:r>
      <w:r>
        <w:rPr>
          <w:rFonts w:ascii="Times New Roman" w:eastAsia="Times New Roman" w:hAnsi="Times New Roman" w:cs="Times New Roman"/>
          <w:sz w:val="24"/>
          <w:szCs w:val="24"/>
          <w:vertAlign w:val="subscript"/>
          <w:lang w:val="en-AU" w:eastAsia="pl-PL"/>
        </w:rPr>
        <w:t>3</w:t>
      </w:r>
      <w:r w:rsidRPr="0037623E">
        <w:rPr>
          <w:rFonts w:ascii="Times New Roman" w:eastAsia="Times New Roman" w:hAnsi="Times New Roman" w:cs="Times New Roman"/>
          <w:sz w:val="24"/>
          <w:szCs w:val="24"/>
          <w:lang w:val="en-AU" w:eastAsia="pl-PL"/>
        </w:rPr>
        <w:t>)</w:t>
      </w:r>
      <w:r>
        <w:rPr>
          <w:rFonts w:ascii="Times New Roman" w:eastAsia="Times New Roman" w:hAnsi="Times New Roman" w:cs="Times New Roman"/>
          <w:sz w:val="24"/>
          <w:szCs w:val="24"/>
          <w:lang w:val="en-AU" w:eastAsia="pl-PL"/>
        </w:rPr>
        <w:t>;</w:t>
      </w:r>
      <w:r w:rsidRPr="0037623E">
        <w:rPr>
          <w:rFonts w:ascii="Times New Roman" w:eastAsia="Times New Roman" w:hAnsi="Times New Roman" w:cs="Times New Roman"/>
          <w:sz w:val="24"/>
          <w:szCs w:val="24"/>
          <w:lang w:val="en-AU" w:eastAsia="pl-PL"/>
        </w:rPr>
        <w:t xml:space="preserve"> </w:t>
      </w:r>
      <w:r>
        <w:rPr>
          <w:rFonts w:ascii="Times New Roman" w:eastAsia="Times New Roman" w:hAnsi="Times New Roman" w:cs="Times New Roman"/>
          <w:sz w:val="24"/>
          <w:szCs w:val="24"/>
          <w:lang w:val="en-AU" w:eastAsia="pl-PL"/>
        </w:rPr>
        <w:t>cosmetics (P</w:t>
      </w:r>
      <w:r>
        <w:rPr>
          <w:rFonts w:ascii="Times New Roman" w:eastAsia="Times New Roman" w:hAnsi="Times New Roman" w:cs="Times New Roman"/>
          <w:sz w:val="24"/>
          <w:szCs w:val="24"/>
          <w:vertAlign w:val="subscript"/>
          <w:lang w:val="en-AU" w:eastAsia="pl-PL"/>
        </w:rPr>
        <w:t>4</w:t>
      </w:r>
      <w:r>
        <w:rPr>
          <w:rFonts w:ascii="Times New Roman" w:eastAsia="Times New Roman" w:hAnsi="Times New Roman" w:cs="Times New Roman"/>
          <w:sz w:val="24"/>
          <w:szCs w:val="24"/>
          <w:lang w:val="en-AU" w:eastAsia="pl-PL"/>
        </w:rPr>
        <w:t>) and fashion - clothes and shoes (P5). The products categories were decided on the basis of literature review findings. Thirdly, Spearman correlation was used for identification of the relationship between devices - desktop/laptop (D</w:t>
      </w:r>
      <w:r>
        <w:rPr>
          <w:rFonts w:ascii="Times New Roman" w:eastAsia="Times New Roman" w:hAnsi="Times New Roman" w:cs="Times New Roman"/>
          <w:sz w:val="24"/>
          <w:szCs w:val="24"/>
          <w:vertAlign w:val="subscript"/>
          <w:lang w:val="en-AU" w:eastAsia="pl-PL"/>
        </w:rPr>
        <w:t>1</w:t>
      </w:r>
      <w:r>
        <w:rPr>
          <w:rFonts w:ascii="Times New Roman" w:eastAsia="Times New Roman" w:hAnsi="Times New Roman" w:cs="Times New Roman"/>
          <w:sz w:val="24"/>
          <w:szCs w:val="24"/>
          <w:lang w:val="en-AU" w:eastAsia="pl-PL"/>
        </w:rPr>
        <w:t>), smartphone (D</w:t>
      </w:r>
      <w:r>
        <w:rPr>
          <w:rFonts w:ascii="Times New Roman" w:eastAsia="Times New Roman" w:hAnsi="Times New Roman" w:cs="Times New Roman"/>
          <w:sz w:val="24"/>
          <w:szCs w:val="24"/>
          <w:vertAlign w:val="subscript"/>
          <w:lang w:val="en-AU" w:eastAsia="pl-PL"/>
        </w:rPr>
        <w:t>2</w:t>
      </w:r>
      <w:r>
        <w:rPr>
          <w:rFonts w:ascii="Times New Roman" w:eastAsia="Times New Roman" w:hAnsi="Times New Roman" w:cs="Times New Roman"/>
          <w:sz w:val="24"/>
          <w:szCs w:val="24"/>
          <w:lang w:val="en-AU" w:eastAsia="pl-PL"/>
        </w:rPr>
        <w:t>), tablet (D</w:t>
      </w:r>
      <w:r>
        <w:rPr>
          <w:rFonts w:ascii="Times New Roman" w:eastAsia="Times New Roman" w:hAnsi="Times New Roman" w:cs="Times New Roman"/>
          <w:sz w:val="24"/>
          <w:szCs w:val="24"/>
          <w:vertAlign w:val="subscript"/>
          <w:lang w:val="en-AU" w:eastAsia="pl-PL"/>
        </w:rPr>
        <w:t>3</w:t>
      </w:r>
      <w:r>
        <w:rPr>
          <w:rFonts w:ascii="Times New Roman" w:eastAsia="Times New Roman" w:hAnsi="Times New Roman" w:cs="Times New Roman"/>
          <w:sz w:val="24"/>
          <w:szCs w:val="24"/>
          <w:lang w:val="en-AU" w:eastAsia="pl-PL"/>
        </w:rPr>
        <w:t>) [</w:t>
      </w:r>
      <w:r w:rsidRPr="008069E9">
        <w:rPr>
          <w:rFonts w:ascii="Times New Roman" w:eastAsia="Times New Roman" w:hAnsi="Times New Roman" w:cs="Times New Roman"/>
          <w:sz w:val="24"/>
          <w:szCs w:val="24"/>
          <w:lang w:val="en-AU" w:eastAsia="pl-PL"/>
        </w:rPr>
        <w:t>Wong</w:t>
      </w:r>
      <w:r w:rsidRPr="00517FA7">
        <w:rPr>
          <w:rFonts w:ascii="Times New Roman" w:eastAsia="Times New Roman" w:hAnsi="Times New Roman" w:cs="Times New Roman"/>
          <w:sz w:val="24"/>
          <w:szCs w:val="24"/>
          <w:lang w:val="en-AU" w:eastAsia="pl-PL"/>
        </w:rPr>
        <w:t xml:space="preserve"> 2011</w:t>
      </w:r>
      <w:r>
        <w:rPr>
          <w:rFonts w:ascii="Times New Roman" w:eastAsia="Times New Roman" w:hAnsi="Times New Roman" w:cs="Times New Roman"/>
          <w:sz w:val="24"/>
          <w:szCs w:val="24"/>
          <w:lang w:val="en-AU" w:eastAsia="pl-PL"/>
        </w:rPr>
        <w:t>] - SNS usage and method of communication (</w:t>
      </w:r>
      <w:r>
        <w:rPr>
          <w:rFonts w:ascii="Times New Roman" w:hAnsi="Times New Roman" w:cs="Times New Roman"/>
          <w:sz w:val="24"/>
          <w:szCs w:val="24"/>
          <w:lang w:val="en-AU"/>
        </w:rPr>
        <w:t>C</w:t>
      </w:r>
      <w:r>
        <w:rPr>
          <w:rFonts w:ascii="Times New Roman" w:hAnsi="Times New Roman" w:cs="Times New Roman"/>
          <w:sz w:val="24"/>
          <w:szCs w:val="24"/>
          <w:vertAlign w:val="subscript"/>
          <w:lang w:val="en-AU"/>
        </w:rPr>
        <w:t>1</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2</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3</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4</w:t>
      </w:r>
      <w:r>
        <w:rPr>
          <w:rFonts w:ascii="Times New Roman" w:hAnsi="Times New Roman" w:cs="Times New Roman"/>
          <w:sz w:val="24"/>
          <w:szCs w:val="24"/>
          <w:lang w:val="en-AU"/>
        </w:rPr>
        <w:t>, C</w:t>
      </w:r>
      <w:r>
        <w:rPr>
          <w:rFonts w:ascii="Times New Roman" w:hAnsi="Times New Roman" w:cs="Times New Roman"/>
          <w:sz w:val="24"/>
          <w:szCs w:val="24"/>
          <w:vertAlign w:val="subscript"/>
          <w:lang w:val="en-AU"/>
        </w:rPr>
        <w:t>5</w:t>
      </w:r>
      <w:r>
        <w:rPr>
          <w:rFonts w:ascii="Times New Roman" w:eastAsia="Times New Roman" w:hAnsi="Times New Roman" w:cs="Times New Roman"/>
          <w:sz w:val="24"/>
          <w:szCs w:val="24"/>
          <w:lang w:val="en-AU" w:eastAsia="pl-PL"/>
        </w:rPr>
        <w:t>) (H</w:t>
      </w:r>
      <w:r>
        <w:rPr>
          <w:rFonts w:ascii="Times New Roman" w:eastAsia="Times New Roman" w:hAnsi="Times New Roman" w:cs="Times New Roman"/>
          <w:sz w:val="24"/>
          <w:szCs w:val="24"/>
          <w:vertAlign w:val="subscript"/>
          <w:lang w:val="en-AU" w:eastAsia="pl-PL"/>
        </w:rPr>
        <w:t>3</w:t>
      </w:r>
      <w:r>
        <w:rPr>
          <w:rFonts w:ascii="Times New Roman" w:eastAsia="Times New Roman" w:hAnsi="Times New Roman" w:cs="Times New Roman"/>
          <w:sz w:val="24"/>
          <w:szCs w:val="24"/>
          <w:lang w:val="en-AU" w:eastAsia="pl-PL"/>
        </w:rPr>
        <w:t>). The relationship between frequency of device (D</w:t>
      </w:r>
      <w:r>
        <w:rPr>
          <w:rFonts w:ascii="Times New Roman" w:eastAsia="Times New Roman" w:hAnsi="Times New Roman" w:cs="Times New Roman"/>
          <w:sz w:val="24"/>
          <w:szCs w:val="24"/>
          <w:vertAlign w:val="subscript"/>
          <w:lang w:val="en-AU" w:eastAsia="pl-PL"/>
        </w:rPr>
        <w:t>1</w:t>
      </w:r>
      <w:r>
        <w:rPr>
          <w:rFonts w:ascii="Times New Roman" w:eastAsia="Times New Roman" w:hAnsi="Times New Roman" w:cs="Times New Roman"/>
          <w:sz w:val="24"/>
          <w:szCs w:val="24"/>
          <w:lang w:val="en-AU" w:eastAsia="pl-PL"/>
        </w:rPr>
        <w:t>, D</w:t>
      </w:r>
      <w:r>
        <w:rPr>
          <w:rFonts w:ascii="Times New Roman" w:eastAsia="Times New Roman" w:hAnsi="Times New Roman" w:cs="Times New Roman"/>
          <w:sz w:val="24"/>
          <w:szCs w:val="24"/>
          <w:vertAlign w:val="subscript"/>
          <w:lang w:val="en-AU" w:eastAsia="pl-PL"/>
        </w:rPr>
        <w:t>2</w:t>
      </w:r>
      <w:r>
        <w:rPr>
          <w:rFonts w:ascii="Times New Roman" w:eastAsia="Times New Roman" w:hAnsi="Times New Roman" w:cs="Times New Roman"/>
          <w:sz w:val="24"/>
          <w:szCs w:val="24"/>
          <w:lang w:val="en-AU" w:eastAsia="pl-PL"/>
        </w:rPr>
        <w:t>, D</w:t>
      </w:r>
      <w:r>
        <w:rPr>
          <w:rFonts w:ascii="Times New Roman" w:eastAsia="Times New Roman" w:hAnsi="Times New Roman" w:cs="Times New Roman"/>
          <w:sz w:val="24"/>
          <w:szCs w:val="24"/>
          <w:vertAlign w:val="subscript"/>
          <w:lang w:val="en-AU" w:eastAsia="pl-PL"/>
        </w:rPr>
        <w:t>3</w:t>
      </w:r>
      <w:r>
        <w:rPr>
          <w:rFonts w:ascii="Times New Roman" w:eastAsia="Times New Roman" w:hAnsi="Times New Roman" w:cs="Times New Roman"/>
          <w:sz w:val="24"/>
          <w:szCs w:val="24"/>
          <w:lang w:val="en-AU" w:eastAsia="pl-PL"/>
        </w:rPr>
        <w:t>) usage and the category of products (P</w:t>
      </w:r>
      <w:r>
        <w:rPr>
          <w:rFonts w:ascii="Times New Roman" w:eastAsia="Times New Roman" w:hAnsi="Times New Roman" w:cs="Times New Roman"/>
          <w:sz w:val="24"/>
          <w:szCs w:val="24"/>
          <w:vertAlign w:val="subscript"/>
          <w:lang w:val="en-AU" w:eastAsia="pl-PL"/>
        </w:rPr>
        <w:t>1</w:t>
      </w:r>
      <w:r>
        <w:rPr>
          <w:rFonts w:ascii="Times New Roman" w:eastAsia="Times New Roman" w:hAnsi="Times New Roman" w:cs="Times New Roman"/>
          <w:sz w:val="24"/>
          <w:szCs w:val="24"/>
          <w:lang w:val="en-AU" w:eastAsia="pl-PL"/>
        </w:rPr>
        <w:t>, P</w:t>
      </w:r>
      <w:r>
        <w:rPr>
          <w:rFonts w:ascii="Times New Roman" w:eastAsia="Times New Roman" w:hAnsi="Times New Roman" w:cs="Times New Roman"/>
          <w:sz w:val="24"/>
          <w:szCs w:val="24"/>
          <w:vertAlign w:val="subscript"/>
          <w:lang w:val="en-AU" w:eastAsia="pl-PL"/>
        </w:rPr>
        <w:t>2</w:t>
      </w:r>
      <w:r>
        <w:rPr>
          <w:rFonts w:ascii="Times New Roman" w:eastAsia="Times New Roman" w:hAnsi="Times New Roman" w:cs="Times New Roman"/>
          <w:sz w:val="24"/>
          <w:szCs w:val="24"/>
          <w:lang w:val="en-AU" w:eastAsia="pl-PL"/>
        </w:rPr>
        <w:t>, P</w:t>
      </w:r>
      <w:r>
        <w:rPr>
          <w:rFonts w:ascii="Times New Roman" w:eastAsia="Times New Roman" w:hAnsi="Times New Roman" w:cs="Times New Roman"/>
          <w:sz w:val="24"/>
          <w:szCs w:val="24"/>
          <w:vertAlign w:val="subscript"/>
          <w:lang w:val="en-AU" w:eastAsia="pl-PL"/>
        </w:rPr>
        <w:t>3</w:t>
      </w:r>
      <w:r>
        <w:rPr>
          <w:rFonts w:ascii="Times New Roman" w:eastAsia="Times New Roman" w:hAnsi="Times New Roman" w:cs="Times New Roman"/>
          <w:sz w:val="24"/>
          <w:szCs w:val="24"/>
          <w:lang w:val="en-AU" w:eastAsia="pl-PL"/>
        </w:rPr>
        <w:t>, P</w:t>
      </w:r>
      <w:r>
        <w:rPr>
          <w:rFonts w:ascii="Times New Roman" w:eastAsia="Times New Roman" w:hAnsi="Times New Roman" w:cs="Times New Roman"/>
          <w:sz w:val="24"/>
          <w:szCs w:val="24"/>
          <w:vertAlign w:val="subscript"/>
          <w:lang w:val="en-AU" w:eastAsia="pl-PL"/>
        </w:rPr>
        <w:t>4</w:t>
      </w:r>
      <w:r>
        <w:rPr>
          <w:rFonts w:ascii="Times New Roman" w:eastAsia="Times New Roman" w:hAnsi="Times New Roman" w:cs="Times New Roman"/>
          <w:sz w:val="24"/>
          <w:szCs w:val="24"/>
          <w:lang w:val="en-AU" w:eastAsia="pl-PL"/>
        </w:rPr>
        <w:t>, P</w:t>
      </w:r>
      <w:r>
        <w:rPr>
          <w:rFonts w:ascii="Times New Roman" w:eastAsia="Times New Roman" w:hAnsi="Times New Roman" w:cs="Times New Roman"/>
          <w:sz w:val="24"/>
          <w:szCs w:val="24"/>
          <w:vertAlign w:val="subscript"/>
          <w:lang w:val="en-AU" w:eastAsia="pl-PL"/>
        </w:rPr>
        <w:t>5</w:t>
      </w:r>
      <w:r>
        <w:rPr>
          <w:rFonts w:ascii="Times New Roman" w:eastAsia="Times New Roman" w:hAnsi="Times New Roman" w:cs="Times New Roman"/>
          <w:sz w:val="24"/>
          <w:szCs w:val="24"/>
          <w:lang w:val="en-AU" w:eastAsia="pl-PL"/>
        </w:rPr>
        <w:t>) was also tested for.</w:t>
      </w:r>
    </w:p>
    <w:p w:rsidR="007722BC" w:rsidRPr="000177A9" w:rsidRDefault="006369D8" w:rsidP="00DA7787">
      <w:pPr>
        <w:pStyle w:val="Akapitzlist"/>
        <w:spacing w:after="120" w:line="360" w:lineRule="auto"/>
        <w:ind w:left="0" w:firstLine="397"/>
        <w:jc w:val="both"/>
        <w:rPr>
          <w:rFonts w:ascii="Times New Roman" w:hAnsi="Times New Roman" w:cs="Times New Roman"/>
          <w:sz w:val="24"/>
          <w:szCs w:val="24"/>
          <w:lang w:val="en"/>
        </w:rPr>
      </w:pPr>
      <w:r w:rsidRPr="00667E7C">
        <w:rPr>
          <w:rFonts w:ascii="Times New Roman" w:hAnsi="Times New Roman" w:cs="Times New Roman"/>
          <w:sz w:val="24"/>
          <w:szCs w:val="24"/>
          <w:lang w:val="en-GB"/>
        </w:rPr>
        <w:t xml:space="preserve">In order to identify </w:t>
      </w:r>
      <w:r>
        <w:rPr>
          <w:rFonts w:ascii="Times New Roman" w:hAnsi="Times New Roman" w:cs="Times New Roman"/>
          <w:sz w:val="24"/>
          <w:szCs w:val="24"/>
          <w:lang w:val="en-GB"/>
        </w:rPr>
        <w:t xml:space="preserve">communication </w:t>
      </w:r>
      <w:r w:rsidRPr="00667E7C">
        <w:rPr>
          <w:rFonts w:ascii="Times New Roman" w:hAnsi="Times New Roman" w:cs="Times New Roman"/>
          <w:sz w:val="24"/>
          <w:szCs w:val="24"/>
          <w:lang w:val="en-GB"/>
        </w:rPr>
        <w:t xml:space="preserve">activities the respondents were asked to specify the frequency of </w:t>
      </w:r>
      <w:r>
        <w:rPr>
          <w:rFonts w:ascii="Times New Roman" w:hAnsi="Times New Roman" w:cs="Times New Roman"/>
          <w:sz w:val="24"/>
          <w:szCs w:val="24"/>
          <w:lang w:val="en-GB"/>
        </w:rPr>
        <w:t xml:space="preserve">which they </w:t>
      </w:r>
      <w:r w:rsidRPr="00667E7C">
        <w:rPr>
          <w:rFonts w:ascii="Times New Roman" w:hAnsi="Times New Roman" w:cs="Times New Roman"/>
          <w:sz w:val="24"/>
          <w:szCs w:val="24"/>
          <w:lang w:val="en-GB"/>
        </w:rPr>
        <w:t>perform</w:t>
      </w:r>
      <w:r>
        <w:rPr>
          <w:rFonts w:ascii="Times New Roman" w:hAnsi="Times New Roman" w:cs="Times New Roman"/>
          <w:sz w:val="24"/>
          <w:szCs w:val="24"/>
          <w:lang w:val="en-GB"/>
        </w:rPr>
        <w:t>ed</w:t>
      </w:r>
      <w:r w:rsidRPr="00667E7C">
        <w:rPr>
          <w:rFonts w:ascii="Times New Roman" w:hAnsi="Times New Roman" w:cs="Times New Roman"/>
          <w:sz w:val="24"/>
          <w:szCs w:val="24"/>
          <w:lang w:val="en-GB"/>
        </w:rPr>
        <w:t xml:space="preserve"> them (</w:t>
      </w:r>
      <w:r w:rsidRPr="00667E7C">
        <w:rPr>
          <w:rFonts w:ascii="Times New Roman" w:hAnsi="Times New Roman" w:cs="Times New Roman"/>
          <w:i/>
          <w:sz w:val="24"/>
          <w:szCs w:val="24"/>
          <w:lang w:val="en-GB"/>
        </w:rPr>
        <w:t>very often</w:t>
      </w:r>
      <w:r>
        <w:rPr>
          <w:rFonts w:ascii="Times New Roman" w:hAnsi="Times New Roman" w:cs="Times New Roman"/>
          <w:i/>
          <w:sz w:val="24"/>
          <w:szCs w:val="24"/>
          <w:lang w:val="en-GB"/>
        </w:rPr>
        <w:t xml:space="preserve"> -1</w:t>
      </w:r>
      <w:r w:rsidRPr="00667E7C">
        <w:rPr>
          <w:rFonts w:ascii="Times New Roman" w:hAnsi="Times New Roman" w:cs="Times New Roman"/>
          <w:i/>
          <w:sz w:val="24"/>
          <w:szCs w:val="24"/>
          <w:lang w:val="en-GB"/>
        </w:rPr>
        <w:t>, often</w:t>
      </w:r>
      <w:r>
        <w:rPr>
          <w:rFonts w:ascii="Times New Roman" w:hAnsi="Times New Roman" w:cs="Times New Roman"/>
          <w:i/>
          <w:sz w:val="24"/>
          <w:szCs w:val="24"/>
          <w:lang w:val="en-GB"/>
        </w:rPr>
        <w:t>-2</w:t>
      </w:r>
      <w:r w:rsidRPr="00667E7C">
        <w:rPr>
          <w:rFonts w:ascii="Times New Roman" w:hAnsi="Times New Roman" w:cs="Times New Roman"/>
          <w:i/>
          <w:sz w:val="24"/>
          <w:szCs w:val="24"/>
          <w:lang w:val="en-GB"/>
        </w:rPr>
        <w:t>, from time to time</w:t>
      </w:r>
      <w:r>
        <w:rPr>
          <w:rFonts w:ascii="Times New Roman" w:hAnsi="Times New Roman" w:cs="Times New Roman"/>
          <w:i/>
          <w:sz w:val="24"/>
          <w:szCs w:val="24"/>
          <w:lang w:val="en-GB"/>
        </w:rPr>
        <w:t>-3</w:t>
      </w:r>
      <w:r w:rsidRPr="00667E7C">
        <w:rPr>
          <w:rFonts w:ascii="Times New Roman" w:hAnsi="Times New Roman" w:cs="Times New Roman"/>
          <w:i/>
          <w:sz w:val="24"/>
          <w:szCs w:val="24"/>
          <w:lang w:val="en-GB"/>
        </w:rPr>
        <w:t>, rarely</w:t>
      </w:r>
      <w:r>
        <w:rPr>
          <w:rFonts w:ascii="Times New Roman" w:hAnsi="Times New Roman" w:cs="Times New Roman"/>
          <w:i/>
          <w:sz w:val="24"/>
          <w:szCs w:val="24"/>
          <w:lang w:val="en-GB"/>
        </w:rPr>
        <w:t>-4</w:t>
      </w:r>
      <w:r w:rsidRPr="00667E7C">
        <w:rPr>
          <w:rFonts w:ascii="Times New Roman" w:hAnsi="Times New Roman" w:cs="Times New Roman"/>
          <w:i/>
          <w:sz w:val="24"/>
          <w:szCs w:val="24"/>
          <w:lang w:val="en-GB"/>
        </w:rPr>
        <w:t>, very rarely</w:t>
      </w:r>
      <w:r>
        <w:rPr>
          <w:rFonts w:ascii="Times New Roman" w:hAnsi="Times New Roman" w:cs="Times New Roman"/>
          <w:i/>
          <w:sz w:val="24"/>
          <w:szCs w:val="24"/>
          <w:lang w:val="en-GB"/>
        </w:rPr>
        <w:t>-5</w:t>
      </w:r>
      <w:r w:rsidRPr="00667E7C">
        <w:rPr>
          <w:rFonts w:ascii="Times New Roman" w:hAnsi="Times New Roman" w:cs="Times New Roman"/>
          <w:i/>
          <w:sz w:val="24"/>
          <w:szCs w:val="24"/>
          <w:lang w:val="en-GB"/>
        </w:rPr>
        <w:t>, never</w:t>
      </w:r>
      <w:r>
        <w:rPr>
          <w:rFonts w:ascii="Times New Roman" w:hAnsi="Times New Roman" w:cs="Times New Roman"/>
          <w:i/>
          <w:sz w:val="24"/>
          <w:szCs w:val="24"/>
          <w:lang w:val="en-GB"/>
        </w:rPr>
        <w:t>-6</w:t>
      </w:r>
      <w:r w:rsidRPr="00667E7C">
        <w:rPr>
          <w:rFonts w:ascii="Times New Roman" w:hAnsi="Times New Roman" w:cs="Times New Roman"/>
          <w:sz w:val="24"/>
          <w:szCs w:val="24"/>
          <w:lang w:val="en-GB"/>
        </w:rPr>
        <w:t>) for particular statements</w:t>
      </w:r>
      <w:r>
        <w:rPr>
          <w:rFonts w:ascii="Times New Roman" w:hAnsi="Times New Roman" w:cs="Times New Roman"/>
          <w:sz w:val="24"/>
          <w:szCs w:val="24"/>
          <w:lang w:val="en-GB"/>
        </w:rPr>
        <w:t xml:space="preserve"> (C</w:t>
      </w:r>
      <w:r>
        <w:rPr>
          <w:rFonts w:ascii="Times New Roman" w:hAnsi="Times New Roman" w:cs="Times New Roman"/>
          <w:sz w:val="24"/>
          <w:szCs w:val="24"/>
          <w:vertAlign w:val="subscript"/>
          <w:lang w:val="en-GB"/>
        </w:rPr>
        <w:t>1</w:t>
      </w:r>
      <w:r>
        <w:rPr>
          <w:rFonts w:ascii="Times New Roman" w:hAnsi="Times New Roman" w:cs="Times New Roman"/>
          <w:sz w:val="24"/>
          <w:szCs w:val="24"/>
          <w:lang w:val="en-GB"/>
        </w:rPr>
        <w:t>…C</w:t>
      </w:r>
      <w:r>
        <w:rPr>
          <w:rFonts w:ascii="Times New Roman" w:hAnsi="Times New Roman" w:cs="Times New Roman"/>
          <w:sz w:val="24"/>
          <w:szCs w:val="24"/>
          <w:vertAlign w:val="subscript"/>
          <w:lang w:val="en-GB"/>
        </w:rPr>
        <w:t>5</w:t>
      </w:r>
      <w:r>
        <w:rPr>
          <w:rFonts w:ascii="Times New Roman" w:hAnsi="Times New Roman" w:cs="Times New Roman"/>
          <w:sz w:val="24"/>
          <w:szCs w:val="24"/>
          <w:lang w:val="en-GB"/>
        </w:rPr>
        <w:t xml:space="preserve">). </w:t>
      </w:r>
      <w:r w:rsidRPr="0067694C">
        <w:rPr>
          <w:rFonts w:ascii="Times New Roman" w:hAnsi="Times New Roman" w:cs="Times New Roman"/>
          <w:sz w:val="24"/>
          <w:szCs w:val="24"/>
          <w:lang w:val="en-AU"/>
        </w:rPr>
        <w:t>Cronbach`s Alpha was used</w:t>
      </w:r>
      <w:r>
        <w:rPr>
          <w:rFonts w:ascii="Times New Roman" w:hAnsi="Times New Roman" w:cs="Times New Roman"/>
          <w:sz w:val="24"/>
          <w:szCs w:val="24"/>
          <w:lang w:val="en-AU"/>
        </w:rPr>
        <w:t xml:space="preserve"> (Table 2</w:t>
      </w:r>
      <w:r w:rsidRPr="0067694C">
        <w:rPr>
          <w:rFonts w:ascii="Times New Roman" w:hAnsi="Times New Roman" w:cs="Times New Roman"/>
          <w:sz w:val="24"/>
          <w:szCs w:val="24"/>
          <w:lang w:val="en-AU"/>
        </w:rPr>
        <w:t>)</w:t>
      </w:r>
      <w:r>
        <w:rPr>
          <w:rFonts w:ascii="Times New Roman" w:hAnsi="Times New Roman" w:cs="Times New Roman"/>
          <w:sz w:val="24"/>
          <w:szCs w:val="24"/>
          <w:lang w:val="en-AU"/>
        </w:rPr>
        <w:t xml:space="preserve"> for reliability analysis</w:t>
      </w:r>
      <w:r w:rsidRPr="0067694C">
        <w:rPr>
          <w:rFonts w:ascii="Times New Roman" w:hAnsi="Times New Roman" w:cs="Times New Roman"/>
          <w:sz w:val="24"/>
          <w:szCs w:val="24"/>
          <w:lang w:val="en-AU"/>
        </w:rPr>
        <w:t xml:space="preserve">. Cronbach Alpha </w:t>
      </w:r>
      <w:r>
        <w:rPr>
          <w:rFonts w:ascii="Times New Roman" w:hAnsi="Times New Roman" w:cs="Times New Roman"/>
          <w:sz w:val="24"/>
          <w:szCs w:val="24"/>
          <w:lang w:val="en-AU"/>
        </w:rPr>
        <w:t xml:space="preserve">results </w:t>
      </w:r>
      <w:r w:rsidRPr="0067694C">
        <w:rPr>
          <w:rFonts w:ascii="Times New Roman" w:hAnsi="Times New Roman" w:cs="Times New Roman"/>
          <w:sz w:val="24"/>
          <w:szCs w:val="24"/>
          <w:lang w:val="en"/>
        </w:rPr>
        <w:t>confirm</w:t>
      </w:r>
      <w:r>
        <w:rPr>
          <w:rFonts w:ascii="Times New Roman" w:hAnsi="Times New Roman" w:cs="Times New Roman"/>
          <w:sz w:val="24"/>
          <w:szCs w:val="24"/>
          <w:lang w:val="en"/>
        </w:rPr>
        <w:t>ed</w:t>
      </w:r>
      <w:r w:rsidRPr="0067694C">
        <w:rPr>
          <w:rFonts w:ascii="Times New Roman" w:hAnsi="Times New Roman" w:cs="Times New Roman"/>
          <w:sz w:val="24"/>
          <w:szCs w:val="24"/>
          <w:lang w:val="en"/>
        </w:rPr>
        <w:t xml:space="preserve"> that the proposed scale </w:t>
      </w:r>
      <w:r>
        <w:rPr>
          <w:rFonts w:ascii="Times New Roman" w:hAnsi="Times New Roman" w:cs="Times New Roman"/>
          <w:sz w:val="24"/>
          <w:szCs w:val="24"/>
          <w:lang w:val="en"/>
        </w:rPr>
        <w:t>was</w:t>
      </w:r>
      <w:r w:rsidRPr="0067694C">
        <w:rPr>
          <w:rFonts w:ascii="Times New Roman" w:hAnsi="Times New Roman" w:cs="Times New Roman"/>
          <w:sz w:val="24"/>
          <w:szCs w:val="24"/>
          <w:lang w:val="en"/>
        </w:rPr>
        <w:t xml:space="preserve"> a reliable tool for measuring. </w:t>
      </w:r>
    </w:p>
    <w:p w:rsidR="00BF63D8" w:rsidRPr="007722BC" w:rsidRDefault="00BF63D8" w:rsidP="002856BA">
      <w:pPr>
        <w:spacing w:after="120" w:line="360" w:lineRule="auto"/>
        <w:jc w:val="center"/>
        <w:rPr>
          <w:rFonts w:ascii="Times New Roman" w:hAnsi="Times New Roman" w:cs="Times New Roman"/>
          <w:sz w:val="24"/>
          <w:szCs w:val="24"/>
          <w:lang w:val="en"/>
        </w:rPr>
      </w:pPr>
      <w:r w:rsidRPr="007722BC">
        <w:rPr>
          <w:rFonts w:ascii="Times New Roman" w:hAnsi="Times New Roman" w:cs="Times New Roman"/>
          <w:sz w:val="24"/>
          <w:lang w:val="en-AU"/>
        </w:rPr>
        <w:t xml:space="preserve">Table 2. </w:t>
      </w:r>
      <w:proofErr w:type="spellStart"/>
      <w:r w:rsidRPr="007722BC">
        <w:rPr>
          <w:rFonts w:ascii="Times New Roman" w:eastAsia="Times New Roman" w:hAnsi="Times New Roman" w:cs="Times New Roman"/>
          <w:sz w:val="24"/>
          <w:lang w:eastAsia="pl-PL"/>
        </w:rPr>
        <w:t>Cronbach’s</w:t>
      </w:r>
      <w:proofErr w:type="spellEnd"/>
      <w:r w:rsidRPr="007722BC">
        <w:rPr>
          <w:rFonts w:ascii="Times New Roman" w:eastAsia="Times New Roman" w:hAnsi="Times New Roman" w:cs="Times New Roman"/>
          <w:sz w:val="24"/>
          <w:lang w:eastAsia="pl-PL"/>
        </w:rPr>
        <w:t xml:space="preserve"> </w:t>
      </w:r>
      <w:proofErr w:type="spellStart"/>
      <w:r w:rsidRPr="007722BC">
        <w:rPr>
          <w:rFonts w:ascii="Times New Roman" w:eastAsia="Times New Roman" w:hAnsi="Times New Roman" w:cs="Times New Roman"/>
          <w:sz w:val="24"/>
          <w:lang w:eastAsia="pl-PL"/>
        </w:rPr>
        <w:t>alpha</w:t>
      </w:r>
      <w:proofErr w:type="spellEnd"/>
      <w:r w:rsidRPr="007722BC">
        <w:rPr>
          <w:rFonts w:ascii="Times New Roman" w:eastAsia="Times New Roman" w:hAnsi="Times New Roman" w:cs="Times New Roman"/>
          <w:sz w:val="24"/>
          <w:lang w:eastAsia="pl-PL"/>
        </w:rPr>
        <w:t xml:space="preserve"> </w:t>
      </w:r>
      <w:proofErr w:type="spellStart"/>
      <w:r w:rsidRPr="007722BC">
        <w:rPr>
          <w:rFonts w:ascii="Times New Roman" w:eastAsia="Times New Roman" w:hAnsi="Times New Roman" w:cs="Times New Roman"/>
          <w:sz w:val="24"/>
          <w:lang w:eastAsia="pl-PL"/>
        </w:rPr>
        <w:t>correlation</w:t>
      </w:r>
      <w:proofErr w:type="spell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tblGrid>
      <w:tr w:rsidR="00BF63D8" w:rsidRPr="0067694C" w:rsidTr="000177A9">
        <w:tc>
          <w:tcPr>
            <w:tcW w:w="3119" w:type="dxa"/>
          </w:tcPr>
          <w:p w:rsidR="00BF63D8" w:rsidRPr="0067694C" w:rsidRDefault="00BF63D8" w:rsidP="007722BC">
            <w:pPr>
              <w:pStyle w:val="Tekstkomentarza"/>
              <w:spacing w:after="0" w:line="360" w:lineRule="auto"/>
              <w:jc w:val="both"/>
              <w:rPr>
                <w:rFonts w:ascii="Times New Roman" w:hAnsi="Times New Roman" w:cs="Times New Roman"/>
                <w:b/>
                <w:sz w:val="22"/>
                <w:szCs w:val="24"/>
                <w:lang w:val="en-AU"/>
              </w:rPr>
            </w:pPr>
            <w:r w:rsidRPr="0067694C">
              <w:rPr>
                <w:rFonts w:ascii="Times New Roman" w:hAnsi="Times New Roman" w:cs="Times New Roman"/>
                <w:b/>
                <w:sz w:val="22"/>
                <w:szCs w:val="24"/>
                <w:lang w:val="en-AU"/>
              </w:rPr>
              <w:t>Variables</w:t>
            </w:r>
          </w:p>
        </w:tc>
        <w:tc>
          <w:tcPr>
            <w:tcW w:w="2977" w:type="dxa"/>
          </w:tcPr>
          <w:p w:rsidR="00BF63D8" w:rsidRPr="0067694C" w:rsidRDefault="00BF63D8" w:rsidP="007722BC">
            <w:pPr>
              <w:pStyle w:val="Tekstkomentarza"/>
              <w:spacing w:after="0" w:line="360" w:lineRule="auto"/>
              <w:jc w:val="center"/>
              <w:rPr>
                <w:rFonts w:ascii="Times New Roman" w:hAnsi="Times New Roman" w:cs="Times New Roman"/>
                <w:b/>
                <w:sz w:val="22"/>
                <w:szCs w:val="24"/>
                <w:lang w:val="en-AU"/>
              </w:rPr>
            </w:pPr>
            <w:r w:rsidRPr="0067694C">
              <w:rPr>
                <w:rFonts w:ascii="Times New Roman" w:hAnsi="Times New Roman" w:cs="Times New Roman"/>
                <w:b/>
                <w:sz w:val="22"/>
                <w:szCs w:val="24"/>
                <w:lang w:val="en-AU"/>
              </w:rPr>
              <w:t>Cronbach s Alpha</w:t>
            </w:r>
          </w:p>
        </w:tc>
      </w:tr>
      <w:tr w:rsidR="00BF63D8" w:rsidRPr="0067694C" w:rsidTr="000177A9">
        <w:tc>
          <w:tcPr>
            <w:tcW w:w="3119" w:type="dxa"/>
          </w:tcPr>
          <w:p w:rsidR="00BF63D8" w:rsidRPr="0067694C" w:rsidRDefault="00BF63D8" w:rsidP="007722BC">
            <w:pPr>
              <w:pStyle w:val="Tekstkomentarza"/>
              <w:spacing w:after="0" w:line="360" w:lineRule="auto"/>
              <w:jc w:val="both"/>
              <w:rPr>
                <w:rFonts w:ascii="Times New Roman" w:hAnsi="Times New Roman" w:cs="Times New Roman"/>
                <w:sz w:val="22"/>
                <w:szCs w:val="24"/>
                <w:lang w:val="en-AU"/>
              </w:rPr>
            </w:pPr>
            <w:r w:rsidRPr="0067694C">
              <w:rPr>
                <w:rFonts w:ascii="Times New Roman" w:hAnsi="Times New Roman" w:cs="Times New Roman"/>
                <w:sz w:val="22"/>
                <w:szCs w:val="24"/>
                <w:lang w:val="en-AU"/>
              </w:rPr>
              <w:t>Communication (C)</w:t>
            </w:r>
          </w:p>
          <w:p w:rsidR="00BF63D8" w:rsidRPr="0067694C" w:rsidRDefault="00BF63D8" w:rsidP="007722BC">
            <w:pPr>
              <w:pStyle w:val="Tekstkomentarza"/>
              <w:spacing w:after="0" w:line="360" w:lineRule="auto"/>
              <w:jc w:val="both"/>
              <w:rPr>
                <w:rFonts w:ascii="Times New Roman" w:hAnsi="Times New Roman" w:cs="Times New Roman"/>
                <w:sz w:val="22"/>
                <w:szCs w:val="24"/>
                <w:lang w:val="en-AU"/>
              </w:rPr>
            </w:pPr>
            <w:r w:rsidRPr="0067694C">
              <w:rPr>
                <w:rFonts w:ascii="Times New Roman" w:hAnsi="Times New Roman" w:cs="Times New Roman"/>
                <w:sz w:val="22"/>
                <w:szCs w:val="24"/>
                <w:lang w:val="en-AU"/>
              </w:rPr>
              <w:t>Products (P)</w:t>
            </w:r>
          </w:p>
          <w:p w:rsidR="00BF63D8" w:rsidRPr="0067694C" w:rsidRDefault="00BF63D8" w:rsidP="007722BC">
            <w:pPr>
              <w:pStyle w:val="Tekstkomentarza"/>
              <w:spacing w:after="0" w:line="360" w:lineRule="auto"/>
              <w:jc w:val="both"/>
              <w:rPr>
                <w:rFonts w:ascii="Times New Roman" w:hAnsi="Times New Roman" w:cs="Times New Roman"/>
                <w:sz w:val="22"/>
                <w:szCs w:val="24"/>
                <w:lang w:val="en-AU"/>
              </w:rPr>
            </w:pPr>
            <w:r w:rsidRPr="0067694C">
              <w:rPr>
                <w:rFonts w:ascii="Times New Roman" w:hAnsi="Times New Roman" w:cs="Times New Roman"/>
                <w:sz w:val="22"/>
                <w:szCs w:val="24"/>
                <w:lang w:val="en-AU"/>
              </w:rPr>
              <w:t>Devices (D)</w:t>
            </w:r>
          </w:p>
        </w:tc>
        <w:tc>
          <w:tcPr>
            <w:tcW w:w="2977" w:type="dxa"/>
          </w:tcPr>
          <w:p w:rsidR="00BF63D8" w:rsidRPr="0067694C" w:rsidRDefault="00BF63D8" w:rsidP="007722BC">
            <w:pPr>
              <w:pStyle w:val="Tekstkomentarza"/>
              <w:spacing w:after="0" w:line="360" w:lineRule="auto"/>
              <w:jc w:val="center"/>
              <w:rPr>
                <w:rFonts w:ascii="Times New Roman" w:hAnsi="Times New Roman" w:cs="Times New Roman"/>
                <w:sz w:val="22"/>
                <w:szCs w:val="24"/>
                <w:lang w:val="en-AU"/>
              </w:rPr>
            </w:pPr>
            <w:r w:rsidRPr="0067694C">
              <w:rPr>
                <w:rFonts w:ascii="Times New Roman" w:hAnsi="Times New Roman" w:cs="Times New Roman"/>
                <w:sz w:val="22"/>
                <w:szCs w:val="24"/>
                <w:lang w:val="en-AU"/>
              </w:rPr>
              <w:t>0.779</w:t>
            </w:r>
          </w:p>
          <w:p w:rsidR="00BF63D8" w:rsidRPr="0067694C" w:rsidRDefault="00BF63D8" w:rsidP="007722BC">
            <w:pPr>
              <w:pStyle w:val="Tekstkomentarza"/>
              <w:spacing w:after="0" w:line="360" w:lineRule="auto"/>
              <w:jc w:val="center"/>
              <w:rPr>
                <w:rFonts w:ascii="Times New Roman" w:hAnsi="Times New Roman" w:cs="Times New Roman"/>
                <w:sz w:val="22"/>
                <w:szCs w:val="24"/>
                <w:lang w:val="en-AU"/>
              </w:rPr>
            </w:pPr>
            <w:r w:rsidRPr="0067694C">
              <w:rPr>
                <w:rFonts w:ascii="Times New Roman" w:hAnsi="Times New Roman" w:cs="Times New Roman"/>
                <w:sz w:val="22"/>
                <w:szCs w:val="24"/>
                <w:lang w:val="en-AU"/>
              </w:rPr>
              <w:t>0.708</w:t>
            </w:r>
          </w:p>
          <w:p w:rsidR="00BF63D8" w:rsidRPr="0067694C" w:rsidRDefault="00BF63D8" w:rsidP="007722BC">
            <w:pPr>
              <w:pStyle w:val="Tekstkomentarza"/>
              <w:spacing w:after="0" w:line="360" w:lineRule="auto"/>
              <w:jc w:val="center"/>
              <w:rPr>
                <w:rFonts w:ascii="Times New Roman" w:hAnsi="Times New Roman" w:cs="Times New Roman"/>
                <w:sz w:val="22"/>
                <w:szCs w:val="24"/>
                <w:lang w:val="en-AU"/>
              </w:rPr>
            </w:pPr>
            <w:r w:rsidRPr="0067694C">
              <w:rPr>
                <w:rFonts w:ascii="Times New Roman" w:hAnsi="Times New Roman" w:cs="Times New Roman"/>
                <w:sz w:val="22"/>
                <w:szCs w:val="24"/>
                <w:lang w:val="en-AU"/>
              </w:rPr>
              <w:t>0.722</w:t>
            </w:r>
          </w:p>
        </w:tc>
      </w:tr>
    </w:tbl>
    <w:p w:rsidR="002856BA" w:rsidRDefault="002856BA" w:rsidP="007722BC">
      <w:pPr>
        <w:spacing w:after="0" w:line="360" w:lineRule="auto"/>
        <w:jc w:val="both"/>
        <w:rPr>
          <w:rFonts w:ascii="Times New Roman" w:hAnsi="Times New Roman" w:cs="Times New Roman"/>
          <w:sz w:val="20"/>
          <w:lang w:val="en-US"/>
        </w:rPr>
      </w:pPr>
    </w:p>
    <w:p w:rsidR="007722BC" w:rsidRPr="002856BA" w:rsidRDefault="007722BC" w:rsidP="000177A9">
      <w:pPr>
        <w:spacing w:after="0" w:line="360" w:lineRule="auto"/>
        <w:ind w:firstLine="426"/>
        <w:jc w:val="both"/>
        <w:rPr>
          <w:rFonts w:ascii="Times New Roman" w:hAnsi="Times New Roman" w:cs="Times New Roman"/>
          <w:sz w:val="20"/>
          <w:lang w:val="en-US"/>
        </w:rPr>
      </w:pPr>
      <w:r w:rsidRPr="002856BA">
        <w:rPr>
          <w:rFonts w:ascii="Times New Roman" w:hAnsi="Times New Roman" w:cs="Times New Roman"/>
          <w:sz w:val="20"/>
          <w:lang w:val="en-US"/>
        </w:rPr>
        <w:t>Source: own research.</w:t>
      </w:r>
    </w:p>
    <w:p w:rsidR="006369D8" w:rsidRPr="002A1C50" w:rsidRDefault="006369D8" w:rsidP="007722BC">
      <w:pPr>
        <w:spacing w:after="0" w:line="360" w:lineRule="auto"/>
        <w:jc w:val="both"/>
        <w:rPr>
          <w:rFonts w:ascii="Times New Roman" w:hAnsi="Times New Roman" w:cs="Times New Roman"/>
          <w:sz w:val="24"/>
          <w:szCs w:val="24"/>
          <w:lang w:val="en-AU"/>
        </w:rPr>
      </w:pPr>
    </w:p>
    <w:p w:rsidR="006369D8" w:rsidRPr="00F312E0" w:rsidRDefault="006369D8" w:rsidP="007722BC">
      <w:pPr>
        <w:pStyle w:val="Akapitzlist"/>
        <w:numPr>
          <w:ilvl w:val="0"/>
          <w:numId w:val="3"/>
        </w:numPr>
        <w:spacing w:after="0" w:line="360" w:lineRule="auto"/>
        <w:jc w:val="center"/>
        <w:rPr>
          <w:rFonts w:ascii="Times New Roman" w:hAnsi="Times New Roman" w:cs="Times New Roman"/>
          <w:b/>
          <w:sz w:val="24"/>
          <w:szCs w:val="24"/>
          <w:lang w:val="en-GB"/>
        </w:rPr>
      </w:pPr>
      <w:r w:rsidRPr="005A6E67">
        <w:rPr>
          <w:rFonts w:ascii="Times New Roman" w:hAnsi="Times New Roman" w:cs="Times New Roman"/>
          <w:b/>
          <w:sz w:val="24"/>
          <w:szCs w:val="24"/>
          <w:lang w:val="en-GB"/>
        </w:rPr>
        <w:lastRenderedPageBreak/>
        <w:t>Results</w:t>
      </w:r>
    </w:p>
    <w:p w:rsidR="006369D8" w:rsidRPr="00D52141" w:rsidRDefault="006369D8" w:rsidP="00DA7787">
      <w:pPr>
        <w:pStyle w:val="Tekstkomentarza"/>
        <w:spacing w:after="0" w:line="360" w:lineRule="auto"/>
        <w:ind w:firstLine="397"/>
        <w:jc w:val="both"/>
        <w:rPr>
          <w:rFonts w:ascii="Times New Roman" w:hAnsi="Times New Roman" w:cs="Times New Roman"/>
          <w:sz w:val="24"/>
          <w:szCs w:val="24"/>
          <w:lang w:val="en-GB"/>
        </w:rPr>
      </w:pPr>
      <w:r w:rsidRPr="00D52141">
        <w:rPr>
          <w:rFonts w:ascii="Times New Roman" w:hAnsi="Times New Roman" w:cs="Times New Roman"/>
          <w:sz w:val="24"/>
          <w:szCs w:val="24"/>
          <w:lang w:val="en-GB"/>
        </w:rPr>
        <w:t>In order to examine whether the respondents from the researched countries differ</w:t>
      </w:r>
      <w:r>
        <w:rPr>
          <w:rFonts w:ascii="Times New Roman" w:hAnsi="Times New Roman" w:cs="Times New Roman"/>
          <w:sz w:val="24"/>
          <w:szCs w:val="24"/>
          <w:lang w:val="en-GB"/>
        </w:rPr>
        <w:t>ed</w:t>
      </w:r>
      <w:r w:rsidRPr="00D52141">
        <w:rPr>
          <w:rFonts w:ascii="Times New Roman" w:hAnsi="Times New Roman" w:cs="Times New Roman"/>
          <w:sz w:val="24"/>
          <w:szCs w:val="24"/>
          <w:lang w:val="en-GB"/>
        </w:rPr>
        <w:t xml:space="preserve"> among each other in terms of the frequency of using SNS</w:t>
      </w:r>
      <w:r>
        <w:rPr>
          <w:rFonts w:ascii="Times New Roman" w:hAnsi="Times New Roman" w:cs="Times New Roman"/>
          <w:sz w:val="24"/>
          <w:szCs w:val="24"/>
          <w:lang w:val="en-GB"/>
        </w:rPr>
        <w:t>s</w:t>
      </w:r>
      <w:r w:rsidRPr="00D52141">
        <w:rPr>
          <w:rFonts w:ascii="Times New Roman" w:hAnsi="Times New Roman" w:cs="Times New Roman"/>
          <w:sz w:val="24"/>
          <w:szCs w:val="24"/>
          <w:lang w:val="en-GB"/>
        </w:rPr>
        <w:t xml:space="preserve"> to exchange information about products an analysis was performed with the use of</w:t>
      </w:r>
      <w:r>
        <w:rPr>
          <w:rFonts w:ascii="Times New Roman" w:hAnsi="Times New Roman" w:cs="Times New Roman"/>
          <w:sz w:val="24"/>
          <w:szCs w:val="24"/>
          <w:lang w:val="en-GB"/>
        </w:rPr>
        <w:t xml:space="preserve"> a </w:t>
      </w:r>
      <w:proofErr w:type="spellStart"/>
      <w:r w:rsidRPr="00D52141">
        <w:rPr>
          <w:rFonts w:ascii="Times New Roman" w:hAnsi="Times New Roman" w:cs="Times New Roman"/>
          <w:sz w:val="24"/>
          <w:szCs w:val="24"/>
          <w:lang w:val="en-GB"/>
        </w:rPr>
        <w:t>Kruskal</w:t>
      </w:r>
      <w:proofErr w:type="spellEnd"/>
      <w:r w:rsidRPr="00D52141">
        <w:rPr>
          <w:rFonts w:ascii="Times New Roman" w:hAnsi="Times New Roman" w:cs="Times New Roman"/>
          <w:sz w:val="24"/>
          <w:szCs w:val="24"/>
          <w:lang w:val="en-GB"/>
        </w:rPr>
        <w:t>-Wallis test</w:t>
      </w:r>
      <w:r>
        <w:rPr>
          <w:rFonts w:ascii="Times New Roman" w:hAnsi="Times New Roman" w:cs="Times New Roman"/>
          <w:sz w:val="24"/>
          <w:szCs w:val="24"/>
          <w:lang w:val="en-GB"/>
        </w:rPr>
        <w:t xml:space="preserve"> (Table 3).</w:t>
      </w:r>
    </w:p>
    <w:p w:rsidR="006369D8" w:rsidRDefault="006369D8" w:rsidP="006369D8">
      <w:pPr>
        <w:pStyle w:val="Tekstkomentarza"/>
        <w:spacing w:after="0" w:line="360" w:lineRule="auto"/>
        <w:ind w:firstLine="708"/>
        <w:jc w:val="both"/>
        <w:rPr>
          <w:rFonts w:ascii="Times New Roman" w:hAnsi="Times New Roman" w:cs="Times New Roman"/>
          <w:sz w:val="24"/>
          <w:szCs w:val="24"/>
          <w:lang w:val="en-GB"/>
        </w:rPr>
      </w:pPr>
    </w:p>
    <w:p w:rsidR="007722BC" w:rsidRPr="002856BA" w:rsidRDefault="007722BC" w:rsidP="002856BA">
      <w:pPr>
        <w:jc w:val="center"/>
        <w:rPr>
          <w:rFonts w:ascii="Times New Roman" w:hAnsi="Times New Roman" w:cs="Times New Roman"/>
          <w:sz w:val="24"/>
          <w:szCs w:val="24"/>
          <w:lang w:val="en-GB"/>
        </w:rPr>
      </w:pPr>
      <w:r w:rsidRPr="002856BA">
        <w:rPr>
          <w:rFonts w:ascii="Times New Roman" w:hAnsi="Times New Roman" w:cs="Times New Roman"/>
          <w:sz w:val="24"/>
          <w:szCs w:val="24"/>
          <w:lang w:val="en-GB"/>
        </w:rPr>
        <w:t xml:space="preserve">Table 3. </w:t>
      </w:r>
      <w:proofErr w:type="spellStart"/>
      <w:r w:rsidRPr="002856BA">
        <w:rPr>
          <w:rFonts w:ascii="Times New Roman" w:hAnsi="Times New Roman" w:cs="Times New Roman"/>
          <w:sz w:val="24"/>
          <w:szCs w:val="24"/>
          <w:lang w:val="en-GB"/>
        </w:rPr>
        <w:t>Kuskal</w:t>
      </w:r>
      <w:proofErr w:type="spellEnd"/>
      <w:r w:rsidRPr="002856BA">
        <w:rPr>
          <w:rFonts w:ascii="Times New Roman" w:hAnsi="Times New Roman" w:cs="Times New Roman"/>
          <w:sz w:val="24"/>
          <w:szCs w:val="24"/>
          <w:lang w:val="en-GB"/>
        </w:rPr>
        <w:t>-Wallis test for SNSs usage for communication about products in researched countries</w:t>
      </w:r>
    </w:p>
    <w:tbl>
      <w:tblP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378"/>
        <w:gridCol w:w="786"/>
        <w:gridCol w:w="802"/>
        <w:gridCol w:w="698"/>
        <w:gridCol w:w="802"/>
        <w:gridCol w:w="1231"/>
        <w:gridCol w:w="1094"/>
      </w:tblGrid>
      <w:tr w:rsidR="007722BC" w:rsidRPr="007722BC" w:rsidTr="007722BC">
        <w:trPr>
          <w:trHeight w:val="491"/>
        </w:trPr>
        <w:tc>
          <w:tcPr>
            <w:tcW w:w="1174" w:type="pct"/>
            <w:vMerge w:val="restart"/>
          </w:tcPr>
          <w:p w:rsidR="007722BC" w:rsidRPr="007722BC" w:rsidRDefault="007722BC" w:rsidP="007722BC">
            <w:pPr>
              <w:jc w:val="center"/>
              <w:rPr>
                <w:rFonts w:ascii="Times New Roman" w:hAnsi="Times New Roman" w:cs="Times New Roman"/>
                <w:b/>
                <w:szCs w:val="18"/>
              </w:rPr>
            </w:pPr>
            <w:proofErr w:type="spellStart"/>
            <w:r w:rsidRPr="007722BC">
              <w:rPr>
                <w:rFonts w:ascii="Times New Roman" w:hAnsi="Times New Roman" w:cs="Times New Roman"/>
                <w:b/>
                <w:szCs w:val="20"/>
              </w:rPr>
              <w:t>Sign</w:t>
            </w:r>
            <w:proofErr w:type="spellEnd"/>
            <w:r w:rsidRPr="007722BC">
              <w:rPr>
                <w:rFonts w:ascii="Times New Roman" w:hAnsi="Times New Roman" w:cs="Times New Roman"/>
                <w:b/>
                <w:szCs w:val="20"/>
              </w:rPr>
              <w:t xml:space="preserve"> of </w:t>
            </w:r>
            <w:proofErr w:type="spellStart"/>
            <w:r w:rsidRPr="007722BC">
              <w:rPr>
                <w:rFonts w:ascii="Times New Roman" w:hAnsi="Times New Roman" w:cs="Times New Roman"/>
                <w:b/>
                <w:szCs w:val="20"/>
              </w:rPr>
              <w:t>activity</w:t>
            </w:r>
            <w:proofErr w:type="spellEnd"/>
          </w:p>
        </w:tc>
        <w:tc>
          <w:tcPr>
            <w:tcW w:w="775" w:type="pct"/>
            <w:vMerge w:val="restart"/>
          </w:tcPr>
          <w:p w:rsidR="007722BC" w:rsidRPr="007722BC" w:rsidRDefault="007722BC" w:rsidP="007722BC">
            <w:pPr>
              <w:jc w:val="center"/>
              <w:rPr>
                <w:rFonts w:ascii="Times New Roman" w:hAnsi="Times New Roman" w:cs="Times New Roman"/>
                <w:b/>
                <w:szCs w:val="18"/>
              </w:rPr>
            </w:pPr>
            <w:r w:rsidRPr="007722BC">
              <w:rPr>
                <w:rFonts w:ascii="Times New Roman" w:hAnsi="Times New Roman" w:cs="Times New Roman"/>
                <w:b/>
                <w:szCs w:val="18"/>
              </w:rPr>
              <w:t>Country</w:t>
            </w:r>
          </w:p>
        </w:tc>
        <w:tc>
          <w:tcPr>
            <w:tcW w:w="443" w:type="pct"/>
            <w:vMerge w:val="restart"/>
          </w:tcPr>
          <w:p w:rsidR="007722BC" w:rsidRPr="007722BC" w:rsidRDefault="007722BC" w:rsidP="007722BC">
            <w:pPr>
              <w:jc w:val="center"/>
              <w:rPr>
                <w:rFonts w:ascii="Times New Roman" w:hAnsi="Times New Roman" w:cs="Times New Roman"/>
                <w:b/>
                <w:szCs w:val="18"/>
              </w:rPr>
            </w:pPr>
            <w:r w:rsidRPr="007722BC">
              <w:rPr>
                <w:rFonts w:ascii="Times New Roman" w:hAnsi="Times New Roman" w:cs="Times New Roman"/>
                <w:b/>
                <w:szCs w:val="18"/>
              </w:rPr>
              <w:t>N</w:t>
            </w:r>
          </w:p>
        </w:tc>
        <w:tc>
          <w:tcPr>
            <w:tcW w:w="452" w:type="pct"/>
            <w:vMerge w:val="restart"/>
          </w:tcPr>
          <w:p w:rsidR="007722BC" w:rsidRPr="007722BC" w:rsidRDefault="007722BC" w:rsidP="007722BC">
            <w:pPr>
              <w:jc w:val="center"/>
              <w:rPr>
                <w:rFonts w:ascii="Times New Roman" w:hAnsi="Times New Roman" w:cs="Times New Roman"/>
                <w:b/>
                <w:szCs w:val="18"/>
              </w:rPr>
            </w:pPr>
            <w:r w:rsidRPr="007722BC">
              <w:rPr>
                <w:rFonts w:ascii="Times New Roman" w:hAnsi="Times New Roman" w:cs="Times New Roman"/>
                <w:b/>
                <w:szCs w:val="18"/>
              </w:rPr>
              <w:t>M</w:t>
            </w:r>
          </w:p>
        </w:tc>
        <w:tc>
          <w:tcPr>
            <w:tcW w:w="394" w:type="pct"/>
            <w:vMerge w:val="restart"/>
          </w:tcPr>
          <w:p w:rsidR="007722BC" w:rsidRPr="007722BC" w:rsidRDefault="007722BC" w:rsidP="007722BC">
            <w:pPr>
              <w:jc w:val="center"/>
              <w:rPr>
                <w:rFonts w:ascii="Times New Roman" w:hAnsi="Times New Roman" w:cs="Times New Roman"/>
                <w:b/>
                <w:szCs w:val="18"/>
              </w:rPr>
            </w:pPr>
            <w:r w:rsidRPr="007722BC">
              <w:rPr>
                <w:rFonts w:ascii="Times New Roman" w:hAnsi="Times New Roman" w:cs="Times New Roman"/>
                <w:b/>
                <w:szCs w:val="18"/>
              </w:rPr>
              <w:t>SD</w:t>
            </w:r>
          </w:p>
        </w:tc>
        <w:tc>
          <w:tcPr>
            <w:tcW w:w="452" w:type="pct"/>
            <w:vMerge w:val="restart"/>
          </w:tcPr>
          <w:p w:rsidR="007722BC" w:rsidRPr="007722BC" w:rsidRDefault="007722BC" w:rsidP="007722BC">
            <w:pPr>
              <w:jc w:val="center"/>
              <w:rPr>
                <w:rFonts w:ascii="Times New Roman" w:hAnsi="Times New Roman" w:cs="Times New Roman"/>
                <w:b/>
                <w:szCs w:val="18"/>
              </w:rPr>
            </w:pPr>
            <w:r w:rsidRPr="007722BC">
              <w:rPr>
                <w:rFonts w:ascii="Times New Roman" w:hAnsi="Times New Roman" w:cs="Times New Roman"/>
                <w:b/>
                <w:szCs w:val="18"/>
              </w:rPr>
              <w:t>r</w:t>
            </w:r>
          </w:p>
        </w:tc>
        <w:tc>
          <w:tcPr>
            <w:tcW w:w="693" w:type="pct"/>
            <w:vMerge w:val="restart"/>
          </w:tcPr>
          <w:p w:rsidR="007722BC" w:rsidRPr="007722BC" w:rsidRDefault="007722BC" w:rsidP="007722BC">
            <w:pPr>
              <w:jc w:val="center"/>
              <w:rPr>
                <w:rFonts w:ascii="Times New Roman" w:hAnsi="Times New Roman" w:cs="Times New Roman"/>
                <w:b/>
                <w:szCs w:val="18"/>
              </w:rPr>
            </w:pPr>
            <w:r w:rsidRPr="007722BC">
              <w:rPr>
                <w:rFonts w:ascii="Times New Roman" w:hAnsi="Times New Roman" w:cs="Times New Roman"/>
                <w:b/>
                <w:szCs w:val="18"/>
              </w:rPr>
              <w:t>H</w:t>
            </w:r>
          </w:p>
        </w:tc>
        <w:tc>
          <w:tcPr>
            <w:tcW w:w="616" w:type="pct"/>
            <w:vMerge w:val="restart"/>
          </w:tcPr>
          <w:p w:rsidR="007722BC" w:rsidRPr="007722BC" w:rsidRDefault="007722BC" w:rsidP="007722BC">
            <w:pPr>
              <w:jc w:val="center"/>
              <w:rPr>
                <w:rFonts w:ascii="Times New Roman" w:hAnsi="Times New Roman" w:cs="Times New Roman"/>
                <w:b/>
                <w:szCs w:val="18"/>
              </w:rPr>
            </w:pPr>
            <w:r w:rsidRPr="007722BC">
              <w:rPr>
                <w:rFonts w:ascii="Times New Roman" w:hAnsi="Times New Roman" w:cs="Times New Roman"/>
                <w:b/>
                <w:szCs w:val="18"/>
              </w:rPr>
              <w:t>p</w:t>
            </w:r>
          </w:p>
        </w:tc>
      </w:tr>
      <w:tr w:rsidR="007722BC" w:rsidRPr="007722BC" w:rsidTr="007722BC">
        <w:trPr>
          <w:trHeight w:val="491"/>
        </w:trPr>
        <w:tc>
          <w:tcPr>
            <w:tcW w:w="1174" w:type="pct"/>
            <w:vMerge/>
          </w:tcPr>
          <w:p w:rsidR="007722BC" w:rsidRPr="007722BC" w:rsidRDefault="007722BC" w:rsidP="00802F59">
            <w:pPr>
              <w:rPr>
                <w:rFonts w:ascii="Times New Roman" w:hAnsi="Times New Roman" w:cs="Times New Roman"/>
                <w:b/>
                <w:szCs w:val="18"/>
              </w:rPr>
            </w:pPr>
          </w:p>
        </w:tc>
        <w:tc>
          <w:tcPr>
            <w:tcW w:w="775" w:type="pct"/>
            <w:vMerge/>
          </w:tcPr>
          <w:p w:rsidR="007722BC" w:rsidRPr="007722BC" w:rsidRDefault="007722BC" w:rsidP="00802F59">
            <w:pPr>
              <w:rPr>
                <w:rFonts w:ascii="Times New Roman" w:hAnsi="Times New Roman" w:cs="Times New Roman"/>
                <w:b/>
                <w:szCs w:val="18"/>
              </w:rPr>
            </w:pPr>
          </w:p>
        </w:tc>
        <w:tc>
          <w:tcPr>
            <w:tcW w:w="443" w:type="pct"/>
            <w:vMerge/>
          </w:tcPr>
          <w:p w:rsidR="007722BC" w:rsidRPr="007722BC" w:rsidRDefault="007722BC" w:rsidP="00802F59">
            <w:pPr>
              <w:rPr>
                <w:rFonts w:ascii="Times New Roman" w:hAnsi="Times New Roman" w:cs="Times New Roman"/>
                <w:b/>
                <w:szCs w:val="18"/>
              </w:rPr>
            </w:pPr>
          </w:p>
        </w:tc>
        <w:tc>
          <w:tcPr>
            <w:tcW w:w="452" w:type="pct"/>
            <w:vMerge/>
          </w:tcPr>
          <w:p w:rsidR="007722BC" w:rsidRPr="007722BC" w:rsidRDefault="007722BC" w:rsidP="00802F59">
            <w:pPr>
              <w:rPr>
                <w:rFonts w:ascii="Times New Roman" w:hAnsi="Times New Roman" w:cs="Times New Roman"/>
                <w:b/>
                <w:szCs w:val="18"/>
              </w:rPr>
            </w:pPr>
          </w:p>
        </w:tc>
        <w:tc>
          <w:tcPr>
            <w:tcW w:w="394" w:type="pct"/>
            <w:vMerge/>
          </w:tcPr>
          <w:p w:rsidR="007722BC" w:rsidRPr="007722BC" w:rsidRDefault="007722BC" w:rsidP="00802F59">
            <w:pPr>
              <w:rPr>
                <w:rFonts w:ascii="Times New Roman" w:hAnsi="Times New Roman" w:cs="Times New Roman"/>
                <w:b/>
                <w:szCs w:val="18"/>
              </w:rPr>
            </w:pPr>
          </w:p>
        </w:tc>
        <w:tc>
          <w:tcPr>
            <w:tcW w:w="452" w:type="pct"/>
            <w:vMerge/>
          </w:tcPr>
          <w:p w:rsidR="007722BC" w:rsidRPr="007722BC" w:rsidRDefault="007722BC" w:rsidP="00802F59">
            <w:pPr>
              <w:rPr>
                <w:rFonts w:ascii="Times New Roman" w:hAnsi="Times New Roman" w:cs="Times New Roman"/>
                <w:b/>
                <w:szCs w:val="18"/>
              </w:rPr>
            </w:pP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val="restart"/>
          </w:tcPr>
          <w:p w:rsidR="007722BC" w:rsidRPr="007722BC" w:rsidRDefault="007722BC" w:rsidP="00802F59">
            <w:pPr>
              <w:rPr>
                <w:rFonts w:ascii="Times New Roman" w:hAnsi="Times New Roman" w:cs="Times New Roman"/>
                <w:b/>
                <w:szCs w:val="18"/>
                <w:lang w:val="en-AU"/>
              </w:rPr>
            </w:pPr>
            <w:r w:rsidRPr="007722BC">
              <w:rPr>
                <w:rFonts w:ascii="Times New Roman" w:hAnsi="Times New Roman" w:cs="Times New Roman"/>
                <w:b/>
                <w:szCs w:val="18"/>
                <w:lang w:val="en-AU"/>
              </w:rPr>
              <w:t>C</w:t>
            </w:r>
            <w:r w:rsidRPr="007722BC">
              <w:rPr>
                <w:rFonts w:ascii="Times New Roman" w:hAnsi="Times New Roman" w:cs="Times New Roman"/>
                <w:b/>
                <w:szCs w:val="18"/>
                <w:vertAlign w:val="subscript"/>
                <w:lang w:val="en-AU"/>
              </w:rPr>
              <w:t>1</w:t>
            </w:r>
            <w:r w:rsidRPr="007722BC">
              <w:rPr>
                <w:rFonts w:ascii="Times New Roman" w:hAnsi="Times New Roman" w:cs="Times New Roman"/>
                <w:b/>
                <w:szCs w:val="18"/>
                <w:lang w:val="en-AU"/>
              </w:rPr>
              <w:t xml:space="preserve">: </w:t>
            </w:r>
            <w:r w:rsidRPr="007722BC">
              <w:rPr>
                <w:rFonts w:ascii="Times New Roman" w:eastAsia="Times New Roman" w:hAnsi="Times New Roman" w:cs="Times New Roman"/>
                <w:color w:val="000000"/>
                <w:szCs w:val="18"/>
                <w:lang w:val="en-US" w:eastAsia="pl-PL"/>
              </w:rPr>
              <w:t>I look for information about different products</w:t>
            </w: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Poland</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280</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3.44</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1.54</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647</w:t>
            </w:r>
          </w:p>
        </w:tc>
        <w:tc>
          <w:tcPr>
            <w:tcW w:w="693"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36.29</w:t>
            </w:r>
          </w:p>
        </w:tc>
        <w:tc>
          <w:tcPr>
            <w:tcW w:w="616"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&lt;0.001</w:t>
            </w: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China</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277</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3.20</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1.47</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601</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Turkey</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363</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2.81</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1.45</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504</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192"/>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US</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256</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3.36</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1.54</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630</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val="restart"/>
          </w:tcPr>
          <w:p w:rsidR="007722BC" w:rsidRPr="007722BC" w:rsidRDefault="007722BC" w:rsidP="00802F59">
            <w:pPr>
              <w:rPr>
                <w:rFonts w:ascii="Times New Roman" w:hAnsi="Times New Roman" w:cs="Times New Roman"/>
                <w:b/>
                <w:szCs w:val="18"/>
                <w:lang w:val="en-AU"/>
              </w:rPr>
            </w:pPr>
            <w:r w:rsidRPr="007722BC">
              <w:rPr>
                <w:rFonts w:ascii="Times New Roman" w:hAnsi="Times New Roman" w:cs="Times New Roman"/>
                <w:b/>
                <w:szCs w:val="18"/>
                <w:lang w:val="en-AU"/>
              </w:rPr>
              <w:t>C</w:t>
            </w:r>
            <w:r w:rsidRPr="007722BC">
              <w:rPr>
                <w:rFonts w:ascii="Times New Roman" w:hAnsi="Times New Roman" w:cs="Times New Roman"/>
                <w:b/>
                <w:szCs w:val="18"/>
                <w:vertAlign w:val="subscript"/>
                <w:lang w:val="en-AU"/>
              </w:rPr>
              <w:t>2</w:t>
            </w:r>
            <w:r w:rsidRPr="007722BC">
              <w:rPr>
                <w:rFonts w:ascii="Times New Roman" w:hAnsi="Times New Roman" w:cs="Times New Roman"/>
                <w:b/>
                <w:szCs w:val="18"/>
                <w:lang w:val="en-AU"/>
              </w:rPr>
              <w:t xml:space="preserve">: </w:t>
            </w:r>
            <w:r w:rsidRPr="007722BC">
              <w:rPr>
                <w:rFonts w:ascii="Times New Roman" w:eastAsia="Times New Roman" w:hAnsi="Times New Roman" w:cs="Times New Roman"/>
                <w:color w:val="000000"/>
                <w:szCs w:val="18"/>
                <w:lang w:val="en-US" w:eastAsia="pl-PL"/>
              </w:rPr>
              <w:t>I ask friends/acquaintances for advice concerning purchase of a product</w:t>
            </w: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Poland</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276</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3.50</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1.53</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570</w:t>
            </w:r>
          </w:p>
        </w:tc>
        <w:tc>
          <w:tcPr>
            <w:tcW w:w="693"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36.88</w:t>
            </w:r>
          </w:p>
        </w:tc>
        <w:tc>
          <w:tcPr>
            <w:tcW w:w="616"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&lt;0.001</w:t>
            </w: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China</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277</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3.39</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1.46</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548</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Turkey</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369</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3.48</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1.59</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561</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US</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259</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4.11</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1.53</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702</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val="restart"/>
          </w:tcPr>
          <w:p w:rsidR="007722BC" w:rsidRPr="007722BC" w:rsidRDefault="007722BC" w:rsidP="00802F59">
            <w:pPr>
              <w:rPr>
                <w:rFonts w:ascii="Times New Roman" w:hAnsi="Times New Roman" w:cs="Times New Roman"/>
                <w:b/>
                <w:szCs w:val="18"/>
                <w:lang w:val="en-AU"/>
              </w:rPr>
            </w:pPr>
            <w:r w:rsidRPr="007722BC">
              <w:rPr>
                <w:rFonts w:ascii="Times New Roman" w:hAnsi="Times New Roman" w:cs="Times New Roman"/>
                <w:b/>
                <w:szCs w:val="18"/>
                <w:lang w:val="en-AU"/>
              </w:rPr>
              <w:t>C</w:t>
            </w:r>
            <w:r w:rsidRPr="007722BC">
              <w:rPr>
                <w:rFonts w:ascii="Times New Roman" w:hAnsi="Times New Roman" w:cs="Times New Roman"/>
                <w:b/>
                <w:szCs w:val="18"/>
                <w:vertAlign w:val="subscript"/>
                <w:lang w:val="en-AU"/>
              </w:rPr>
              <w:t>3</w:t>
            </w:r>
            <w:r w:rsidRPr="007722BC">
              <w:rPr>
                <w:rFonts w:ascii="Times New Roman" w:hAnsi="Times New Roman" w:cs="Times New Roman"/>
                <w:b/>
                <w:szCs w:val="18"/>
                <w:lang w:val="en-AU"/>
              </w:rPr>
              <w:t xml:space="preserve">: </w:t>
            </w:r>
            <w:r w:rsidRPr="007722BC">
              <w:rPr>
                <w:rFonts w:ascii="Times New Roman" w:hAnsi="Times New Roman" w:cs="Times New Roman"/>
                <w:szCs w:val="18"/>
                <w:lang w:val="en-US"/>
              </w:rPr>
              <w:t>I ask other people (not only my acquaintances) for advice concerning purchase of a product or brand</w:t>
            </w: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Poland</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281</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3.98</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1.59</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598</w:t>
            </w:r>
          </w:p>
        </w:tc>
        <w:tc>
          <w:tcPr>
            <w:tcW w:w="693"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69.28</w:t>
            </w:r>
          </w:p>
        </w:tc>
        <w:tc>
          <w:tcPr>
            <w:tcW w:w="616"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&lt;0.001</w:t>
            </w: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China</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281</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3.40</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1.43</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472</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192"/>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Turkey</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368</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4.01</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1.68</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605</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182"/>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US</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260</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4.51</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1.45</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712</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val="restart"/>
          </w:tcPr>
          <w:p w:rsidR="007722BC" w:rsidRPr="007722BC" w:rsidRDefault="007722BC" w:rsidP="00802F59">
            <w:pPr>
              <w:rPr>
                <w:rFonts w:ascii="Times New Roman" w:hAnsi="Times New Roman" w:cs="Times New Roman"/>
                <w:b/>
                <w:szCs w:val="18"/>
                <w:lang w:val="en-AU"/>
              </w:rPr>
            </w:pPr>
            <w:r w:rsidRPr="007722BC">
              <w:rPr>
                <w:rFonts w:ascii="Times New Roman" w:hAnsi="Times New Roman" w:cs="Times New Roman"/>
                <w:b/>
                <w:szCs w:val="18"/>
                <w:lang w:val="en-AU"/>
              </w:rPr>
              <w:t>C</w:t>
            </w:r>
            <w:r w:rsidRPr="007722BC">
              <w:rPr>
                <w:rFonts w:ascii="Times New Roman" w:hAnsi="Times New Roman" w:cs="Times New Roman"/>
                <w:b/>
                <w:szCs w:val="18"/>
                <w:vertAlign w:val="subscript"/>
                <w:lang w:val="en-AU"/>
              </w:rPr>
              <w:t>4</w:t>
            </w:r>
            <w:r w:rsidRPr="007722BC">
              <w:rPr>
                <w:rFonts w:ascii="Times New Roman" w:hAnsi="Times New Roman" w:cs="Times New Roman"/>
                <w:b/>
                <w:szCs w:val="18"/>
                <w:lang w:val="en-AU"/>
              </w:rPr>
              <w:t xml:space="preserve">: </w:t>
            </w:r>
            <w:r w:rsidRPr="007722BC">
              <w:rPr>
                <w:rFonts w:ascii="Times New Roman" w:eastAsia="Times New Roman" w:hAnsi="Times New Roman" w:cs="Times New Roman"/>
                <w:color w:val="000000"/>
                <w:szCs w:val="18"/>
                <w:lang w:val="en-US" w:eastAsia="pl-PL"/>
              </w:rPr>
              <w:t>I recommend various products which in my opinion are worth buying to other users</w:t>
            </w: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Poland</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287</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4.27</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1.55</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615</w:t>
            </w:r>
          </w:p>
        </w:tc>
        <w:tc>
          <w:tcPr>
            <w:tcW w:w="693"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41.30</w:t>
            </w:r>
          </w:p>
        </w:tc>
        <w:tc>
          <w:tcPr>
            <w:tcW w:w="616"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&lt;0.001</w:t>
            </w: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China</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278</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3.85</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1.51</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515</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Turkey</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368</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4.07</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1.61</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564</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b/>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US</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259</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4.63</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1.54</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693</w:t>
            </w:r>
          </w:p>
        </w:tc>
        <w:tc>
          <w:tcPr>
            <w:tcW w:w="693" w:type="pct"/>
            <w:vMerge/>
          </w:tcPr>
          <w:p w:rsidR="007722BC" w:rsidRPr="007722BC" w:rsidRDefault="007722BC" w:rsidP="00802F59">
            <w:pPr>
              <w:rPr>
                <w:rFonts w:ascii="Times New Roman" w:hAnsi="Times New Roman" w:cs="Times New Roman"/>
                <w:b/>
                <w:szCs w:val="18"/>
              </w:rPr>
            </w:pPr>
          </w:p>
        </w:tc>
        <w:tc>
          <w:tcPr>
            <w:tcW w:w="616" w:type="pct"/>
            <w:vMerge/>
          </w:tcPr>
          <w:p w:rsidR="007722BC" w:rsidRPr="007722BC" w:rsidRDefault="007722BC" w:rsidP="00802F59">
            <w:pPr>
              <w:rPr>
                <w:rFonts w:ascii="Times New Roman" w:hAnsi="Times New Roman" w:cs="Times New Roman"/>
                <w:b/>
                <w:szCs w:val="18"/>
              </w:rPr>
            </w:pPr>
          </w:p>
        </w:tc>
      </w:tr>
      <w:tr w:rsidR="007722BC" w:rsidRPr="007722BC" w:rsidTr="007722BC">
        <w:trPr>
          <w:trHeight w:val="284"/>
        </w:trPr>
        <w:tc>
          <w:tcPr>
            <w:tcW w:w="1174" w:type="pct"/>
            <w:vMerge w:val="restart"/>
          </w:tcPr>
          <w:p w:rsidR="007722BC" w:rsidRPr="007722BC" w:rsidRDefault="007722BC" w:rsidP="00802F59">
            <w:pPr>
              <w:rPr>
                <w:rFonts w:ascii="Times New Roman" w:hAnsi="Times New Roman" w:cs="Times New Roman"/>
                <w:b/>
                <w:szCs w:val="18"/>
                <w:lang w:val="en-AU"/>
              </w:rPr>
            </w:pPr>
            <w:r w:rsidRPr="007722BC">
              <w:rPr>
                <w:rFonts w:ascii="Times New Roman" w:hAnsi="Times New Roman" w:cs="Times New Roman"/>
                <w:b/>
                <w:szCs w:val="18"/>
                <w:lang w:val="en-AU"/>
              </w:rPr>
              <w:t>C</w:t>
            </w:r>
            <w:r w:rsidRPr="007722BC">
              <w:rPr>
                <w:rFonts w:ascii="Times New Roman" w:hAnsi="Times New Roman" w:cs="Times New Roman"/>
                <w:b/>
                <w:szCs w:val="18"/>
                <w:vertAlign w:val="subscript"/>
                <w:lang w:val="en-AU"/>
              </w:rPr>
              <w:t>5</w:t>
            </w:r>
            <w:r w:rsidRPr="007722BC">
              <w:rPr>
                <w:rFonts w:ascii="Times New Roman" w:hAnsi="Times New Roman" w:cs="Times New Roman"/>
                <w:b/>
                <w:szCs w:val="18"/>
                <w:lang w:val="en-AU"/>
              </w:rPr>
              <w:t xml:space="preserve">: </w:t>
            </w:r>
            <w:r w:rsidRPr="007722BC">
              <w:rPr>
                <w:rFonts w:ascii="Times New Roman" w:eastAsia="Times New Roman" w:hAnsi="Times New Roman" w:cs="Times New Roman"/>
                <w:color w:val="000000"/>
                <w:szCs w:val="18"/>
                <w:lang w:val="en-US" w:eastAsia="pl-PL"/>
              </w:rPr>
              <w:t>I place appropriate information when the product I bought turns out to be of very low quality</w:t>
            </w: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Poland</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282</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4.29</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1.50</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651</w:t>
            </w:r>
          </w:p>
        </w:tc>
        <w:tc>
          <w:tcPr>
            <w:tcW w:w="693"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131.30</w:t>
            </w:r>
          </w:p>
        </w:tc>
        <w:tc>
          <w:tcPr>
            <w:tcW w:w="616" w:type="pct"/>
            <w:vMerge w:val="restart"/>
          </w:tcPr>
          <w:p w:rsidR="007722BC" w:rsidRPr="007722BC" w:rsidRDefault="007722BC" w:rsidP="00802F59">
            <w:pPr>
              <w:rPr>
                <w:rFonts w:ascii="Times New Roman" w:hAnsi="Times New Roman" w:cs="Times New Roman"/>
                <w:b/>
                <w:szCs w:val="18"/>
              </w:rPr>
            </w:pPr>
            <w:r w:rsidRPr="007722BC">
              <w:rPr>
                <w:rFonts w:ascii="Times New Roman" w:hAnsi="Times New Roman" w:cs="Times New Roman"/>
                <w:b/>
                <w:szCs w:val="18"/>
              </w:rPr>
              <w:t>&lt;0.001</w:t>
            </w: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China</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278</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3.15</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1.64</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433</w:t>
            </w:r>
          </w:p>
        </w:tc>
        <w:tc>
          <w:tcPr>
            <w:tcW w:w="693" w:type="pct"/>
            <w:vMerge/>
          </w:tcPr>
          <w:p w:rsidR="007722BC" w:rsidRPr="007722BC" w:rsidRDefault="007722BC" w:rsidP="00802F59">
            <w:pPr>
              <w:rPr>
                <w:rFonts w:ascii="Times New Roman" w:hAnsi="Times New Roman" w:cs="Times New Roman"/>
                <w:szCs w:val="18"/>
              </w:rPr>
            </w:pPr>
          </w:p>
        </w:tc>
        <w:tc>
          <w:tcPr>
            <w:tcW w:w="616" w:type="pct"/>
            <w:vMerge/>
          </w:tcPr>
          <w:p w:rsidR="007722BC" w:rsidRPr="007722BC" w:rsidRDefault="007722BC" w:rsidP="00802F59">
            <w:pPr>
              <w:rPr>
                <w:rFonts w:ascii="Times New Roman" w:hAnsi="Times New Roman" w:cs="Times New Roman"/>
                <w:szCs w:val="18"/>
              </w:rPr>
            </w:pP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Turkey</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366</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3.81</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1.71</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560</w:t>
            </w:r>
          </w:p>
        </w:tc>
        <w:tc>
          <w:tcPr>
            <w:tcW w:w="693" w:type="pct"/>
            <w:vMerge/>
          </w:tcPr>
          <w:p w:rsidR="007722BC" w:rsidRPr="007722BC" w:rsidRDefault="007722BC" w:rsidP="00802F59">
            <w:pPr>
              <w:rPr>
                <w:rFonts w:ascii="Times New Roman" w:hAnsi="Times New Roman" w:cs="Times New Roman"/>
                <w:szCs w:val="18"/>
              </w:rPr>
            </w:pPr>
          </w:p>
        </w:tc>
        <w:tc>
          <w:tcPr>
            <w:tcW w:w="616" w:type="pct"/>
            <w:vMerge/>
          </w:tcPr>
          <w:p w:rsidR="007722BC" w:rsidRPr="007722BC" w:rsidRDefault="007722BC" w:rsidP="00802F59">
            <w:pPr>
              <w:rPr>
                <w:rFonts w:ascii="Times New Roman" w:hAnsi="Times New Roman" w:cs="Times New Roman"/>
                <w:szCs w:val="18"/>
              </w:rPr>
            </w:pPr>
          </w:p>
        </w:tc>
      </w:tr>
      <w:tr w:rsidR="007722BC" w:rsidRPr="007722BC" w:rsidTr="007722BC">
        <w:trPr>
          <w:trHeight w:val="284"/>
        </w:trPr>
        <w:tc>
          <w:tcPr>
            <w:tcW w:w="1174" w:type="pct"/>
            <w:vMerge/>
          </w:tcPr>
          <w:p w:rsidR="007722BC" w:rsidRPr="007722BC" w:rsidRDefault="007722BC" w:rsidP="00802F59">
            <w:pPr>
              <w:rPr>
                <w:rFonts w:ascii="Times New Roman" w:hAnsi="Times New Roman" w:cs="Times New Roman"/>
                <w:szCs w:val="18"/>
              </w:rPr>
            </w:pPr>
          </w:p>
        </w:tc>
        <w:tc>
          <w:tcPr>
            <w:tcW w:w="775"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US</w:t>
            </w:r>
          </w:p>
        </w:tc>
        <w:tc>
          <w:tcPr>
            <w:tcW w:w="443"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259</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4.75</w:t>
            </w:r>
          </w:p>
        </w:tc>
        <w:tc>
          <w:tcPr>
            <w:tcW w:w="394"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1.56</w:t>
            </w:r>
          </w:p>
        </w:tc>
        <w:tc>
          <w:tcPr>
            <w:tcW w:w="452" w:type="pct"/>
          </w:tcPr>
          <w:p w:rsidR="007722BC" w:rsidRPr="007722BC" w:rsidRDefault="007722BC" w:rsidP="00802F59">
            <w:pPr>
              <w:rPr>
                <w:rFonts w:ascii="Times New Roman" w:hAnsi="Times New Roman" w:cs="Times New Roman"/>
                <w:szCs w:val="18"/>
              </w:rPr>
            </w:pPr>
            <w:r w:rsidRPr="007722BC">
              <w:rPr>
                <w:rFonts w:ascii="Times New Roman" w:hAnsi="Times New Roman" w:cs="Times New Roman"/>
                <w:szCs w:val="18"/>
              </w:rPr>
              <w:t>749</w:t>
            </w:r>
          </w:p>
        </w:tc>
        <w:tc>
          <w:tcPr>
            <w:tcW w:w="693" w:type="pct"/>
            <w:vMerge/>
          </w:tcPr>
          <w:p w:rsidR="007722BC" w:rsidRPr="007722BC" w:rsidRDefault="007722BC" w:rsidP="00802F59">
            <w:pPr>
              <w:rPr>
                <w:rFonts w:ascii="Times New Roman" w:hAnsi="Times New Roman" w:cs="Times New Roman"/>
                <w:szCs w:val="18"/>
              </w:rPr>
            </w:pPr>
          </w:p>
        </w:tc>
        <w:tc>
          <w:tcPr>
            <w:tcW w:w="616" w:type="pct"/>
            <w:vMerge/>
          </w:tcPr>
          <w:p w:rsidR="007722BC" w:rsidRPr="007722BC" w:rsidRDefault="007722BC" w:rsidP="00802F59">
            <w:pPr>
              <w:rPr>
                <w:rFonts w:ascii="Times New Roman" w:hAnsi="Times New Roman" w:cs="Times New Roman"/>
                <w:szCs w:val="18"/>
              </w:rPr>
            </w:pPr>
          </w:p>
        </w:tc>
      </w:tr>
    </w:tbl>
    <w:p w:rsidR="007722BC" w:rsidRPr="00556066" w:rsidRDefault="007722BC" w:rsidP="000177A9">
      <w:pPr>
        <w:tabs>
          <w:tab w:val="left" w:pos="709"/>
        </w:tabs>
        <w:spacing w:after="0" w:line="240" w:lineRule="auto"/>
        <w:ind w:firstLine="426"/>
        <w:rPr>
          <w:rFonts w:ascii="Times New Roman" w:hAnsi="Times New Roman" w:cs="Times New Roman"/>
          <w:sz w:val="20"/>
          <w:szCs w:val="20"/>
          <w:lang w:val="en-GB"/>
        </w:rPr>
      </w:pPr>
      <w:r w:rsidRPr="00556066">
        <w:rPr>
          <w:rFonts w:ascii="Times New Roman" w:hAnsi="Times New Roman" w:cs="Times New Roman"/>
          <w:sz w:val="20"/>
          <w:szCs w:val="20"/>
          <w:lang w:val="en-GB"/>
        </w:rPr>
        <w:lastRenderedPageBreak/>
        <w:t>N - number of respondents</w:t>
      </w:r>
      <w:r w:rsidRPr="00556066">
        <w:rPr>
          <w:rFonts w:ascii="Times New Roman" w:hAnsi="Times New Roman" w:cs="Times New Roman"/>
          <w:sz w:val="20"/>
          <w:szCs w:val="20"/>
          <w:lang w:val="en-GB"/>
        </w:rPr>
        <w:tab/>
      </w:r>
      <w:r w:rsidRPr="00556066">
        <w:rPr>
          <w:rFonts w:ascii="Times New Roman" w:hAnsi="Times New Roman" w:cs="Times New Roman"/>
          <w:sz w:val="20"/>
          <w:szCs w:val="20"/>
          <w:lang w:val="en-GB"/>
        </w:rPr>
        <w:tab/>
      </w:r>
      <w:r w:rsidR="000177A9">
        <w:rPr>
          <w:rFonts w:ascii="Times New Roman" w:hAnsi="Times New Roman" w:cs="Times New Roman"/>
          <w:sz w:val="20"/>
          <w:szCs w:val="20"/>
          <w:lang w:val="en-GB"/>
        </w:rPr>
        <w:tab/>
      </w:r>
      <w:r w:rsidRPr="00556066">
        <w:rPr>
          <w:rFonts w:ascii="Times New Roman" w:hAnsi="Times New Roman" w:cs="Times New Roman"/>
          <w:sz w:val="20"/>
          <w:szCs w:val="20"/>
          <w:lang w:val="en-GB"/>
        </w:rPr>
        <w:t xml:space="preserve">M - </w:t>
      </w:r>
      <w:r>
        <w:rPr>
          <w:rFonts w:ascii="Times New Roman" w:hAnsi="Times New Roman" w:cs="Times New Roman"/>
          <w:sz w:val="20"/>
          <w:szCs w:val="20"/>
          <w:lang w:val="en-GB"/>
        </w:rPr>
        <w:t>mean</w:t>
      </w:r>
    </w:p>
    <w:p w:rsidR="007722BC" w:rsidRPr="00556066" w:rsidRDefault="007722BC" w:rsidP="000177A9">
      <w:pPr>
        <w:tabs>
          <w:tab w:val="left" w:pos="709"/>
        </w:tabs>
        <w:spacing w:after="0" w:line="240" w:lineRule="auto"/>
        <w:ind w:firstLine="426"/>
        <w:rPr>
          <w:rFonts w:ascii="Times New Roman" w:hAnsi="Times New Roman" w:cs="Times New Roman"/>
          <w:sz w:val="20"/>
          <w:szCs w:val="20"/>
          <w:lang w:val="en-GB"/>
        </w:rPr>
      </w:pPr>
      <w:r w:rsidRPr="00556066">
        <w:rPr>
          <w:rFonts w:ascii="Times New Roman" w:hAnsi="Times New Roman" w:cs="Times New Roman"/>
          <w:sz w:val="20"/>
          <w:szCs w:val="20"/>
          <w:lang w:val="en-GB"/>
        </w:rPr>
        <w:t>SD - standard deviation</w:t>
      </w:r>
      <w:r w:rsidRPr="00556066">
        <w:rPr>
          <w:rFonts w:ascii="Times New Roman" w:hAnsi="Times New Roman" w:cs="Times New Roman"/>
          <w:sz w:val="20"/>
          <w:szCs w:val="20"/>
          <w:lang w:val="en-GB"/>
        </w:rPr>
        <w:tab/>
      </w:r>
      <w:r w:rsidRPr="00556066">
        <w:rPr>
          <w:rFonts w:ascii="Times New Roman" w:hAnsi="Times New Roman" w:cs="Times New Roman"/>
          <w:sz w:val="20"/>
          <w:szCs w:val="20"/>
          <w:lang w:val="en-GB"/>
        </w:rPr>
        <w:tab/>
      </w:r>
      <w:r w:rsidRPr="00556066">
        <w:rPr>
          <w:rFonts w:ascii="Times New Roman" w:hAnsi="Times New Roman" w:cs="Times New Roman"/>
          <w:sz w:val="20"/>
          <w:szCs w:val="20"/>
          <w:lang w:val="en-GB"/>
        </w:rPr>
        <w:tab/>
        <w:t xml:space="preserve">H - result of </w:t>
      </w:r>
      <w:proofErr w:type="spellStart"/>
      <w:r w:rsidRPr="00556066">
        <w:rPr>
          <w:rFonts w:ascii="Times New Roman" w:hAnsi="Times New Roman" w:cs="Times New Roman"/>
          <w:sz w:val="20"/>
          <w:szCs w:val="20"/>
          <w:lang w:val="en-GB"/>
        </w:rPr>
        <w:t>Kruskal</w:t>
      </w:r>
      <w:proofErr w:type="spellEnd"/>
      <w:r w:rsidRPr="00556066">
        <w:rPr>
          <w:rFonts w:ascii="Times New Roman" w:hAnsi="Times New Roman" w:cs="Times New Roman"/>
          <w:sz w:val="20"/>
          <w:szCs w:val="20"/>
          <w:lang w:val="en-GB"/>
        </w:rPr>
        <w:t>-Wallis test</w:t>
      </w:r>
    </w:p>
    <w:p w:rsidR="007722BC" w:rsidRPr="00556066" w:rsidRDefault="007722BC" w:rsidP="000177A9">
      <w:pPr>
        <w:tabs>
          <w:tab w:val="left" w:pos="709"/>
        </w:tabs>
        <w:spacing w:after="0" w:line="240" w:lineRule="auto"/>
        <w:ind w:firstLine="426"/>
        <w:rPr>
          <w:rFonts w:ascii="Times New Roman" w:hAnsi="Times New Roman" w:cs="Times New Roman"/>
          <w:sz w:val="20"/>
          <w:szCs w:val="20"/>
          <w:lang w:val="en-GB"/>
        </w:rPr>
      </w:pPr>
      <w:r w:rsidRPr="00556066">
        <w:rPr>
          <w:rFonts w:ascii="Times New Roman" w:hAnsi="Times New Roman" w:cs="Times New Roman"/>
          <w:sz w:val="20"/>
          <w:szCs w:val="20"/>
          <w:lang w:val="en-GB"/>
        </w:rPr>
        <w:t>p - level of significance for K-W test</w:t>
      </w:r>
      <w:r>
        <w:rPr>
          <w:rFonts w:ascii="Times New Roman" w:hAnsi="Times New Roman" w:cs="Times New Roman"/>
          <w:sz w:val="20"/>
          <w:szCs w:val="20"/>
          <w:lang w:val="en-GB"/>
        </w:rPr>
        <w:tab/>
      </w:r>
      <w:r w:rsidR="000177A9">
        <w:rPr>
          <w:rFonts w:ascii="Times New Roman" w:hAnsi="Times New Roman" w:cs="Times New Roman"/>
          <w:sz w:val="20"/>
          <w:szCs w:val="20"/>
          <w:lang w:val="en-GB"/>
        </w:rPr>
        <w:tab/>
      </w:r>
      <w:r w:rsidRPr="00556066">
        <w:rPr>
          <w:rFonts w:ascii="Times New Roman" w:hAnsi="Times New Roman" w:cs="Times New Roman"/>
          <w:sz w:val="20"/>
          <w:szCs w:val="20"/>
          <w:lang w:val="en-GB"/>
        </w:rPr>
        <w:t xml:space="preserve">r </w:t>
      </w:r>
      <w:r>
        <w:rPr>
          <w:rFonts w:ascii="Times New Roman" w:hAnsi="Times New Roman" w:cs="Times New Roman"/>
          <w:sz w:val="20"/>
          <w:szCs w:val="20"/>
          <w:lang w:val="en-GB"/>
        </w:rPr>
        <w:t>–</w:t>
      </w:r>
      <w:r w:rsidRPr="00556066">
        <w:rPr>
          <w:rFonts w:ascii="Times New Roman" w:hAnsi="Times New Roman" w:cs="Times New Roman"/>
          <w:sz w:val="20"/>
          <w:szCs w:val="20"/>
          <w:lang w:val="en-GB"/>
        </w:rPr>
        <w:t xml:space="preserve"> </w:t>
      </w:r>
      <w:r>
        <w:rPr>
          <w:rFonts w:ascii="Times New Roman" w:hAnsi="Times New Roman" w:cs="Times New Roman"/>
          <w:sz w:val="20"/>
          <w:szCs w:val="20"/>
          <w:lang w:val="en-GB"/>
        </w:rPr>
        <w:t>medium rank</w:t>
      </w:r>
    </w:p>
    <w:p w:rsidR="007722BC" w:rsidRPr="00556066" w:rsidRDefault="007722BC" w:rsidP="007722BC">
      <w:pPr>
        <w:tabs>
          <w:tab w:val="left" w:pos="426"/>
        </w:tabs>
        <w:spacing w:after="0" w:line="240" w:lineRule="auto"/>
        <w:rPr>
          <w:rFonts w:ascii="Times New Roman" w:hAnsi="Times New Roman" w:cs="Times New Roman"/>
          <w:sz w:val="20"/>
          <w:szCs w:val="20"/>
          <w:lang w:val="en-GB"/>
        </w:rPr>
      </w:pPr>
    </w:p>
    <w:p w:rsidR="006369D8" w:rsidRPr="002856BA" w:rsidRDefault="007722BC" w:rsidP="000177A9">
      <w:pPr>
        <w:spacing w:after="0" w:line="360" w:lineRule="auto"/>
        <w:ind w:firstLine="426"/>
        <w:jc w:val="both"/>
        <w:rPr>
          <w:rFonts w:ascii="Times New Roman" w:hAnsi="Times New Roman" w:cs="Times New Roman"/>
          <w:sz w:val="20"/>
          <w:lang w:val="en-US"/>
        </w:rPr>
      </w:pPr>
      <w:r w:rsidRPr="002856BA">
        <w:rPr>
          <w:rFonts w:ascii="Times New Roman" w:hAnsi="Times New Roman" w:cs="Times New Roman"/>
          <w:sz w:val="20"/>
          <w:lang w:val="en-US"/>
        </w:rPr>
        <w:t>Source: own research.</w:t>
      </w:r>
    </w:p>
    <w:p w:rsidR="007722BC" w:rsidRPr="007722BC" w:rsidRDefault="007722BC" w:rsidP="007722BC">
      <w:pPr>
        <w:spacing w:after="0" w:line="360" w:lineRule="auto"/>
        <w:jc w:val="both"/>
        <w:rPr>
          <w:rFonts w:ascii="Times New Roman" w:hAnsi="Times New Roman" w:cs="Times New Roman"/>
          <w:sz w:val="24"/>
          <w:lang w:val="en-US"/>
        </w:rPr>
      </w:pPr>
    </w:p>
    <w:p w:rsidR="006369D8" w:rsidRPr="00D52141" w:rsidRDefault="006369D8" w:rsidP="00DA7787">
      <w:pPr>
        <w:spacing w:after="0" w:line="360" w:lineRule="auto"/>
        <w:ind w:firstLine="397"/>
        <w:jc w:val="both"/>
        <w:rPr>
          <w:rFonts w:ascii="Times New Roman" w:hAnsi="Times New Roman" w:cs="Times New Roman"/>
          <w:sz w:val="24"/>
          <w:szCs w:val="24"/>
          <w:lang w:val="en-GB"/>
        </w:rPr>
      </w:pPr>
      <w:r w:rsidRPr="00D52141">
        <w:rPr>
          <w:rFonts w:ascii="Times New Roman" w:hAnsi="Times New Roman" w:cs="Times New Roman"/>
          <w:sz w:val="24"/>
          <w:szCs w:val="24"/>
          <w:lang w:val="en-GB"/>
        </w:rPr>
        <w:t>The analyses showed statistically significant differences among the studied groups. For searching for information about various products (C</w:t>
      </w:r>
      <w:r>
        <w:rPr>
          <w:rFonts w:ascii="Times New Roman" w:hAnsi="Times New Roman" w:cs="Times New Roman"/>
          <w:sz w:val="24"/>
          <w:szCs w:val="24"/>
          <w:vertAlign w:val="subscript"/>
          <w:lang w:val="en-GB"/>
        </w:rPr>
        <w:t>1</w:t>
      </w:r>
      <w:r w:rsidRPr="00D52141">
        <w:rPr>
          <w:rFonts w:ascii="Times New Roman" w:hAnsi="Times New Roman" w:cs="Times New Roman"/>
          <w:sz w:val="24"/>
          <w:szCs w:val="24"/>
          <w:lang w:val="en-GB"/>
        </w:rPr>
        <w:t>): H(3, N = 1176) = 36.29; p &lt; 0.001 multiple comparisons demonstrated that people living in Turkey more often use</w:t>
      </w:r>
      <w:r>
        <w:rPr>
          <w:rFonts w:ascii="Times New Roman" w:hAnsi="Times New Roman" w:cs="Times New Roman"/>
          <w:sz w:val="24"/>
          <w:szCs w:val="24"/>
          <w:lang w:val="en-GB"/>
        </w:rPr>
        <w:t>d</w:t>
      </w:r>
      <w:r w:rsidRPr="00D52141">
        <w:rPr>
          <w:rFonts w:ascii="Times New Roman" w:hAnsi="Times New Roman" w:cs="Times New Roman"/>
          <w:sz w:val="24"/>
          <w:szCs w:val="24"/>
          <w:lang w:val="en-GB"/>
        </w:rPr>
        <w:t xml:space="preserve"> SNS</w:t>
      </w:r>
      <w:r>
        <w:rPr>
          <w:rFonts w:ascii="Times New Roman" w:hAnsi="Times New Roman" w:cs="Times New Roman"/>
          <w:sz w:val="24"/>
          <w:szCs w:val="24"/>
          <w:lang w:val="en-GB"/>
        </w:rPr>
        <w:t>s</w:t>
      </w:r>
      <w:r w:rsidRPr="00D52141">
        <w:rPr>
          <w:rFonts w:ascii="Times New Roman" w:hAnsi="Times New Roman" w:cs="Times New Roman"/>
          <w:sz w:val="24"/>
          <w:szCs w:val="24"/>
          <w:lang w:val="en-GB"/>
        </w:rPr>
        <w:t xml:space="preserve"> in order to look for information than people living in Poland (p &lt; 0.001), China (p = 0.002) and the United States (p &lt; 0.001).</w:t>
      </w:r>
    </w:p>
    <w:p w:rsidR="006369D8" w:rsidRPr="00D52141" w:rsidRDefault="006369D8" w:rsidP="00DA7787">
      <w:pPr>
        <w:spacing w:after="0" w:line="360" w:lineRule="auto"/>
        <w:ind w:firstLine="397"/>
        <w:jc w:val="both"/>
        <w:rPr>
          <w:rFonts w:ascii="Times New Roman" w:hAnsi="Times New Roman" w:cs="Times New Roman"/>
          <w:sz w:val="24"/>
          <w:szCs w:val="24"/>
          <w:lang w:val="en-GB"/>
        </w:rPr>
      </w:pPr>
      <w:r w:rsidRPr="00D52141">
        <w:rPr>
          <w:rFonts w:ascii="Times New Roman" w:hAnsi="Times New Roman" w:cs="Times New Roman"/>
          <w:sz w:val="24"/>
          <w:szCs w:val="24"/>
          <w:lang w:val="en-GB"/>
        </w:rPr>
        <w:t xml:space="preserve">For </w:t>
      </w:r>
      <w:r>
        <w:rPr>
          <w:rFonts w:ascii="Times New Roman" w:hAnsi="Times New Roman" w:cs="Times New Roman"/>
          <w:sz w:val="24"/>
          <w:szCs w:val="24"/>
          <w:lang w:val="en-GB"/>
        </w:rPr>
        <w:t>asking friends/acquaintances for advice</w:t>
      </w:r>
      <w:r w:rsidRPr="00D52141">
        <w:rPr>
          <w:rFonts w:ascii="Times New Roman" w:hAnsi="Times New Roman" w:cs="Times New Roman"/>
          <w:sz w:val="24"/>
          <w:szCs w:val="24"/>
          <w:lang w:val="en-GB"/>
        </w:rPr>
        <w:t xml:space="preserve"> </w:t>
      </w:r>
      <w:r>
        <w:rPr>
          <w:rFonts w:ascii="Times New Roman" w:hAnsi="Times New Roman" w:cs="Times New Roman"/>
          <w:sz w:val="24"/>
          <w:szCs w:val="24"/>
          <w:lang w:val="en-GB"/>
        </w:rPr>
        <w:t>concerning purchase of</w:t>
      </w:r>
      <w:r w:rsidRPr="00D52141">
        <w:rPr>
          <w:rFonts w:ascii="Times New Roman" w:hAnsi="Times New Roman" w:cs="Times New Roman"/>
          <w:sz w:val="24"/>
          <w:szCs w:val="24"/>
          <w:lang w:val="en-GB"/>
        </w:rPr>
        <w:t xml:space="preserve"> a particular product (C</w:t>
      </w:r>
      <w:r>
        <w:rPr>
          <w:rFonts w:ascii="Times New Roman" w:hAnsi="Times New Roman" w:cs="Times New Roman"/>
          <w:sz w:val="24"/>
          <w:szCs w:val="24"/>
          <w:vertAlign w:val="subscript"/>
          <w:lang w:val="en-GB"/>
        </w:rPr>
        <w:t>2</w:t>
      </w:r>
      <w:r w:rsidRPr="00D52141">
        <w:rPr>
          <w:rFonts w:ascii="Times New Roman" w:hAnsi="Times New Roman" w:cs="Times New Roman"/>
          <w:sz w:val="24"/>
          <w:szCs w:val="24"/>
          <w:lang w:val="en-GB"/>
        </w:rPr>
        <w:t xml:space="preserve">): H(3, N = 1181) = 36.88; p &lt; 0.001, </w:t>
      </w:r>
      <w:proofErr w:type="spellStart"/>
      <w:r w:rsidRPr="00D52141">
        <w:rPr>
          <w:rFonts w:ascii="Times New Roman" w:hAnsi="Times New Roman" w:cs="Times New Roman"/>
          <w:sz w:val="24"/>
          <w:szCs w:val="24"/>
          <w:lang w:val="en-GB"/>
        </w:rPr>
        <w:t>Kruskal</w:t>
      </w:r>
      <w:proofErr w:type="spellEnd"/>
      <w:r w:rsidRPr="00D52141">
        <w:rPr>
          <w:rFonts w:ascii="Times New Roman" w:hAnsi="Times New Roman" w:cs="Times New Roman"/>
          <w:sz w:val="24"/>
          <w:szCs w:val="24"/>
          <w:lang w:val="en-GB"/>
        </w:rPr>
        <w:t>-Wallis analysis showed that the respondents from the United States more rarely used SNS</w:t>
      </w:r>
      <w:r>
        <w:rPr>
          <w:rFonts w:ascii="Times New Roman" w:hAnsi="Times New Roman" w:cs="Times New Roman"/>
          <w:sz w:val="24"/>
          <w:szCs w:val="24"/>
          <w:lang w:val="en-GB"/>
        </w:rPr>
        <w:t>s</w:t>
      </w:r>
      <w:r w:rsidRPr="00D52141">
        <w:rPr>
          <w:rFonts w:ascii="Times New Roman" w:hAnsi="Times New Roman" w:cs="Times New Roman"/>
          <w:sz w:val="24"/>
          <w:szCs w:val="24"/>
          <w:lang w:val="en-GB"/>
        </w:rPr>
        <w:t xml:space="preserve"> for </w:t>
      </w:r>
      <w:r>
        <w:rPr>
          <w:rFonts w:ascii="Times New Roman" w:hAnsi="Times New Roman" w:cs="Times New Roman"/>
          <w:sz w:val="24"/>
          <w:szCs w:val="24"/>
          <w:lang w:val="en-GB"/>
        </w:rPr>
        <w:t xml:space="preserve">this </w:t>
      </w:r>
      <w:r w:rsidRPr="00D52141">
        <w:rPr>
          <w:rFonts w:ascii="Times New Roman" w:hAnsi="Times New Roman" w:cs="Times New Roman"/>
          <w:sz w:val="24"/>
          <w:szCs w:val="24"/>
          <w:lang w:val="en-GB"/>
        </w:rPr>
        <w:t>than the respondents from Poland (p &lt; 0.001), China (p &lt; 0.001) and Turkey (p &lt; 0.001).</w:t>
      </w:r>
    </w:p>
    <w:p w:rsidR="006369D8" w:rsidRPr="00D52141" w:rsidRDefault="006369D8" w:rsidP="00DA7787">
      <w:pPr>
        <w:spacing w:after="0" w:line="360" w:lineRule="auto"/>
        <w:ind w:firstLine="397"/>
        <w:jc w:val="both"/>
        <w:rPr>
          <w:rFonts w:ascii="Times New Roman" w:hAnsi="Times New Roman" w:cs="Times New Roman"/>
          <w:sz w:val="24"/>
          <w:szCs w:val="24"/>
          <w:lang w:val="en-GB"/>
        </w:rPr>
      </w:pPr>
      <w:r w:rsidRPr="00D52141">
        <w:rPr>
          <w:rFonts w:ascii="Times New Roman" w:hAnsi="Times New Roman" w:cs="Times New Roman"/>
          <w:sz w:val="24"/>
          <w:szCs w:val="24"/>
          <w:lang w:val="en-GB"/>
        </w:rPr>
        <w:t xml:space="preserve">For </w:t>
      </w:r>
      <w:r>
        <w:rPr>
          <w:rFonts w:ascii="Times New Roman" w:hAnsi="Times New Roman" w:cs="Times New Roman"/>
          <w:sz w:val="24"/>
          <w:szCs w:val="24"/>
          <w:lang w:val="en-GB"/>
        </w:rPr>
        <w:t>asking other people (not only friends/acquaintances) for advice concerning purchase</w:t>
      </w:r>
      <w:r w:rsidRPr="00D52141">
        <w:rPr>
          <w:rFonts w:ascii="Times New Roman" w:hAnsi="Times New Roman" w:cs="Times New Roman"/>
          <w:sz w:val="24"/>
          <w:szCs w:val="24"/>
          <w:lang w:val="en-GB"/>
        </w:rPr>
        <w:t xml:space="preserve"> </w:t>
      </w:r>
      <w:r>
        <w:rPr>
          <w:rFonts w:ascii="Times New Roman" w:hAnsi="Times New Roman" w:cs="Times New Roman"/>
          <w:sz w:val="24"/>
          <w:szCs w:val="24"/>
          <w:lang w:val="en-GB"/>
        </w:rPr>
        <w:t>of</w:t>
      </w:r>
      <w:r w:rsidRPr="00D52141">
        <w:rPr>
          <w:rFonts w:ascii="Times New Roman" w:hAnsi="Times New Roman" w:cs="Times New Roman"/>
          <w:sz w:val="24"/>
          <w:szCs w:val="24"/>
          <w:lang w:val="en-GB"/>
        </w:rPr>
        <w:t xml:space="preserve"> a particular product or brand (C</w:t>
      </w:r>
      <w:r>
        <w:rPr>
          <w:rFonts w:ascii="Times New Roman" w:hAnsi="Times New Roman" w:cs="Times New Roman"/>
          <w:sz w:val="24"/>
          <w:szCs w:val="24"/>
          <w:vertAlign w:val="subscript"/>
          <w:lang w:val="en-GB"/>
        </w:rPr>
        <w:t>3</w:t>
      </w:r>
      <w:r w:rsidRPr="00D52141">
        <w:rPr>
          <w:rFonts w:ascii="Times New Roman" w:hAnsi="Times New Roman" w:cs="Times New Roman"/>
          <w:sz w:val="24"/>
          <w:szCs w:val="24"/>
          <w:lang w:val="en-GB"/>
        </w:rPr>
        <w:t>): H(3, N = 1190) = 69.28; p &lt; 0.001 multiple comparisons showed that the respondents from China more often use</w:t>
      </w:r>
      <w:r>
        <w:rPr>
          <w:rFonts w:ascii="Times New Roman" w:hAnsi="Times New Roman" w:cs="Times New Roman"/>
          <w:sz w:val="24"/>
          <w:szCs w:val="24"/>
          <w:lang w:val="en-GB"/>
        </w:rPr>
        <w:t>d</w:t>
      </w:r>
      <w:r w:rsidRPr="00D52141">
        <w:rPr>
          <w:rFonts w:ascii="Times New Roman" w:hAnsi="Times New Roman" w:cs="Times New Roman"/>
          <w:sz w:val="24"/>
          <w:szCs w:val="24"/>
          <w:lang w:val="en-GB"/>
        </w:rPr>
        <w:t xml:space="preserve"> SNS</w:t>
      </w:r>
      <w:r>
        <w:rPr>
          <w:rFonts w:ascii="Times New Roman" w:hAnsi="Times New Roman" w:cs="Times New Roman"/>
          <w:sz w:val="24"/>
          <w:szCs w:val="24"/>
          <w:lang w:val="en-GB"/>
        </w:rPr>
        <w:t>s</w:t>
      </w:r>
      <w:r w:rsidRPr="00D52141">
        <w:rPr>
          <w:rFonts w:ascii="Times New Roman" w:hAnsi="Times New Roman" w:cs="Times New Roman"/>
          <w:sz w:val="24"/>
          <w:szCs w:val="24"/>
          <w:lang w:val="en-GB"/>
        </w:rPr>
        <w:t xml:space="preserve"> for C</w:t>
      </w:r>
      <w:r>
        <w:rPr>
          <w:rFonts w:ascii="Times New Roman" w:hAnsi="Times New Roman" w:cs="Times New Roman"/>
          <w:sz w:val="24"/>
          <w:szCs w:val="24"/>
          <w:vertAlign w:val="subscript"/>
          <w:lang w:val="en-GB"/>
        </w:rPr>
        <w:t>3</w:t>
      </w:r>
      <w:r w:rsidRPr="00D52141">
        <w:rPr>
          <w:rFonts w:ascii="Times New Roman" w:hAnsi="Times New Roman" w:cs="Times New Roman"/>
          <w:sz w:val="24"/>
          <w:szCs w:val="24"/>
          <w:lang w:val="en-GB"/>
        </w:rPr>
        <w:t xml:space="preserve"> than Polish (p &lt; 0.001), Turkish (p &lt; 0.001) and American (p &lt; 0.001) respondents.</w:t>
      </w:r>
    </w:p>
    <w:p w:rsidR="006369D8" w:rsidRPr="00D52141" w:rsidRDefault="006369D8" w:rsidP="00DA7787">
      <w:pPr>
        <w:spacing w:after="0" w:line="360" w:lineRule="auto"/>
        <w:ind w:firstLine="397"/>
        <w:jc w:val="both"/>
        <w:rPr>
          <w:rFonts w:ascii="Times New Roman" w:hAnsi="Times New Roman" w:cs="Times New Roman"/>
          <w:sz w:val="24"/>
          <w:szCs w:val="24"/>
          <w:lang w:val="en-GB"/>
        </w:rPr>
      </w:pPr>
      <w:r w:rsidRPr="00D52141">
        <w:rPr>
          <w:rFonts w:ascii="Times New Roman" w:hAnsi="Times New Roman" w:cs="Times New Roman"/>
          <w:sz w:val="24"/>
          <w:szCs w:val="24"/>
          <w:lang w:val="en-GB"/>
        </w:rPr>
        <w:t>For recommending var</w:t>
      </w:r>
      <w:r>
        <w:rPr>
          <w:rFonts w:ascii="Times New Roman" w:hAnsi="Times New Roman" w:cs="Times New Roman"/>
          <w:sz w:val="24"/>
          <w:szCs w:val="24"/>
          <w:lang w:val="en-GB"/>
        </w:rPr>
        <w:t>ious products which are worth buying</w:t>
      </w:r>
      <w:r w:rsidRPr="00D52141">
        <w:rPr>
          <w:rFonts w:ascii="Times New Roman" w:hAnsi="Times New Roman" w:cs="Times New Roman"/>
          <w:sz w:val="24"/>
          <w:szCs w:val="24"/>
          <w:lang w:val="en-GB"/>
        </w:rPr>
        <w:t xml:space="preserve"> to other users (C</w:t>
      </w:r>
      <w:r>
        <w:rPr>
          <w:rFonts w:ascii="Times New Roman" w:hAnsi="Times New Roman" w:cs="Times New Roman"/>
          <w:sz w:val="24"/>
          <w:szCs w:val="24"/>
          <w:vertAlign w:val="subscript"/>
          <w:lang w:val="en-GB"/>
        </w:rPr>
        <w:t>4</w:t>
      </w:r>
      <w:r w:rsidRPr="00D52141">
        <w:rPr>
          <w:rFonts w:ascii="Times New Roman" w:hAnsi="Times New Roman" w:cs="Times New Roman"/>
          <w:sz w:val="24"/>
          <w:szCs w:val="24"/>
          <w:lang w:val="en-GB"/>
        </w:rPr>
        <w:t xml:space="preserve">): H(3, N = 1192) = 41.30; p &lt; 0.001 </w:t>
      </w:r>
      <w:proofErr w:type="spellStart"/>
      <w:r w:rsidRPr="00D52141">
        <w:rPr>
          <w:rFonts w:ascii="Times New Roman" w:hAnsi="Times New Roman" w:cs="Times New Roman"/>
          <w:sz w:val="24"/>
          <w:szCs w:val="24"/>
          <w:lang w:val="en-GB"/>
        </w:rPr>
        <w:t>Kruskal</w:t>
      </w:r>
      <w:proofErr w:type="spellEnd"/>
      <w:r w:rsidRPr="00D52141">
        <w:rPr>
          <w:rFonts w:ascii="Times New Roman" w:hAnsi="Times New Roman" w:cs="Times New Roman"/>
          <w:sz w:val="24"/>
          <w:szCs w:val="24"/>
          <w:lang w:val="en-GB"/>
        </w:rPr>
        <w:t>-Wallis analysis showed that the respondents from the United States more rarely use</w:t>
      </w:r>
      <w:r>
        <w:rPr>
          <w:rFonts w:ascii="Times New Roman" w:hAnsi="Times New Roman" w:cs="Times New Roman"/>
          <w:sz w:val="24"/>
          <w:szCs w:val="24"/>
          <w:lang w:val="en-GB"/>
        </w:rPr>
        <w:t>d</w:t>
      </w:r>
      <w:r w:rsidRPr="00D52141">
        <w:rPr>
          <w:rFonts w:ascii="Times New Roman" w:hAnsi="Times New Roman" w:cs="Times New Roman"/>
          <w:sz w:val="24"/>
          <w:szCs w:val="24"/>
          <w:lang w:val="en-GB"/>
        </w:rPr>
        <w:t xml:space="preserve"> SNS</w:t>
      </w:r>
      <w:r>
        <w:rPr>
          <w:rFonts w:ascii="Times New Roman" w:hAnsi="Times New Roman" w:cs="Times New Roman"/>
          <w:sz w:val="24"/>
          <w:szCs w:val="24"/>
          <w:lang w:val="en-GB"/>
        </w:rPr>
        <w:t>s</w:t>
      </w:r>
      <w:r w:rsidRPr="00D52141">
        <w:rPr>
          <w:rFonts w:ascii="Times New Roman" w:hAnsi="Times New Roman" w:cs="Times New Roman"/>
          <w:sz w:val="24"/>
          <w:szCs w:val="24"/>
          <w:lang w:val="en-GB"/>
        </w:rPr>
        <w:t xml:space="preserve"> for C</w:t>
      </w:r>
      <w:r>
        <w:rPr>
          <w:rFonts w:ascii="Times New Roman" w:hAnsi="Times New Roman" w:cs="Times New Roman"/>
          <w:sz w:val="24"/>
          <w:szCs w:val="24"/>
          <w:vertAlign w:val="subscript"/>
          <w:lang w:val="en-GB"/>
        </w:rPr>
        <w:t>4</w:t>
      </w:r>
      <w:r w:rsidRPr="00D52141">
        <w:rPr>
          <w:rFonts w:ascii="Times New Roman" w:hAnsi="Times New Roman" w:cs="Times New Roman"/>
          <w:sz w:val="24"/>
          <w:szCs w:val="24"/>
          <w:lang w:val="en-GB"/>
        </w:rPr>
        <w:t xml:space="preserve"> than people living in Poland (p &lt; 0.001), China (p &lt; 0.001) and Turkey (p = 0.030). </w:t>
      </w:r>
      <w:r>
        <w:rPr>
          <w:rFonts w:ascii="Times New Roman" w:hAnsi="Times New Roman" w:cs="Times New Roman"/>
          <w:sz w:val="24"/>
          <w:szCs w:val="24"/>
          <w:lang w:val="en-GB"/>
        </w:rPr>
        <w:t>Furthermore,</w:t>
      </w:r>
      <w:r w:rsidRPr="00D52141">
        <w:rPr>
          <w:rFonts w:ascii="Times New Roman" w:hAnsi="Times New Roman" w:cs="Times New Roman"/>
          <w:sz w:val="24"/>
          <w:szCs w:val="24"/>
          <w:lang w:val="en-GB"/>
        </w:rPr>
        <w:t xml:space="preserve"> Chinese respondents more often use SNS</w:t>
      </w:r>
      <w:r>
        <w:rPr>
          <w:rFonts w:ascii="Times New Roman" w:hAnsi="Times New Roman" w:cs="Times New Roman"/>
          <w:sz w:val="24"/>
          <w:szCs w:val="24"/>
          <w:lang w:val="en-GB"/>
        </w:rPr>
        <w:t>s</w:t>
      </w:r>
      <w:r w:rsidRPr="00D52141">
        <w:rPr>
          <w:rFonts w:ascii="Times New Roman" w:hAnsi="Times New Roman" w:cs="Times New Roman"/>
          <w:sz w:val="24"/>
          <w:szCs w:val="24"/>
          <w:lang w:val="en-GB"/>
        </w:rPr>
        <w:t xml:space="preserve"> than Turkish for C</w:t>
      </w:r>
      <w:r>
        <w:rPr>
          <w:rFonts w:ascii="Times New Roman" w:hAnsi="Times New Roman" w:cs="Times New Roman"/>
          <w:sz w:val="24"/>
          <w:szCs w:val="24"/>
          <w:vertAlign w:val="subscript"/>
          <w:lang w:val="en-GB"/>
        </w:rPr>
        <w:t>4</w:t>
      </w:r>
      <w:r w:rsidRPr="00D52141">
        <w:rPr>
          <w:rFonts w:ascii="Times New Roman" w:hAnsi="Times New Roman" w:cs="Times New Roman"/>
          <w:sz w:val="24"/>
          <w:szCs w:val="24"/>
          <w:lang w:val="en-GB"/>
        </w:rPr>
        <w:t xml:space="preserve"> (p = 0.002).</w:t>
      </w:r>
    </w:p>
    <w:p w:rsidR="006369D8" w:rsidRPr="00D52141" w:rsidRDefault="006369D8" w:rsidP="00DA7787">
      <w:pPr>
        <w:spacing w:after="0" w:line="360" w:lineRule="auto"/>
        <w:ind w:firstLine="397"/>
        <w:jc w:val="both"/>
        <w:rPr>
          <w:rFonts w:ascii="Times New Roman" w:hAnsi="Times New Roman" w:cs="Times New Roman"/>
          <w:sz w:val="24"/>
          <w:szCs w:val="24"/>
          <w:lang w:val="en-GB"/>
        </w:rPr>
      </w:pPr>
      <w:r w:rsidRPr="00D52141">
        <w:rPr>
          <w:rFonts w:ascii="Times New Roman" w:hAnsi="Times New Roman" w:cs="Times New Roman"/>
          <w:sz w:val="24"/>
          <w:szCs w:val="24"/>
          <w:lang w:val="en-GB"/>
        </w:rPr>
        <w:t xml:space="preserve">For warning others </w:t>
      </w:r>
      <w:r>
        <w:rPr>
          <w:rFonts w:ascii="Times New Roman" w:hAnsi="Times New Roman" w:cs="Times New Roman"/>
          <w:sz w:val="24"/>
          <w:szCs w:val="24"/>
          <w:lang w:val="en-GB"/>
        </w:rPr>
        <w:t>whether</w:t>
      </w:r>
      <w:r w:rsidRPr="00D52141">
        <w:rPr>
          <w:rFonts w:ascii="Times New Roman" w:hAnsi="Times New Roman" w:cs="Times New Roman"/>
          <w:sz w:val="24"/>
          <w:szCs w:val="24"/>
          <w:lang w:val="en-GB"/>
        </w:rPr>
        <w:t xml:space="preserve"> the product </w:t>
      </w:r>
      <w:r>
        <w:rPr>
          <w:rFonts w:ascii="Times New Roman" w:hAnsi="Times New Roman" w:cs="Times New Roman"/>
          <w:sz w:val="24"/>
          <w:szCs w:val="24"/>
          <w:lang w:val="en-GB"/>
        </w:rPr>
        <w:t xml:space="preserve">that had been </w:t>
      </w:r>
      <w:r w:rsidRPr="00D52141">
        <w:rPr>
          <w:rFonts w:ascii="Times New Roman" w:hAnsi="Times New Roman" w:cs="Times New Roman"/>
          <w:sz w:val="24"/>
          <w:szCs w:val="24"/>
          <w:lang w:val="en-GB"/>
        </w:rPr>
        <w:t xml:space="preserve">bought </w:t>
      </w:r>
      <w:r>
        <w:rPr>
          <w:rFonts w:ascii="Times New Roman" w:hAnsi="Times New Roman" w:cs="Times New Roman"/>
          <w:sz w:val="24"/>
          <w:szCs w:val="24"/>
          <w:lang w:val="en-GB"/>
        </w:rPr>
        <w:t xml:space="preserve">had been </w:t>
      </w:r>
      <w:r w:rsidRPr="00D52141">
        <w:rPr>
          <w:rFonts w:ascii="Times New Roman" w:hAnsi="Times New Roman" w:cs="Times New Roman"/>
          <w:sz w:val="24"/>
          <w:szCs w:val="24"/>
          <w:lang w:val="en-GB"/>
        </w:rPr>
        <w:t xml:space="preserve">of a </w:t>
      </w:r>
      <w:r>
        <w:rPr>
          <w:rFonts w:ascii="Times New Roman" w:hAnsi="Times New Roman" w:cs="Times New Roman"/>
          <w:sz w:val="24"/>
          <w:szCs w:val="24"/>
          <w:lang w:val="en-GB"/>
        </w:rPr>
        <w:t>very low</w:t>
      </w:r>
      <w:r w:rsidRPr="00D52141">
        <w:rPr>
          <w:rFonts w:ascii="Times New Roman" w:hAnsi="Times New Roman" w:cs="Times New Roman"/>
          <w:sz w:val="24"/>
          <w:szCs w:val="24"/>
          <w:lang w:val="en-GB"/>
        </w:rPr>
        <w:t xml:space="preserve"> quality (C</w:t>
      </w:r>
      <w:r>
        <w:rPr>
          <w:rFonts w:ascii="Times New Roman" w:hAnsi="Times New Roman" w:cs="Times New Roman"/>
          <w:sz w:val="24"/>
          <w:szCs w:val="24"/>
          <w:vertAlign w:val="subscript"/>
          <w:lang w:val="en-GB"/>
        </w:rPr>
        <w:t>5</w:t>
      </w:r>
      <w:r w:rsidRPr="00D52141">
        <w:rPr>
          <w:rFonts w:ascii="Times New Roman" w:hAnsi="Times New Roman" w:cs="Times New Roman"/>
          <w:sz w:val="24"/>
          <w:szCs w:val="24"/>
          <w:lang w:val="en-GB"/>
        </w:rPr>
        <w:t>): H(3, N = 1185) = 131.30; p &lt; 0.001 multiple comparisons demonstrated that the people from the United States more rarely use SNS</w:t>
      </w:r>
      <w:r>
        <w:rPr>
          <w:rFonts w:ascii="Times New Roman" w:hAnsi="Times New Roman" w:cs="Times New Roman"/>
          <w:sz w:val="24"/>
          <w:szCs w:val="24"/>
          <w:lang w:val="en-GB"/>
        </w:rPr>
        <w:t xml:space="preserve">s for </w:t>
      </w:r>
      <w:r w:rsidRPr="00D52141">
        <w:rPr>
          <w:rFonts w:ascii="Times New Roman" w:hAnsi="Times New Roman" w:cs="Times New Roman"/>
          <w:sz w:val="24"/>
          <w:szCs w:val="24"/>
          <w:lang w:val="en-GB"/>
        </w:rPr>
        <w:t>C</w:t>
      </w:r>
      <w:r>
        <w:rPr>
          <w:rFonts w:ascii="Times New Roman" w:hAnsi="Times New Roman" w:cs="Times New Roman"/>
          <w:sz w:val="24"/>
          <w:szCs w:val="24"/>
          <w:vertAlign w:val="subscript"/>
          <w:lang w:val="en-GB"/>
        </w:rPr>
        <w:t>5</w:t>
      </w:r>
      <w:r w:rsidRPr="00D52141">
        <w:rPr>
          <w:rFonts w:ascii="Times New Roman" w:hAnsi="Times New Roman" w:cs="Times New Roman"/>
          <w:sz w:val="24"/>
          <w:szCs w:val="24"/>
          <w:lang w:val="en-GB"/>
        </w:rPr>
        <w:t xml:space="preserve"> than people living in Poland (p = 0.005), China (p &lt; 0.001) and Turkey (p &lt; 0.001).</w:t>
      </w:r>
    </w:p>
    <w:p w:rsidR="006369D8" w:rsidRPr="00D52141" w:rsidRDefault="006369D8" w:rsidP="00DA7787">
      <w:pPr>
        <w:spacing w:after="0" w:line="360" w:lineRule="auto"/>
        <w:ind w:firstLine="397"/>
        <w:jc w:val="both"/>
        <w:rPr>
          <w:rFonts w:ascii="Times New Roman" w:hAnsi="Times New Roman" w:cs="Times New Roman"/>
          <w:sz w:val="24"/>
          <w:szCs w:val="24"/>
          <w:lang w:val="en-GB"/>
        </w:rPr>
      </w:pPr>
      <w:r w:rsidRPr="00D52141">
        <w:rPr>
          <w:rStyle w:val="hps"/>
          <w:rFonts w:ascii="Times New Roman" w:hAnsi="Times New Roman" w:cs="Times New Roman"/>
          <w:sz w:val="24"/>
          <w:szCs w:val="24"/>
          <w:lang w:val="en-GB"/>
        </w:rPr>
        <w:t>The respondents from China and Turkey use SNS</w:t>
      </w:r>
      <w:r>
        <w:rPr>
          <w:rStyle w:val="hps"/>
          <w:rFonts w:ascii="Times New Roman" w:hAnsi="Times New Roman" w:cs="Times New Roman"/>
          <w:sz w:val="24"/>
          <w:szCs w:val="24"/>
          <w:lang w:val="en-GB"/>
        </w:rPr>
        <w:t>s</w:t>
      </w:r>
      <w:r w:rsidRPr="00D52141">
        <w:rPr>
          <w:rStyle w:val="hps"/>
          <w:rFonts w:ascii="Times New Roman" w:hAnsi="Times New Roman" w:cs="Times New Roman"/>
          <w:sz w:val="24"/>
          <w:szCs w:val="24"/>
          <w:lang w:val="en-GB"/>
        </w:rPr>
        <w:t xml:space="preserve"> to the greatest degree both for gathering</w:t>
      </w:r>
      <w:r>
        <w:rPr>
          <w:rStyle w:val="hps"/>
          <w:rFonts w:ascii="Times New Roman" w:hAnsi="Times New Roman" w:cs="Times New Roman"/>
          <w:sz w:val="24"/>
          <w:szCs w:val="24"/>
          <w:lang w:val="en-GB"/>
        </w:rPr>
        <w:t>,</w:t>
      </w:r>
      <w:r w:rsidRPr="00D52141">
        <w:rPr>
          <w:rStyle w:val="hps"/>
          <w:rFonts w:ascii="Times New Roman" w:hAnsi="Times New Roman" w:cs="Times New Roman"/>
          <w:sz w:val="24"/>
          <w:szCs w:val="24"/>
          <w:lang w:val="en-GB"/>
        </w:rPr>
        <w:t xml:space="preserve"> as well as conveying</w:t>
      </w:r>
      <w:r>
        <w:rPr>
          <w:rStyle w:val="hps"/>
          <w:rFonts w:ascii="Times New Roman" w:hAnsi="Times New Roman" w:cs="Times New Roman"/>
          <w:sz w:val="24"/>
          <w:szCs w:val="24"/>
          <w:lang w:val="en-GB"/>
        </w:rPr>
        <w:t>,</w:t>
      </w:r>
      <w:r w:rsidRPr="00D52141">
        <w:rPr>
          <w:rStyle w:val="hps"/>
          <w:rFonts w:ascii="Times New Roman" w:hAnsi="Times New Roman" w:cs="Times New Roman"/>
          <w:sz w:val="24"/>
          <w:szCs w:val="24"/>
          <w:lang w:val="en-GB"/>
        </w:rPr>
        <w:t xml:space="preserve"> information about products. On the other hand, the American respondents </w:t>
      </w:r>
      <w:r>
        <w:rPr>
          <w:rStyle w:val="hps"/>
          <w:rFonts w:ascii="Times New Roman" w:hAnsi="Times New Roman" w:cs="Times New Roman"/>
          <w:sz w:val="24"/>
          <w:szCs w:val="24"/>
          <w:lang w:val="en-GB"/>
        </w:rPr>
        <w:t>were</w:t>
      </w:r>
      <w:r w:rsidRPr="00D52141">
        <w:rPr>
          <w:rStyle w:val="hps"/>
          <w:rFonts w:ascii="Times New Roman" w:hAnsi="Times New Roman" w:cs="Times New Roman"/>
          <w:sz w:val="24"/>
          <w:szCs w:val="24"/>
          <w:lang w:val="en-GB"/>
        </w:rPr>
        <w:t xml:space="preserve"> least likely to do</w:t>
      </w:r>
      <w:r>
        <w:rPr>
          <w:rStyle w:val="hps"/>
          <w:rFonts w:ascii="Times New Roman" w:hAnsi="Times New Roman" w:cs="Times New Roman"/>
          <w:sz w:val="24"/>
          <w:szCs w:val="24"/>
          <w:lang w:val="en-GB"/>
        </w:rPr>
        <w:t xml:space="preserve"> so</w:t>
      </w:r>
      <w:r w:rsidRPr="00D52141">
        <w:rPr>
          <w:rStyle w:val="hps"/>
          <w:rFonts w:ascii="Times New Roman" w:hAnsi="Times New Roman" w:cs="Times New Roman"/>
          <w:sz w:val="24"/>
          <w:szCs w:val="24"/>
          <w:lang w:val="en-GB"/>
        </w:rPr>
        <w:t>. The above analysis makes it possible to state that H</w:t>
      </w:r>
      <w:r w:rsidRPr="00D52141">
        <w:rPr>
          <w:rStyle w:val="hps"/>
          <w:rFonts w:ascii="Times New Roman" w:hAnsi="Times New Roman" w:cs="Times New Roman"/>
          <w:sz w:val="24"/>
          <w:szCs w:val="24"/>
          <w:vertAlign w:val="subscript"/>
          <w:lang w:val="en-GB"/>
        </w:rPr>
        <w:t>1</w:t>
      </w:r>
      <w:r>
        <w:rPr>
          <w:rStyle w:val="hps"/>
          <w:rFonts w:ascii="Times New Roman" w:hAnsi="Times New Roman" w:cs="Times New Roman"/>
          <w:sz w:val="24"/>
          <w:szCs w:val="24"/>
          <w:lang w:val="en-GB"/>
        </w:rPr>
        <w:t>,</w:t>
      </w:r>
      <w:r w:rsidRPr="00D52141">
        <w:rPr>
          <w:rStyle w:val="hps"/>
          <w:rFonts w:ascii="Times New Roman" w:hAnsi="Times New Roman" w:cs="Times New Roman"/>
          <w:sz w:val="24"/>
          <w:szCs w:val="24"/>
          <w:vertAlign w:val="subscript"/>
          <w:lang w:val="en-GB"/>
        </w:rPr>
        <w:t xml:space="preserve"> </w:t>
      </w:r>
      <w:r>
        <w:rPr>
          <w:rStyle w:val="hps"/>
          <w:rFonts w:ascii="Times New Roman" w:hAnsi="Times New Roman" w:cs="Times New Roman"/>
          <w:sz w:val="24"/>
          <w:szCs w:val="24"/>
          <w:lang w:val="en-GB"/>
        </w:rPr>
        <w:t>which claimed</w:t>
      </w:r>
      <w:r w:rsidRPr="00D52141">
        <w:rPr>
          <w:rStyle w:val="hps"/>
          <w:rFonts w:ascii="Times New Roman" w:hAnsi="Times New Roman" w:cs="Times New Roman"/>
          <w:sz w:val="24"/>
          <w:szCs w:val="24"/>
          <w:lang w:val="en-GB"/>
        </w:rPr>
        <w:t xml:space="preserve"> that there are differences among users from the researched countries in using SNS</w:t>
      </w:r>
      <w:r>
        <w:rPr>
          <w:rStyle w:val="hps"/>
          <w:rFonts w:ascii="Times New Roman" w:hAnsi="Times New Roman" w:cs="Times New Roman"/>
          <w:sz w:val="24"/>
          <w:szCs w:val="24"/>
          <w:lang w:val="en-GB"/>
        </w:rPr>
        <w:t>s</w:t>
      </w:r>
      <w:r w:rsidRPr="00D52141">
        <w:rPr>
          <w:rStyle w:val="hps"/>
          <w:rFonts w:ascii="Times New Roman" w:hAnsi="Times New Roman" w:cs="Times New Roman"/>
          <w:sz w:val="24"/>
          <w:szCs w:val="24"/>
          <w:lang w:val="en-GB"/>
        </w:rPr>
        <w:t xml:space="preserve"> for communication which are based on exchanging information about products</w:t>
      </w:r>
      <w:r>
        <w:rPr>
          <w:rStyle w:val="hps"/>
          <w:rFonts w:ascii="Times New Roman" w:hAnsi="Times New Roman" w:cs="Times New Roman"/>
          <w:sz w:val="24"/>
          <w:szCs w:val="24"/>
          <w:lang w:val="en-GB"/>
        </w:rPr>
        <w:t>,</w:t>
      </w:r>
      <w:r w:rsidRPr="00D52141">
        <w:rPr>
          <w:rStyle w:val="hps"/>
          <w:rFonts w:ascii="Times New Roman" w:hAnsi="Times New Roman" w:cs="Times New Roman"/>
          <w:sz w:val="24"/>
          <w:szCs w:val="24"/>
          <w:lang w:val="en-GB"/>
        </w:rPr>
        <w:t xml:space="preserve"> is true. </w:t>
      </w:r>
    </w:p>
    <w:p w:rsidR="006369D8" w:rsidRPr="00D14FBE" w:rsidRDefault="006369D8" w:rsidP="00DA7787">
      <w:pPr>
        <w:spacing w:after="0" w:line="360" w:lineRule="auto"/>
        <w:ind w:firstLine="397"/>
        <w:jc w:val="both"/>
        <w:rPr>
          <w:rFonts w:ascii="Times New Roman" w:hAnsi="Times New Roman" w:cs="Times New Roman"/>
          <w:sz w:val="24"/>
          <w:szCs w:val="24"/>
          <w:lang w:val="en-AU"/>
        </w:rPr>
      </w:pPr>
      <w:r w:rsidRPr="00D14FBE">
        <w:rPr>
          <w:rFonts w:ascii="Times New Roman" w:hAnsi="Times New Roman" w:cs="Times New Roman"/>
          <w:sz w:val="24"/>
          <w:szCs w:val="24"/>
          <w:lang w:val="en-AU"/>
        </w:rPr>
        <w:t>Referring to the measurement of interdependencies between C</w:t>
      </w:r>
      <w:r>
        <w:rPr>
          <w:rFonts w:ascii="Times New Roman" w:hAnsi="Times New Roman" w:cs="Times New Roman"/>
          <w:sz w:val="24"/>
          <w:szCs w:val="24"/>
          <w:vertAlign w:val="subscript"/>
          <w:lang w:val="en-AU"/>
        </w:rPr>
        <w:t>1</w:t>
      </w:r>
      <w:r>
        <w:rPr>
          <w:rFonts w:ascii="Times New Roman" w:hAnsi="Times New Roman" w:cs="Times New Roman"/>
          <w:sz w:val="24"/>
          <w:szCs w:val="24"/>
          <w:lang w:val="en-AU"/>
        </w:rPr>
        <w:t xml:space="preserve"> </w:t>
      </w:r>
      <w:r w:rsidRPr="00D14FBE">
        <w:rPr>
          <w:rFonts w:ascii="Times New Roman" w:hAnsi="Times New Roman" w:cs="Times New Roman"/>
          <w:sz w:val="24"/>
          <w:szCs w:val="24"/>
          <w:lang w:val="en-AU"/>
        </w:rPr>
        <w:t>…C</w:t>
      </w:r>
      <w:r>
        <w:rPr>
          <w:rFonts w:ascii="Times New Roman" w:hAnsi="Times New Roman" w:cs="Times New Roman"/>
          <w:sz w:val="24"/>
          <w:szCs w:val="24"/>
          <w:vertAlign w:val="subscript"/>
          <w:lang w:val="en-AU"/>
        </w:rPr>
        <w:t>5</w:t>
      </w:r>
      <w:r w:rsidRPr="00D14FBE">
        <w:rPr>
          <w:rFonts w:ascii="Times New Roman" w:hAnsi="Times New Roman" w:cs="Times New Roman"/>
          <w:sz w:val="24"/>
          <w:szCs w:val="24"/>
          <w:lang w:val="en-AU"/>
        </w:rPr>
        <w:t xml:space="preserve"> and </w:t>
      </w:r>
      <w:r>
        <w:rPr>
          <w:rFonts w:ascii="Times New Roman" w:hAnsi="Times New Roman" w:cs="Times New Roman"/>
          <w:sz w:val="24"/>
          <w:szCs w:val="24"/>
          <w:lang w:val="en-AU"/>
        </w:rPr>
        <w:t xml:space="preserve">a </w:t>
      </w:r>
      <w:r w:rsidRPr="00D14FBE">
        <w:rPr>
          <w:rFonts w:ascii="Times New Roman" w:hAnsi="Times New Roman" w:cs="Times New Roman"/>
          <w:sz w:val="24"/>
          <w:szCs w:val="24"/>
          <w:lang w:val="en-AU"/>
        </w:rPr>
        <w:t>type of product</w:t>
      </w:r>
      <w:r>
        <w:rPr>
          <w:rFonts w:ascii="Times New Roman" w:hAnsi="Times New Roman" w:cs="Times New Roman"/>
          <w:sz w:val="24"/>
          <w:szCs w:val="24"/>
          <w:lang w:val="en-AU"/>
        </w:rPr>
        <w:t>,</w:t>
      </w:r>
      <w:r w:rsidRPr="00D14FBE">
        <w:rPr>
          <w:rFonts w:ascii="Times New Roman" w:hAnsi="Times New Roman" w:cs="Times New Roman"/>
          <w:sz w:val="24"/>
          <w:szCs w:val="24"/>
          <w:lang w:val="en-AU"/>
        </w:rPr>
        <w:t xml:space="preserve"> Spearman correlation coefficients showed that there </w:t>
      </w:r>
      <w:r>
        <w:rPr>
          <w:rFonts w:ascii="Times New Roman" w:hAnsi="Times New Roman" w:cs="Times New Roman"/>
          <w:sz w:val="24"/>
          <w:szCs w:val="24"/>
          <w:lang w:val="en-AU"/>
        </w:rPr>
        <w:t>were</w:t>
      </w:r>
      <w:r w:rsidRPr="00D14FBE">
        <w:rPr>
          <w:rFonts w:ascii="Times New Roman" w:hAnsi="Times New Roman" w:cs="Times New Roman"/>
          <w:sz w:val="24"/>
          <w:szCs w:val="24"/>
          <w:lang w:val="en-AU"/>
        </w:rPr>
        <w:t xml:space="preserve"> statistically significant relation</w:t>
      </w:r>
      <w:r>
        <w:rPr>
          <w:rFonts w:ascii="Times New Roman" w:hAnsi="Times New Roman" w:cs="Times New Roman"/>
          <w:sz w:val="24"/>
          <w:szCs w:val="24"/>
          <w:lang w:val="en-AU"/>
        </w:rPr>
        <w:t>ships</w:t>
      </w:r>
      <w:r w:rsidRPr="00D14FBE">
        <w:rPr>
          <w:rFonts w:ascii="Times New Roman" w:hAnsi="Times New Roman" w:cs="Times New Roman"/>
          <w:sz w:val="24"/>
          <w:szCs w:val="24"/>
          <w:lang w:val="en-AU"/>
        </w:rPr>
        <w:t xml:space="preserve"> between (p&lt;0.05) all means of exchanging information about products and types </w:t>
      </w:r>
      <w:r w:rsidRPr="00D14FBE">
        <w:rPr>
          <w:rFonts w:ascii="Times New Roman" w:hAnsi="Times New Roman" w:cs="Times New Roman"/>
          <w:sz w:val="24"/>
          <w:szCs w:val="24"/>
          <w:lang w:val="en-AU"/>
        </w:rPr>
        <w:lastRenderedPageBreak/>
        <w:t>of products (Table 4). However, the level of these indicators denotes the strength of the relation</w:t>
      </w:r>
      <w:r>
        <w:rPr>
          <w:rFonts w:ascii="Times New Roman" w:hAnsi="Times New Roman" w:cs="Times New Roman"/>
          <w:sz w:val="24"/>
          <w:szCs w:val="24"/>
          <w:lang w:val="en-AU"/>
        </w:rPr>
        <w:t>:</w:t>
      </w:r>
      <w:r w:rsidRPr="00D14FBE">
        <w:rPr>
          <w:rFonts w:ascii="Times New Roman" w:hAnsi="Times New Roman" w:cs="Times New Roman"/>
          <w:sz w:val="24"/>
          <w:szCs w:val="24"/>
          <w:lang w:val="en-AU"/>
        </w:rPr>
        <w:t xml:space="preserve"> the higher the Spearman coefficient</w:t>
      </w:r>
      <w:r>
        <w:rPr>
          <w:rFonts w:ascii="Times New Roman" w:hAnsi="Times New Roman" w:cs="Times New Roman"/>
          <w:sz w:val="24"/>
          <w:szCs w:val="24"/>
          <w:lang w:val="en-AU"/>
        </w:rPr>
        <w:t>,</w:t>
      </w:r>
      <w:r w:rsidRPr="00D14FBE">
        <w:rPr>
          <w:rFonts w:ascii="Times New Roman" w:hAnsi="Times New Roman" w:cs="Times New Roman"/>
          <w:sz w:val="24"/>
          <w:szCs w:val="24"/>
          <w:lang w:val="en-AU"/>
        </w:rPr>
        <w:t xml:space="preserve"> the stronger the relation</w:t>
      </w:r>
      <w:r>
        <w:rPr>
          <w:rFonts w:ascii="Times New Roman" w:hAnsi="Times New Roman" w:cs="Times New Roman"/>
          <w:sz w:val="24"/>
          <w:szCs w:val="24"/>
          <w:lang w:val="en-AU"/>
        </w:rPr>
        <w:t>ship</w:t>
      </w:r>
      <w:r w:rsidRPr="00D14FBE">
        <w:rPr>
          <w:rFonts w:ascii="Times New Roman" w:hAnsi="Times New Roman" w:cs="Times New Roman"/>
          <w:sz w:val="24"/>
          <w:szCs w:val="24"/>
          <w:lang w:val="en-AU"/>
        </w:rPr>
        <w:t xml:space="preserve"> R=[-1;1]. </w:t>
      </w:r>
      <w:r>
        <w:rPr>
          <w:rFonts w:ascii="Times New Roman" w:hAnsi="Times New Roman" w:cs="Times New Roman"/>
          <w:sz w:val="24"/>
          <w:szCs w:val="24"/>
          <w:lang w:val="en-AU"/>
        </w:rPr>
        <w:t>R</w:t>
      </w:r>
      <w:r w:rsidRPr="00D14FBE">
        <w:rPr>
          <w:rFonts w:ascii="Times New Roman" w:hAnsi="Times New Roman" w:cs="Times New Roman"/>
          <w:sz w:val="24"/>
          <w:szCs w:val="24"/>
          <w:lang w:val="en-AU"/>
        </w:rPr>
        <w:t xml:space="preserve">egardless of </w:t>
      </w:r>
      <w:r>
        <w:rPr>
          <w:rFonts w:ascii="Times New Roman" w:hAnsi="Times New Roman" w:cs="Times New Roman"/>
          <w:sz w:val="24"/>
          <w:szCs w:val="24"/>
          <w:lang w:val="en-AU"/>
        </w:rPr>
        <w:t>the</w:t>
      </w:r>
      <w:r w:rsidRPr="00D14FBE">
        <w:rPr>
          <w:rFonts w:ascii="Times New Roman" w:hAnsi="Times New Roman" w:cs="Times New Roman"/>
          <w:sz w:val="24"/>
          <w:szCs w:val="24"/>
          <w:lang w:val="en-AU"/>
        </w:rPr>
        <w:t xml:space="preserve"> country</w:t>
      </w:r>
      <w:r>
        <w:rPr>
          <w:rFonts w:ascii="Times New Roman" w:hAnsi="Times New Roman" w:cs="Times New Roman"/>
          <w:sz w:val="24"/>
          <w:szCs w:val="24"/>
          <w:lang w:val="en-AU"/>
        </w:rPr>
        <w:t>,</w:t>
      </w:r>
      <w:r w:rsidRPr="00D14FBE">
        <w:rPr>
          <w:rFonts w:ascii="Times New Roman" w:hAnsi="Times New Roman" w:cs="Times New Roman"/>
          <w:sz w:val="24"/>
          <w:szCs w:val="24"/>
          <w:lang w:val="en-AU"/>
        </w:rPr>
        <w:t xml:space="preserve"> </w:t>
      </w:r>
      <w:r>
        <w:rPr>
          <w:rFonts w:ascii="Times New Roman" w:hAnsi="Times New Roman" w:cs="Times New Roman"/>
          <w:sz w:val="24"/>
          <w:szCs w:val="24"/>
          <w:lang w:val="en-AU"/>
        </w:rPr>
        <w:t>t</w:t>
      </w:r>
      <w:r w:rsidRPr="00D14FBE">
        <w:rPr>
          <w:rFonts w:ascii="Times New Roman" w:hAnsi="Times New Roman" w:cs="Times New Roman"/>
          <w:sz w:val="24"/>
          <w:szCs w:val="24"/>
          <w:lang w:val="en-AU"/>
        </w:rPr>
        <w:t>he studied respondents</w:t>
      </w:r>
      <w:r>
        <w:rPr>
          <w:rFonts w:ascii="Times New Roman" w:hAnsi="Times New Roman" w:cs="Times New Roman"/>
          <w:sz w:val="24"/>
          <w:szCs w:val="24"/>
          <w:lang w:val="en-AU"/>
        </w:rPr>
        <w:t xml:space="preserve"> </w:t>
      </w:r>
      <w:r w:rsidRPr="00D14FBE">
        <w:rPr>
          <w:rFonts w:ascii="Times New Roman" w:hAnsi="Times New Roman" w:cs="Times New Roman"/>
          <w:sz w:val="24"/>
          <w:szCs w:val="24"/>
          <w:lang w:val="en-AU"/>
        </w:rPr>
        <w:t xml:space="preserve">most often look for information </w:t>
      </w:r>
      <w:r>
        <w:rPr>
          <w:rFonts w:ascii="Times New Roman" w:hAnsi="Times New Roman" w:cs="Times New Roman"/>
          <w:sz w:val="24"/>
          <w:szCs w:val="24"/>
          <w:lang w:val="en-AU"/>
        </w:rPr>
        <w:t>via</w:t>
      </w:r>
      <w:r w:rsidRPr="00D14FBE">
        <w:rPr>
          <w:rFonts w:ascii="Times New Roman" w:hAnsi="Times New Roman" w:cs="Times New Roman"/>
          <w:sz w:val="24"/>
          <w:szCs w:val="24"/>
          <w:lang w:val="en-AU"/>
        </w:rPr>
        <w:t xml:space="preserve"> SNS</w:t>
      </w:r>
      <w:r>
        <w:rPr>
          <w:rFonts w:ascii="Times New Roman" w:hAnsi="Times New Roman" w:cs="Times New Roman"/>
          <w:sz w:val="24"/>
          <w:szCs w:val="24"/>
          <w:lang w:val="en-AU"/>
        </w:rPr>
        <w:t>s</w:t>
      </w:r>
      <w:r w:rsidRPr="00D14FBE">
        <w:rPr>
          <w:rFonts w:ascii="Times New Roman" w:hAnsi="Times New Roman" w:cs="Times New Roman"/>
          <w:sz w:val="24"/>
          <w:szCs w:val="24"/>
          <w:lang w:val="en-AU"/>
        </w:rPr>
        <w:t xml:space="preserve"> (C</w:t>
      </w:r>
      <w:r>
        <w:rPr>
          <w:rFonts w:ascii="Times New Roman" w:hAnsi="Times New Roman" w:cs="Times New Roman"/>
          <w:sz w:val="24"/>
          <w:szCs w:val="24"/>
          <w:vertAlign w:val="subscript"/>
          <w:lang w:val="en-AU"/>
        </w:rPr>
        <w:t>1</w:t>
      </w:r>
      <w:r w:rsidRPr="00D14FBE">
        <w:rPr>
          <w:rFonts w:ascii="Times New Roman" w:hAnsi="Times New Roman" w:cs="Times New Roman"/>
          <w:sz w:val="24"/>
          <w:szCs w:val="24"/>
          <w:lang w:val="en-AU"/>
        </w:rPr>
        <w:t>) about electronic goods (P</w:t>
      </w:r>
      <w:r>
        <w:rPr>
          <w:rFonts w:ascii="Times New Roman" w:hAnsi="Times New Roman" w:cs="Times New Roman"/>
          <w:sz w:val="24"/>
          <w:szCs w:val="24"/>
          <w:vertAlign w:val="subscript"/>
          <w:lang w:val="en-AU"/>
        </w:rPr>
        <w:t>2</w:t>
      </w:r>
      <w:r w:rsidRPr="00D14FBE">
        <w:rPr>
          <w:rFonts w:ascii="Times New Roman" w:hAnsi="Times New Roman" w:cs="Times New Roman"/>
          <w:sz w:val="24"/>
          <w:szCs w:val="24"/>
          <w:lang w:val="en-AU"/>
        </w:rPr>
        <w:t>) as well as clothes and footwear (P</w:t>
      </w:r>
      <w:r>
        <w:rPr>
          <w:rFonts w:ascii="Times New Roman" w:hAnsi="Times New Roman" w:cs="Times New Roman"/>
          <w:sz w:val="24"/>
          <w:szCs w:val="24"/>
          <w:vertAlign w:val="subscript"/>
          <w:lang w:val="en-AU"/>
        </w:rPr>
        <w:t>5</w:t>
      </w:r>
      <w:r w:rsidRPr="00D14FBE">
        <w:rPr>
          <w:rFonts w:ascii="Times New Roman" w:hAnsi="Times New Roman" w:cs="Times New Roman"/>
          <w:sz w:val="24"/>
          <w:szCs w:val="24"/>
          <w:lang w:val="en-AU"/>
        </w:rPr>
        <w:t>). In the Polish and American groups</w:t>
      </w:r>
      <w:r>
        <w:rPr>
          <w:rFonts w:ascii="Times New Roman" w:hAnsi="Times New Roman" w:cs="Times New Roman"/>
          <w:sz w:val="24"/>
          <w:szCs w:val="24"/>
          <w:lang w:val="en-AU"/>
        </w:rPr>
        <w:t>,</w:t>
      </w:r>
      <w:r w:rsidRPr="00D14FBE">
        <w:rPr>
          <w:rFonts w:ascii="Times New Roman" w:hAnsi="Times New Roman" w:cs="Times New Roman"/>
          <w:sz w:val="24"/>
          <w:szCs w:val="24"/>
          <w:lang w:val="en-AU"/>
        </w:rPr>
        <w:t xml:space="preserve"> information about cosmetics </w:t>
      </w:r>
      <w:r>
        <w:rPr>
          <w:rFonts w:ascii="Times New Roman" w:hAnsi="Times New Roman" w:cs="Times New Roman"/>
          <w:sz w:val="24"/>
          <w:szCs w:val="24"/>
          <w:lang w:val="en-AU"/>
        </w:rPr>
        <w:t>was</w:t>
      </w:r>
      <w:r w:rsidRPr="00D14FBE">
        <w:rPr>
          <w:rFonts w:ascii="Times New Roman" w:hAnsi="Times New Roman" w:cs="Times New Roman"/>
          <w:sz w:val="24"/>
          <w:szCs w:val="24"/>
          <w:lang w:val="en-AU"/>
        </w:rPr>
        <w:t xml:space="preserve"> also often gathered </w:t>
      </w:r>
      <w:r>
        <w:rPr>
          <w:rFonts w:ascii="Times New Roman" w:hAnsi="Times New Roman" w:cs="Times New Roman"/>
          <w:sz w:val="24"/>
          <w:szCs w:val="24"/>
          <w:lang w:val="en-AU"/>
        </w:rPr>
        <w:t>via</w:t>
      </w:r>
      <w:r w:rsidRPr="00D14FBE">
        <w:rPr>
          <w:rFonts w:ascii="Times New Roman" w:hAnsi="Times New Roman" w:cs="Times New Roman"/>
          <w:sz w:val="24"/>
          <w:szCs w:val="24"/>
          <w:lang w:val="en-AU"/>
        </w:rPr>
        <w:t xml:space="preserve"> SNS</w:t>
      </w:r>
      <w:r>
        <w:rPr>
          <w:rFonts w:ascii="Times New Roman" w:hAnsi="Times New Roman" w:cs="Times New Roman"/>
          <w:sz w:val="24"/>
          <w:szCs w:val="24"/>
          <w:lang w:val="en-AU"/>
        </w:rPr>
        <w:t>s</w:t>
      </w:r>
      <w:r w:rsidRPr="00D14FBE">
        <w:rPr>
          <w:rFonts w:ascii="Times New Roman" w:hAnsi="Times New Roman" w:cs="Times New Roman"/>
          <w:sz w:val="24"/>
          <w:szCs w:val="24"/>
          <w:lang w:val="en-AU"/>
        </w:rPr>
        <w:t xml:space="preserve">. </w:t>
      </w:r>
      <w:r>
        <w:rPr>
          <w:rFonts w:ascii="Times New Roman" w:hAnsi="Times New Roman" w:cs="Times New Roman"/>
          <w:sz w:val="24"/>
          <w:szCs w:val="24"/>
          <w:lang w:val="en-AU"/>
        </w:rPr>
        <w:t xml:space="preserve">If </w:t>
      </w:r>
      <w:r w:rsidRPr="00D14FBE">
        <w:rPr>
          <w:rFonts w:ascii="Times New Roman" w:hAnsi="Times New Roman" w:cs="Times New Roman"/>
          <w:sz w:val="24"/>
          <w:szCs w:val="24"/>
          <w:lang w:val="en-AU"/>
        </w:rPr>
        <w:t>they s</w:t>
      </w:r>
      <w:r>
        <w:rPr>
          <w:rFonts w:ascii="Times New Roman" w:hAnsi="Times New Roman" w:cs="Times New Roman"/>
          <w:sz w:val="24"/>
          <w:szCs w:val="24"/>
          <w:lang w:val="en-AU"/>
        </w:rPr>
        <w:t>ought</w:t>
      </w:r>
      <w:r w:rsidRPr="00D14FBE">
        <w:rPr>
          <w:rFonts w:ascii="Times New Roman" w:hAnsi="Times New Roman" w:cs="Times New Roman"/>
          <w:sz w:val="24"/>
          <w:szCs w:val="24"/>
          <w:lang w:val="en-AU"/>
        </w:rPr>
        <w:t xml:space="preserve"> advice from their friends about buying a product (C</w:t>
      </w:r>
      <w:r>
        <w:rPr>
          <w:rFonts w:ascii="Times New Roman" w:hAnsi="Times New Roman" w:cs="Times New Roman"/>
          <w:sz w:val="24"/>
          <w:szCs w:val="24"/>
          <w:vertAlign w:val="subscript"/>
          <w:lang w:val="en-AU"/>
        </w:rPr>
        <w:t>2</w:t>
      </w:r>
      <w:r w:rsidRPr="00D14FBE">
        <w:rPr>
          <w:rFonts w:ascii="Times New Roman" w:hAnsi="Times New Roman" w:cs="Times New Roman"/>
          <w:sz w:val="24"/>
          <w:szCs w:val="24"/>
          <w:lang w:val="en-AU"/>
        </w:rPr>
        <w:t>)</w:t>
      </w:r>
      <w:r>
        <w:rPr>
          <w:rFonts w:ascii="Times New Roman" w:hAnsi="Times New Roman" w:cs="Times New Roman"/>
          <w:sz w:val="24"/>
          <w:szCs w:val="24"/>
          <w:lang w:val="en-AU"/>
        </w:rPr>
        <w:t>, respondents</w:t>
      </w:r>
      <w:r w:rsidRPr="00D14FBE">
        <w:rPr>
          <w:rFonts w:ascii="Times New Roman" w:hAnsi="Times New Roman" w:cs="Times New Roman"/>
          <w:sz w:val="24"/>
          <w:szCs w:val="24"/>
          <w:lang w:val="en-AU"/>
        </w:rPr>
        <w:t xml:space="preserve"> most often ask</w:t>
      </w:r>
      <w:r>
        <w:rPr>
          <w:rFonts w:ascii="Times New Roman" w:hAnsi="Times New Roman" w:cs="Times New Roman"/>
          <w:sz w:val="24"/>
          <w:szCs w:val="24"/>
          <w:lang w:val="en-AU"/>
        </w:rPr>
        <w:t>ed</w:t>
      </w:r>
      <w:r w:rsidRPr="00D14FBE">
        <w:rPr>
          <w:rFonts w:ascii="Times New Roman" w:hAnsi="Times New Roman" w:cs="Times New Roman"/>
          <w:sz w:val="24"/>
          <w:szCs w:val="24"/>
          <w:lang w:val="en-AU"/>
        </w:rPr>
        <w:t xml:space="preserve"> about clothes and footwear (P</w:t>
      </w:r>
      <w:r>
        <w:rPr>
          <w:rFonts w:ascii="Times New Roman" w:hAnsi="Times New Roman" w:cs="Times New Roman"/>
          <w:sz w:val="24"/>
          <w:szCs w:val="24"/>
          <w:vertAlign w:val="subscript"/>
          <w:lang w:val="en-AU"/>
        </w:rPr>
        <w:t>5</w:t>
      </w:r>
      <w:r w:rsidRPr="00D14FBE">
        <w:rPr>
          <w:rFonts w:ascii="Times New Roman" w:hAnsi="Times New Roman" w:cs="Times New Roman"/>
          <w:sz w:val="24"/>
          <w:szCs w:val="24"/>
          <w:lang w:val="en-AU"/>
        </w:rPr>
        <w:t>)</w:t>
      </w:r>
      <w:r>
        <w:rPr>
          <w:rFonts w:ascii="Times New Roman" w:hAnsi="Times New Roman" w:cs="Times New Roman"/>
          <w:sz w:val="24"/>
          <w:szCs w:val="24"/>
          <w:lang w:val="en-AU"/>
        </w:rPr>
        <w:t>, and i</w:t>
      </w:r>
      <w:r w:rsidRPr="00D14FBE">
        <w:rPr>
          <w:rFonts w:ascii="Times New Roman" w:hAnsi="Times New Roman" w:cs="Times New Roman"/>
          <w:sz w:val="24"/>
          <w:szCs w:val="24"/>
          <w:lang w:val="en-AU"/>
        </w:rPr>
        <w:t>n the Chinese group</w:t>
      </w:r>
      <w:r>
        <w:rPr>
          <w:rFonts w:ascii="Times New Roman" w:hAnsi="Times New Roman" w:cs="Times New Roman"/>
          <w:sz w:val="24"/>
          <w:szCs w:val="24"/>
          <w:lang w:val="en-AU"/>
        </w:rPr>
        <w:t>,</w:t>
      </w:r>
      <w:r w:rsidRPr="00D14FBE">
        <w:rPr>
          <w:rFonts w:ascii="Times New Roman" w:hAnsi="Times New Roman" w:cs="Times New Roman"/>
          <w:sz w:val="24"/>
          <w:szCs w:val="24"/>
          <w:lang w:val="en-AU"/>
        </w:rPr>
        <w:t xml:space="preserve"> also cosmetics (P</w:t>
      </w:r>
      <w:r>
        <w:rPr>
          <w:rFonts w:ascii="Times New Roman" w:hAnsi="Times New Roman" w:cs="Times New Roman"/>
          <w:sz w:val="24"/>
          <w:szCs w:val="24"/>
          <w:vertAlign w:val="subscript"/>
          <w:lang w:val="en-AU"/>
        </w:rPr>
        <w:t>4</w:t>
      </w:r>
      <w:r w:rsidRPr="00D14FBE">
        <w:rPr>
          <w:rFonts w:ascii="Times New Roman" w:hAnsi="Times New Roman" w:cs="Times New Roman"/>
          <w:sz w:val="24"/>
          <w:szCs w:val="24"/>
          <w:lang w:val="en-AU"/>
        </w:rPr>
        <w:t xml:space="preserve">). </w:t>
      </w:r>
    </w:p>
    <w:p w:rsidR="006369D8" w:rsidRDefault="006369D8" w:rsidP="006369D8">
      <w:pPr>
        <w:spacing w:after="120" w:line="360" w:lineRule="auto"/>
        <w:jc w:val="both"/>
        <w:rPr>
          <w:rFonts w:ascii="Times New Roman" w:hAnsi="Times New Roman" w:cs="Times New Roman"/>
          <w:sz w:val="24"/>
          <w:szCs w:val="24"/>
          <w:lang w:val="en-AU"/>
        </w:rPr>
      </w:pPr>
    </w:p>
    <w:p w:rsidR="007722BC" w:rsidRPr="007722BC" w:rsidRDefault="007722BC" w:rsidP="002856BA">
      <w:pPr>
        <w:spacing w:after="120" w:line="360" w:lineRule="auto"/>
        <w:jc w:val="center"/>
        <w:rPr>
          <w:rFonts w:ascii="Times New Roman" w:hAnsi="Times New Roman" w:cs="Times New Roman"/>
          <w:sz w:val="24"/>
          <w:szCs w:val="24"/>
          <w:lang w:val="en-AU"/>
        </w:rPr>
      </w:pPr>
      <w:r w:rsidRPr="007722BC">
        <w:rPr>
          <w:rFonts w:ascii="Times New Roman" w:hAnsi="Times New Roman" w:cs="Times New Roman"/>
          <w:sz w:val="24"/>
          <w:szCs w:val="24"/>
          <w:lang w:val="en-AU"/>
        </w:rPr>
        <w:t>Table 4. Relationships between communication via SNSs and type of product – Spearman correlation*</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1417"/>
        <w:gridCol w:w="1197"/>
        <w:gridCol w:w="1207"/>
        <w:gridCol w:w="1204"/>
        <w:gridCol w:w="1212"/>
      </w:tblGrid>
      <w:tr w:rsidR="007722BC" w:rsidRPr="004218E6" w:rsidTr="000177A9">
        <w:trPr>
          <w:trHeight w:val="290"/>
        </w:trPr>
        <w:tc>
          <w:tcPr>
            <w:tcW w:w="2552" w:type="dxa"/>
            <w:vMerge w:val="restart"/>
            <w:shd w:val="clear" w:color="auto" w:fill="auto"/>
            <w:noWrap/>
            <w:vAlign w:val="bottom"/>
            <w:hideMark/>
          </w:tcPr>
          <w:p w:rsidR="007722BC" w:rsidRPr="00616770" w:rsidRDefault="007722BC" w:rsidP="00802F59">
            <w:pPr>
              <w:spacing w:after="0" w:line="240" w:lineRule="auto"/>
              <w:ind w:left="360"/>
              <w:jc w:val="center"/>
              <w:rPr>
                <w:rFonts w:ascii="Times New Roman" w:eastAsia="Times New Roman" w:hAnsi="Times New Roman" w:cs="Times New Roman"/>
                <w:b/>
                <w:color w:val="000000"/>
                <w:szCs w:val="18"/>
                <w:lang w:val="en-AU" w:eastAsia="pl-PL"/>
              </w:rPr>
            </w:pPr>
            <w:r>
              <w:rPr>
                <w:rFonts w:ascii="Times New Roman" w:eastAsia="Times New Roman" w:hAnsi="Times New Roman" w:cs="Times New Roman"/>
                <w:b/>
                <w:color w:val="000000"/>
                <w:szCs w:val="18"/>
                <w:lang w:val="en-AU" w:eastAsia="pl-PL"/>
              </w:rPr>
              <w:t>Communication</w:t>
            </w:r>
          </w:p>
        </w:tc>
        <w:tc>
          <w:tcPr>
            <w:tcW w:w="1417" w:type="dxa"/>
            <w:vMerge w:val="restart"/>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A6745F">
              <w:rPr>
                <w:rFonts w:ascii="Times New Roman" w:eastAsia="Times New Roman" w:hAnsi="Times New Roman" w:cs="Times New Roman"/>
                <w:b/>
                <w:color w:val="000000"/>
                <w:sz w:val="20"/>
                <w:szCs w:val="20"/>
                <w:lang w:val="en-AU" w:eastAsia="pl-PL"/>
              </w:rPr>
              <w:t>Products/</w:t>
            </w:r>
          </w:p>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A6745F">
              <w:rPr>
                <w:rFonts w:ascii="Times New Roman" w:eastAsia="Times New Roman" w:hAnsi="Times New Roman" w:cs="Times New Roman"/>
                <w:b/>
                <w:color w:val="000000"/>
                <w:sz w:val="20"/>
                <w:szCs w:val="20"/>
                <w:lang w:val="en-AU" w:eastAsia="pl-PL"/>
              </w:rPr>
              <w:t>Symbol</w:t>
            </w:r>
          </w:p>
        </w:tc>
        <w:tc>
          <w:tcPr>
            <w:tcW w:w="1197"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A6745F">
              <w:rPr>
                <w:rFonts w:ascii="Times New Roman" w:eastAsia="Times New Roman" w:hAnsi="Times New Roman" w:cs="Times New Roman"/>
                <w:b/>
                <w:color w:val="000000"/>
                <w:sz w:val="20"/>
                <w:szCs w:val="20"/>
                <w:lang w:eastAsia="pl-PL"/>
              </w:rPr>
              <w:t>China</w:t>
            </w:r>
          </w:p>
        </w:tc>
        <w:tc>
          <w:tcPr>
            <w:tcW w:w="1207"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A6745F">
              <w:rPr>
                <w:rFonts w:ascii="Times New Roman" w:eastAsia="Times New Roman" w:hAnsi="Times New Roman" w:cs="Times New Roman"/>
                <w:b/>
                <w:color w:val="000000"/>
                <w:sz w:val="20"/>
                <w:szCs w:val="20"/>
                <w:lang w:eastAsia="pl-PL"/>
              </w:rPr>
              <w:t>Poland</w:t>
            </w:r>
          </w:p>
        </w:tc>
        <w:tc>
          <w:tcPr>
            <w:tcW w:w="1204"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A6745F">
              <w:rPr>
                <w:rFonts w:ascii="Times New Roman" w:eastAsia="Times New Roman" w:hAnsi="Times New Roman" w:cs="Times New Roman"/>
                <w:b/>
                <w:color w:val="000000"/>
                <w:sz w:val="20"/>
                <w:szCs w:val="20"/>
                <w:lang w:eastAsia="pl-PL"/>
              </w:rPr>
              <w:t xml:space="preserve">United </w:t>
            </w:r>
            <w:proofErr w:type="spellStart"/>
            <w:r w:rsidRPr="00A6745F">
              <w:rPr>
                <w:rFonts w:ascii="Times New Roman" w:eastAsia="Times New Roman" w:hAnsi="Times New Roman" w:cs="Times New Roman"/>
                <w:b/>
                <w:color w:val="000000"/>
                <w:sz w:val="20"/>
                <w:szCs w:val="20"/>
                <w:lang w:eastAsia="pl-PL"/>
              </w:rPr>
              <w:t>States</w:t>
            </w:r>
            <w:proofErr w:type="spellEnd"/>
          </w:p>
        </w:tc>
        <w:tc>
          <w:tcPr>
            <w:tcW w:w="1212"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A6745F">
              <w:rPr>
                <w:rFonts w:ascii="Times New Roman" w:eastAsia="Times New Roman" w:hAnsi="Times New Roman" w:cs="Times New Roman"/>
                <w:b/>
                <w:color w:val="000000"/>
                <w:sz w:val="20"/>
                <w:szCs w:val="20"/>
                <w:lang w:eastAsia="pl-PL"/>
              </w:rPr>
              <w:t>Turkey</w:t>
            </w:r>
          </w:p>
        </w:tc>
      </w:tr>
      <w:tr w:rsidR="007722BC" w:rsidRPr="004218E6" w:rsidTr="000177A9">
        <w:trPr>
          <w:trHeight w:val="290"/>
        </w:trPr>
        <w:tc>
          <w:tcPr>
            <w:tcW w:w="2552" w:type="dxa"/>
            <w:vMerge/>
            <w:shd w:val="clear" w:color="auto" w:fill="auto"/>
            <w:noWrap/>
            <w:vAlign w:val="bottom"/>
            <w:hideMark/>
          </w:tcPr>
          <w:p w:rsidR="007722BC" w:rsidRPr="004218E6" w:rsidRDefault="007722BC" w:rsidP="00802F59">
            <w:pPr>
              <w:spacing w:after="0" w:line="240" w:lineRule="auto"/>
              <w:rPr>
                <w:rFonts w:ascii="Times New Roman" w:eastAsia="Times New Roman" w:hAnsi="Times New Roman" w:cs="Times New Roman"/>
                <w:b/>
                <w:color w:val="000000"/>
                <w:szCs w:val="18"/>
                <w:lang w:eastAsia="pl-PL"/>
              </w:rPr>
            </w:pPr>
          </w:p>
        </w:tc>
        <w:tc>
          <w:tcPr>
            <w:tcW w:w="1417" w:type="dxa"/>
            <w:vMerge/>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p>
        </w:tc>
        <w:tc>
          <w:tcPr>
            <w:tcW w:w="1197"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A6745F">
              <w:rPr>
                <w:rFonts w:ascii="Times New Roman" w:eastAsia="Times New Roman" w:hAnsi="Times New Roman" w:cs="Times New Roman"/>
                <w:b/>
                <w:color w:val="000000"/>
                <w:sz w:val="20"/>
                <w:szCs w:val="20"/>
                <w:lang w:eastAsia="pl-PL"/>
              </w:rPr>
              <w:t>R</w:t>
            </w:r>
          </w:p>
        </w:tc>
        <w:tc>
          <w:tcPr>
            <w:tcW w:w="1207"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A6745F">
              <w:rPr>
                <w:rFonts w:ascii="Times New Roman" w:eastAsia="Times New Roman" w:hAnsi="Times New Roman" w:cs="Times New Roman"/>
                <w:b/>
                <w:color w:val="000000"/>
                <w:sz w:val="20"/>
                <w:szCs w:val="20"/>
                <w:lang w:eastAsia="pl-PL"/>
              </w:rPr>
              <w:t>R</w:t>
            </w:r>
          </w:p>
        </w:tc>
        <w:tc>
          <w:tcPr>
            <w:tcW w:w="1204"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A6745F">
              <w:rPr>
                <w:rFonts w:ascii="Times New Roman" w:eastAsia="Times New Roman" w:hAnsi="Times New Roman" w:cs="Times New Roman"/>
                <w:b/>
                <w:color w:val="000000"/>
                <w:sz w:val="20"/>
                <w:szCs w:val="20"/>
                <w:lang w:eastAsia="pl-PL"/>
              </w:rPr>
              <w:t>R</w:t>
            </w:r>
          </w:p>
        </w:tc>
        <w:tc>
          <w:tcPr>
            <w:tcW w:w="1212"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A6745F">
              <w:rPr>
                <w:rFonts w:ascii="Times New Roman" w:eastAsia="Times New Roman" w:hAnsi="Times New Roman" w:cs="Times New Roman"/>
                <w:b/>
                <w:color w:val="000000"/>
                <w:sz w:val="20"/>
                <w:szCs w:val="20"/>
                <w:lang w:eastAsia="pl-PL"/>
              </w:rPr>
              <w:t>R</w:t>
            </w:r>
          </w:p>
        </w:tc>
      </w:tr>
      <w:tr w:rsidR="007722BC" w:rsidRPr="004218E6" w:rsidTr="000177A9">
        <w:trPr>
          <w:trHeight w:val="124"/>
        </w:trPr>
        <w:tc>
          <w:tcPr>
            <w:tcW w:w="2552" w:type="dxa"/>
            <w:vMerge w:val="restart"/>
            <w:shd w:val="clear" w:color="auto" w:fill="auto"/>
            <w:vAlign w:val="center"/>
            <w:hideMark/>
          </w:tcPr>
          <w:p w:rsidR="007722BC" w:rsidRPr="004218E6" w:rsidRDefault="007722BC" w:rsidP="00802F59">
            <w:pPr>
              <w:spacing w:after="0" w:line="240" w:lineRule="auto"/>
              <w:jc w:val="center"/>
              <w:rPr>
                <w:rFonts w:ascii="Times New Roman" w:eastAsia="Times New Roman" w:hAnsi="Times New Roman" w:cs="Times New Roman"/>
                <w:color w:val="000000"/>
                <w:szCs w:val="18"/>
                <w:lang w:val="en-AU" w:eastAsia="pl-PL"/>
              </w:rPr>
            </w:pPr>
            <w:r w:rsidRPr="005643D3">
              <w:rPr>
                <w:rFonts w:ascii="Times New Roman" w:eastAsia="Times New Roman" w:hAnsi="Times New Roman" w:cs="Times New Roman"/>
                <w:b/>
                <w:color w:val="000000"/>
                <w:szCs w:val="18"/>
                <w:lang w:val="en-US" w:eastAsia="pl-PL"/>
              </w:rPr>
              <w:t>C</w:t>
            </w:r>
            <w:r>
              <w:rPr>
                <w:rFonts w:ascii="Times New Roman" w:eastAsia="Times New Roman" w:hAnsi="Times New Roman" w:cs="Times New Roman"/>
                <w:b/>
                <w:color w:val="000000"/>
                <w:szCs w:val="18"/>
                <w:vertAlign w:val="subscript"/>
                <w:lang w:val="en-US" w:eastAsia="pl-PL"/>
              </w:rPr>
              <w:t>1</w:t>
            </w:r>
          </w:p>
        </w:tc>
        <w:tc>
          <w:tcPr>
            <w:tcW w:w="1417" w:type="dxa"/>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1</w:t>
            </w:r>
          </w:p>
        </w:tc>
        <w:tc>
          <w:tcPr>
            <w:tcW w:w="1197" w:type="dxa"/>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0.280</w:t>
            </w:r>
          </w:p>
        </w:tc>
        <w:tc>
          <w:tcPr>
            <w:tcW w:w="1207" w:type="dxa"/>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0.214</w:t>
            </w:r>
          </w:p>
        </w:tc>
        <w:tc>
          <w:tcPr>
            <w:tcW w:w="1204" w:type="dxa"/>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0.216</w:t>
            </w:r>
          </w:p>
        </w:tc>
        <w:tc>
          <w:tcPr>
            <w:tcW w:w="1212" w:type="dxa"/>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0.145</w:t>
            </w:r>
          </w:p>
        </w:tc>
      </w:tr>
      <w:tr w:rsidR="007722BC" w:rsidRPr="004218E6" w:rsidTr="000177A9">
        <w:trPr>
          <w:trHeight w:val="124"/>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2</w:t>
            </w:r>
          </w:p>
        </w:tc>
        <w:tc>
          <w:tcPr>
            <w:tcW w:w="1197"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0.311</w:t>
            </w:r>
          </w:p>
        </w:tc>
        <w:tc>
          <w:tcPr>
            <w:tcW w:w="1207"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0.369</w:t>
            </w:r>
          </w:p>
        </w:tc>
        <w:tc>
          <w:tcPr>
            <w:tcW w:w="1204"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0.385</w:t>
            </w:r>
          </w:p>
        </w:tc>
        <w:tc>
          <w:tcPr>
            <w:tcW w:w="1212" w:type="dxa"/>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0.379</w:t>
            </w:r>
          </w:p>
        </w:tc>
      </w:tr>
      <w:tr w:rsidR="007722BC" w:rsidRPr="004218E6" w:rsidTr="000177A9">
        <w:trPr>
          <w:trHeight w:val="124"/>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3</w:t>
            </w:r>
          </w:p>
        </w:tc>
        <w:tc>
          <w:tcPr>
            <w:tcW w:w="1197" w:type="dxa"/>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0.240</w:t>
            </w:r>
          </w:p>
        </w:tc>
        <w:tc>
          <w:tcPr>
            <w:tcW w:w="1207" w:type="dxa"/>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0.191</w:t>
            </w:r>
          </w:p>
        </w:tc>
        <w:tc>
          <w:tcPr>
            <w:tcW w:w="1204" w:type="dxa"/>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0.273</w:t>
            </w:r>
          </w:p>
        </w:tc>
        <w:tc>
          <w:tcPr>
            <w:tcW w:w="1212" w:type="dxa"/>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0.160</w:t>
            </w:r>
          </w:p>
        </w:tc>
      </w:tr>
      <w:tr w:rsidR="007722BC" w:rsidRPr="004218E6" w:rsidTr="000177A9">
        <w:trPr>
          <w:trHeight w:val="124"/>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4</w:t>
            </w:r>
          </w:p>
        </w:tc>
        <w:tc>
          <w:tcPr>
            <w:tcW w:w="1197" w:type="dxa"/>
            <w:tcBorders>
              <w:bottom w:val="single" w:sz="4" w:space="0" w:color="auto"/>
            </w:tcBorders>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0.250</w:t>
            </w:r>
          </w:p>
        </w:tc>
        <w:tc>
          <w:tcPr>
            <w:tcW w:w="1207" w:type="dxa"/>
            <w:tcBorders>
              <w:bottom w:val="single" w:sz="4" w:space="0" w:color="auto"/>
            </w:tcBorders>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0.400</w:t>
            </w:r>
          </w:p>
        </w:tc>
        <w:tc>
          <w:tcPr>
            <w:tcW w:w="1204" w:type="dxa"/>
            <w:tcBorders>
              <w:bottom w:val="single" w:sz="4" w:space="0" w:color="auto"/>
            </w:tcBorders>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0.311</w:t>
            </w:r>
          </w:p>
        </w:tc>
        <w:tc>
          <w:tcPr>
            <w:tcW w:w="1212" w:type="dxa"/>
            <w:tcBorders>
              <w:bottom w:val="single" w:sz="4" w:space="0" w:color="auto"/>
            </w:tcBorders>
          </w:tcPr>
          <w:p w:rsidR="007722BC" w:rsidRPr="00A6745F"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A6745F">
              <w:rPr>
                <w:rFonts w:ascii="Times New Roman" w:eastAsia="Times New Roman" w:hAnsi="Times New Roman" w:cs="Times New Roman"/>
                <w:color w:val="000000"/>
                <w:sz w:val="20"/>
                <w:szCs w:val="20"/>
                <w:lang w:val="en-US" w:eastAsia="pl-PL"/>
              </w:rPr>
              <w:t>0.282</w:t>
            </w:r>
          </w:p>
        </w:tc>
      </w:tr>
      <w:tr w:rsidR="007722BC" w:rsidRPr="004218E6" w:rsidTr="000177A9">
        <w:trPr>
          <w:trHeight w:val="124"/>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5</w:t>
            </w:r>
          </w:p>
        </w:tc>
        <w:tc>
          <w:tcPr>
            <w:tcW w:w="1197" w:type="dxa"/>
            <w:tcBorders>
              <w:bottom w:val="single" w:sz="8" w:space="0" w:color="auto"/>
            </w:tcBorders>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0.391</w:t>
            </w:r>
          </w:p>
        </w:tc>
        <w:tc>
          <w:tcPr>
            <w:tcW w:w="1207" w:type="dxa"/>
            <w:tcBorders>
              <w:bottom w:val="single" w:sz="8" w:space="0" w:color="auto"/>
            </w:tcBorders>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0.422</w:t>
            </w:r>
          </w:p>
        </w:tc>
        <w:tc>
          <w:tcPr>
            <w:tcW w:w="1204" w:type="dxa"/>
            <w:tcBorders>
              <w:bottom w:val="single" w:sz="8" w:space="0" w:color="auto"/>
            </w:tcBorders>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0.444</w:t>
            </w:r>
          </w:p>
        </w:tc>
        <w:tc>
          <w:tcPr>
            <w:tcW w:w="1212" w:type="dxa"/>
            <w:tcBorders>
              <w:bottom w:val="single" w:sz="8" w:space="0" w:color="auto"/>
            </w:tcBorders>
          </w:tcPr>
          <w:p w:rsidR="007722BC" w:rsidRPr="00A6745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A6745F">
              <w:rPr>
                <w:rFonts w:ascii="Times New Roman" w:eastAsia="Times New Roman" w:hAnsi="Times New Roman" w:cs="Times New Roman"/>
                <w:b/>
                <w:color w:val="000000"/>
                <w:sz w:val="20"/>
                <w:szCs w:val="20"/>
                <w:lang w:val="en-US" w:eastAsia="pl-PL"/>
              </w:rPr>
              <w:t>0.388</w:t>
            </w:r>
          </w:p>
        </w:tc>
      </w:tr>
      <w:tr w:rsidR="007722BC" w:rsidRPr="004218E6" w:rsidTr="000177A9">
        <w:trPr>
          <w:trHeight w:val="206"/>
        </w:trPr>
        <w:tc>
          <w:tcPr>
            <w:tcW w:w="2552" w:type="dxa"/>
            <w:vMerge w:val="restart"/>
            <w:shd w:val="clear" w:color="auto" w:fill="auto"/>
            <w:vAlign w:val="center"/>
            <w:hideMark/>
          </w:tcPr>
          <w:p w:rsidR="007722BC" w:rsidRPr="004218E6" w:rsidRDefault="007722BC" w:rsidP="00802F59">
            <w:pPr>
              <w:spacing w:after="0" w:line="240" w:lineRule="auto"/>
              <w:jc w:val="center"/>
              <w:rPr>
                <w:rFonts w:ascii="Times New Roman" w:eastAsia="Times New Roman" w:hAnsi="Times New Roman" w:cs="Times New Roman"/>
                <w:color w:val="000000"/>
                <w:szCs w:val="18"/>
                <w:lang w:val="en-AU" w:eastAsia="pl-PL"/>
              </w:rPr>
            </w:pPr>
            <w:r w:rsidRPr="005643D3">
              <w:rPr>
                <w:rFonts w:ascii="Times New Roman" w:eastAsia="Times New Roman" w:hAnsi="Times New Roman" w:cs="Times New Roman"/>
                <w:b/>
                <w:color w:val="000000"/>
                <w:szCs w:val="18"/>
                <w:lang w:val="en-US" w:eastAsia="pl-PL"/>
              </w:rPr>
              <w:t>C</w:t>
            </w:r>
            <w:r>
              <w:rPr>
                <w:rFonts w:ascii="Times New Roman" w:eastAsia="Times New Roman" w:hAnsi="Times New Roman" w:cs="Times New Roman"/>
                <w:b/>
                <w:color w:val="000000"/>
                <w:szCs w:val="18"/>
                <w:vertAlign w:val="subscript"/>
                <w:lang w:val="en-US" w:eastAsia="pl-PL"/>
              </w:rPr>
              <w:t>2</w:t>
            </w:r>
          </w:p>
        </w:tc>
        <w:tc>
          <w:tcPr>
            <w:tcW w:w="1417" w:type="dxa"/>
            <w:tcBorders>
              <w:top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1</w:t>
            </w:r>
          </w:p>
        </w:tc>
        <w:tc>
          <w:tcPr>
            <w:tcW w:w="1197"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0.255</w:t>
            </w:r>
          </w:p>
        </w:tc>
        <w:tc>
          <w:tcPr>
            <w:tcW w:w="1207"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0.189</w:t>
            </w:r>
          </w:p>
        </w:tc>
        <w:tc>
          <w:tcPr>
            <w:tcW w:w="1204"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0.236</w:t>
            </w:r>
          </w:p>
        </w:tc>
        <w:tc>
          <w:tcPr>
            <w:tcW w:w="1212"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0.236</w:t>
            </w:r>
          </w:p>
        </w:tc>
      </w:tr>
      <w:tr w:rsidR="007722BC" w:rsidRPr="004218E6" w:rsidTr="000177A9">
        <w:trPr>
          <w:trHeight w:val="206"/>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2</w:t>
            </w:r>
          </w:p>
        </w:tc>
        <w:tc>
          <w:tcPr>
            <w:tcW w:w="1197" w:type="dxa"/>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0.236</w:t>
            </w:r>
          </w:p>
        </w:tc>
        <w:tc>
          <w:tcPr>
            <w:tcW w:w="1207" w:type="dxa"/>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0.257</w:t>
            </w:r>
          </w:p>
        </w:tc>
        <w:tc>
          <w:tcPr>
            <w:tcW w:w="1204" w:type="dxa"/>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0.262</w:t>
            </w:r>
          </w:p>
        </w:tc>
        <w:tc>
          <w:tcPr>
            <w:tcW w:w="1212" w:type="dxa"/>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0.239</w:t>
            </w:r>
          </w:p>
        </w:tc>
      </w:tr>
      <w:tr w:rsidR="007722BC" w:rsidRPr="004218E6" w:rsidTr="000177A9">
        <w:trPr>
          <w:trHeight w:val="206"/>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3</w:t>
            </w:r>
          </w:p>
        </w:tc>
        <w:tc>
          <w:tcPr>
            <w:tcW w:w="1197" w:type="dxa"/>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0.208</w:t>
            </w:r>
          </w:p>
        </w:tc>
        <w:tc>
          <w:tcPr>
            <w:tcW w:w="1207" w:type="dxa"/>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0.223</w:t>
            </w:r>
          </w:p>
        </w:tc>
        <w:tc>
          <w:tcPr>
            <w:tcW w:w="1204" w:type="dxa"/>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0.229</w:t>
            </w:r>
          </w:p>
        </w:tc>
        <w:tc>
          <w:tcPr>
            <w:tcW w:w="1212" w:type="dxa"/>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0.157</w:t>
            </w:r>
          </w:p>
        </w:tc>
      </w:tr>
      <w:tr w:rsidR="007722BC" w:rsidRPr="004218E6" w:rsidTr="000177A9">
        <w:trPr>
          <w:trHeight w:val="206"/>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4</w:t>
            </w:r>
          </w:p>
        </w:tc>
        <w:tc>
          <w:tcPr>
            <w:tcW w:w="1197"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0.372</w:t>
            </w:r>
          </w:p>
        </w:tc>
        <w:tc>
          <w:tcPr>
            <w:tcW w:w="1207"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0.275</w:t>
            </w:r>
          </w:p>
        </w:tc>
        <w:tc>
          <w:tcPr>
            <w:tcW w:w="120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0.224</w:t>
            </w:r>
          </w:p>
        </w:tc>
        <w:tc>
          <w:tcPr>
            <w:tcW w:w="1212"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0.240</w:t>
            </w:r>
          </w:p>
        </w:tc>
      </w:tr>
      <w:tr w:rsidR="007722BC" w:rsidRPr="004218E6" w:rsidTr="000177A9">
        <w:trPr>
          <w:trHeight w:val="206"/>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5</w:t>
            </w:r>
          </w:p>
        </w:tc>
        <w:tc>
          <w:tcPr>
            <w:tcW w:w="1197"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0.306</w:t>
            </w:r>
          </w:p>
        </w:tc>
        <w:tc>
          <w:tcPr>
            <w:tcW w:w="1207"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0.361</w:t>
            </w:r>
          </w:p>
        </w:tc>
        <w:tc>
          <w:tcPr>
            <w:tcW w:w="1204"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0.377</w:t>
            </w:r>
          </w:p>
        </w:tc>
        <w:tc>
          <w:tcPr>
            <w:tcW w:w="1212"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0.386</w:t>
            </w:r>
          </w:p>
        </w:tc>
      </w:tr>
      <w:tr w:rsidR="007722BC" w:rsidRPr="004218E6" w:rsidTr="000177A9">
        <w:trPr>
          <w:trHeight w:val="254"/>
        </w:trPr>
        <w:tc>
          <w:tcPr>
            <w:tcW w:w="2552" w:type="dxa"/>
            <w:vMerge w:val="restart"/>
            <w:shd w:val="clear" w:color="auto" w:fill="auto"/>
            <w:vAlign w:val="center"/>
          </w:tcPr>
          <w:p w:rsidR="007722BC" w:rsidRPr="006951E5" w:rsidRDefault="007722BC" w:rsidP="00802F59">
            <w:pPr>
              <w:spacing w:after="0" w:line="240" w:lineRule="auto"/>
              <w:jc w:val="center"/>
              <w:rPr>
                <w:rFonts w:ascii="Times New Roman" w:eastAsia="Times New Roman" w:hAnsi="Times New Roman" w:cs="Times New Roman"/>
                <w:color w:val="000000"/>
                <w:szCs w:val="18"/>
                <w:lang w:val="en-US" w:eastAsia="pl-PL"/>
              </w:rPr>
            </w:pPr>
            <w:r w:rsidRPr="00A163B1">
              <w:rPr>
                <w:rFonts w:ascii="Times New Roman" w:hAnsi="Times New Roman" w:cs="Times New Roman"/>
                <w:b/>
                <w:szCs w:val="18"/>
                <w:lang w:val="en-US"/>
              </w:rPr>
              <w:t>C</w:t>
            </w:r>
            <w:r w:rsidRPr="00A163B1">
              <w:rPr>
                <w:rFonts w:ascii="Times New Roman" w:hAnsi="Times New Roman" w:cs="Times New Roman"/>
                <w:b/>
                <w:szCs w:val="18"/>
                <w:vertAlign w:val="subscript"/>
                <w:lang w:val="en-US"/>
              </w:rPr>
              <w:t>3</w:t>
            </w:r>
          </w:p>
        </w:tc>
        <w:tc>
          <w:tcPr>
            <w:tcW w:w="1417" w:type="dxa"/>
            <w:tcBorders>
              <w:top w:val="single" w:sz="8"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1</w:t>
            </w:r>
          </w:p>
        </w:tc>
        <w:tc>
          <w:tcPr>
            <w:tcW w:w="1197"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0.216</w:t>
            </w:r>
          </w:p>
        </w:tc>
        <w:tc>
          <w:tcPr>
            <w:tcW w:w="1207"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0.220</w:t>
            </w:r>
          </w:p>
        </w:tc>
        <w:tc>
          <w:tcPr>
            <w:tcW w:w="1204"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0.259</w:t>
            </w:r>
          </w:p>
        </w:tc>
        <w:tc>
          <w:tcPr>
            <w:tcW w:w="1212"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0.288</w:t>
            </w:r>
          </w:p>
        </w:tc>
      </w:tr>
      <w:tr w:rsidR="007722BC" w:rsidRPr="004218E6" w:rsidTr="000177A9">
        <w:trPr>
          <w:trHeight w:val="254"/>
        </w:trPr>
        <w:tc>
          <w:tcPr>
            <w:tcW w:w="2552" w:type="dxa"/>
            <w:vMerge/>
            <w:shd w:val="clear" w:color="auto" w:fill="auto"/>
            <w:vAlign w:val="center"/>
          </w:tcPr>
          <w:p w:rsidR="007722BC" w:rsidRPr="006951E5" w:rsidRDefault="007722BC" w:rsidP="00802F59">
            <w:pPr>
              <w:spacing w:after="0" w:line="240" w:lineRule="auto"/>
              <w:rPr>
                <w:rFonts w:ascii="Times New Roman" w:hAnsi="Times New Roman" w:cs="Times New Roman"/>
                <w:szCs w:val="18"/>
                <w:lang w:val="en-US"/>
                <w:rPrChange w:id="1" w:author="Sam Bennett" w:date="2016-10-17T15:48:00Z">
                  <w:rPr>
                    <w:rFonts w:asciiTheme="majorHAnsi" w:hAnsiTheme="majorHAnsi"/>
                    <w:szCs w:val="18"/>
                    <w:lang w:val="en-US"/>
                  </w:rPr>
                </w:rPrChange>
              </w:rPr>
            </w:pPr>
          </w:p>
        </w:tc>
        <w:tc>
          <w:tcPr>
            <w:tcW w:w="1417"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2</w:t>
            </w:r>
          </w:p>
        </w:tc>
        <w:tc>
          <w:tcPr>
            <w:tcW w:w="1197"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0.271</w:t>
            </w:r>
          </w:p>
        </w:tc>
        <w:tc>
          <w:tcPr>
            <w:tcW w:w="1207"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0.272</w:t>
            </w:r>
          </w:p>
        </w:tc>
        <w:tc>
          <w:tcPr>
            <w:tcW w:w="1204"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0.267</w:t>
            </w:r>
          </w:p>
        </w:tc>
        <w:tc>
          <w:tcPr>
            <w:tcW w:w="1212"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0.289</w:t>
            </w:r>
          </w:p>
        </w:tc>
      </w:tr>
      <w:tr w:rsidR="007722BC" w:rsidRPr="004218E6" w:rsidTr="000177A9">
        <w:trPr>
          <w:trHeight w:val="254"/>
        </w:trPr>
        <w:tc>
          <w:tcPr>
            <w:tcW w:w="2552" w:type="dxa"/>
            <w:vMerge/>
            <w:shd w:val="clear" w:color="auto" w:fill="auto"/>
            <w:vAlign w:val="center"/>
          </w:tcPr>
          <w:p w:rsidR="007722BC" w:rsidRPr="006951E5" w:rsidRDefault="007722BC" w:rsidP="00802F59">
            <w:pPr>
              <w:spacing w:after="0" w:line="240" w:lineRule="auto"/>
              <w:rPr>
                <w:rFonts w:ascii="Times New Roman" w:hAnsi="Times New Roman" w:cs="Times New Roman"/>
                <w:szCs w:val="18"/>
                <w:lang w:val="en-US"/>
                <w:rPrChange w:id="2" w:author="Sam Bennett" w:date="2016-10-17T15:48:00Z">
                  <w:rPr>
                    <w:rFonts w:asciiTheme="majorHAnsi" w:hAnsiTheme="majorHAnsi"/>
                    <w:szCs w:val="18"/>
                    <w:lang w:val="en-US"/>
                  </w:rPr>
                </w:rPrChange>
              </w:rPr>
            </w:pPr>
          </w:p>
        </w:tc>
        <w:tc>
          <w:tcPr>
            <w:tcW w:w="1417"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3</w:t>
            </w:r>
          </w:p>
        </w:tc>
        <w:tc>
          <w:tcPr>
            <w:tcW w:w="1197"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0.290</w:t>
            </w:r>
          </w:p>
        </w:tc>
        <w:tc>
          <w:tcPr>
            <w:tcW w:w="1207"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0.173</w:t>
            </w:r>
          </w:p>
        </w:tc>
        <w:tc>
          <w:tcPr>
            <w:tcW w:w="1204"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0.290</w:t>
            </w:r>
          </w:p>
        </w:tc>
        <w:tc>
          <w:tcPr>
            <w:tcW w:w="1212"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0.205</w:t>
            </w:r>
          </w:p>
        </w:tc>
      </w:tr>
      <w:tr w:rsidR="007722BC" w:rsidRPr="004218E6" w:rsidTr="000177A9">
        <w:trPr>
          <w:trHeight w:val="254"/>
        </w:trPr>
        <w:tc>
          <w:tcPr>
            <w:tcW w:w="2552" w:type="dxa"/>
            <w:vMerge/>
            <w:shd w:val="clear" w:color="auto" w:fill="auto"/>
            <w:vAlign w:val="center"/>
          </w:tcPr>
          <w:p w:rsidR="007722BC" w:rsidRPr="006951E5" w:rsidRDefault="007722BC" w:rsidP="00802F59">
            <w:pPr>
              <w:spacing w:after="0" w:line="240" w:lineRule="auto"/>
              <w:rPr>
                <w:rFonts w:ascii="Times New Roman" w:hAnsi="Times New Roman" w:cs="Times New Roman"/>
                <w:szCs w:val="18"/>
                <w:lang w:val="en-US"/>
                <w:rPrChange w:id="3" w:author="Sam Bennett" w:date="2016-10-17T15:48:00Z">
                  <w:rPr>
                    <w:rFonts w:asciiTheme="majorHAnsi" w:hAnsiTheme="majorHAnsi"/>
                    <w:szCs w:val="18"/>
                    <w:lang w:val="en-US"/>
                  </w:rPr>
                </w:rPrChange>
              </w:rPr>
            </w:pPr>
          </w:p>
        </w:tc>
        <w:tc>
          <w:tcPr>
            <w:tcW w:w="1417"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4</w:t>
            </w:r>
          </w:p>
        </w:tc>
        <w:tc>
          <w:tcPr>
            <w:tcW w:w="1197"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0.213</w:t>
            </w:r>
          </w:p>
        </w:tc>
        <w:tc>
          <w:tcPr>
            <w:tcW w:w="1207"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0.235</w:t>
            </w:r>
          </w:p>
        </w:tc>
        <w:tc>
          <w:tcPr>
            <w:tcW w:w="1204"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0.217</w:t>
            </w:r>
          </w:p>
        </w:tc>
        <w:tc>
          <w:tcPr>
            <w:tcW w:w="1212" w:type="dxa"/>
            <w:tcBorders>
              <w:bottom w:val="single" w:sz="4"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0.123</w:t>
            </w:r>
          </w:p>
        </w:tc>
      </w:tr>
      <w:tr w:rsidR="007722BC" w:rsidRPr="004218E6" w:rsidTr="000177A9">
        <w:trPr>
          <w:trHeight w:val="254"/>
        </w:trPr>
        <w:tc>
          <w:tcPr>
            <w:tcW w:w="2552" w:type="dxa"/>
            <w:vMerge/>
            <w:tcBorders>
              <w:bottom w:val="single" w:sz="4" w:space="0" w:color="auto"/>
            </w:tcBorders>
            <w:shd w:val="clear" w:color="auto" w:fill="auto"/>
            <w:vAlign w:val="center"/>
          </w:tcPr>
          <w:p w:rsidR="007722BC" w:rsidRPr="006951E5" w:rsidRDefault="007722BC" w:rsidP="00802F59">
            <w:pPr>
              <w:spacing w:after="0" w:line="240" w:lineRule="auto"/>
              <w:rPr>
                <w:rFonts w:ascii="Times New Roman" w:hAnsi="Times New Roman" w:cs="Times New Roman"/>
                <w:szCs w:val="18"/>
                <w:lang w:val="en-US"/>
                <w:rPrChange w:id="4" w:author="Sam Bennett" w:date="2016-10-17T15:48:00Z">
                  <w:rPr>
                    <w:rFonts w:asciiTheme="majorHAnsi" w:hAnsiTheme="majorHAnsi"/>
                    <w:szCs w:val="18"/>
                    <w:lang w:val="en-US"/>
                  </w:rPr>
                </w:rPrChange>
              </w:rPr>
            </w:pPr>
          </w:p>
        </w:tc>
        <w:tc>
          <w:tcPr>
            <w:tcW w:w="1417"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5</w:t>
            </w:r>
          </w:p>
        </w:tc>
        <w:tc>
          <w:tcPr>
            <w:tcW w:w="1197" w:type="dxa"/>
            <w:tcBorders>
              <w:bottom w:val="single" w:sz="8"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0.256</w:t>
            </w:r>
          </w:p>
        </w:tc>
        <w:tc>
          <w:tcPr>
            <w:tcW w:w="1207" w:type="dxa"/>
            <w:tcBorders>
              <w:bottom w:val="single" w:sz="8"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0.226</w:t>
            </w:r>
          </w:p>
        </w:tc>
        <w:tc>
          <w:tcPr>
            <w:tcW w:w="1204" w:type="dxa"/>
            <w:tcBorders>
              <w:bottom w:val="single" w:sz="8"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0.211</w:t>
            </w:r>
          </w:p>
        </w:tc>
        <w:tc>
          <w:tcPr>
            <w:tcW w:w="1212" w:type="dxa"/>
            <w:tcBorders>
              <w:bottom w:val="single" w:sz="8" w:space="0" w:color="auto"/>
            </w:tcBorders>
          </w:tcPr>
          <w:p w:rsidR="007722BC" w:rsidRPr="00BC323B" w:rsidRDefault="007722BC" w:rsidP="00802F59">
            <w:pPr>
              <w:spacing w:after="0" w:line="240" w:lineRule="auto"/>
              <w:jc w:val="center"/>
              <w:rPr>
                <w:rFonts w:ascii="Times New Roman" w:hAnsi="Times New Roman" w:cs="Times New Roman"/>
                <w:sz w:val="20"/>
                <w:szCs w:val="20"/>
                <w:lang w:val="en-US"/>
              </w:rPr>
            </w:pPr>
            <w:r w:rsidRPr="00BC323B">
              <w:rPr>
                <w:rFonts w:ascii="Times New Roman" w:hAnsi="Times New Roman" w:cs="Times New Roman"/>
                <w:sz w:val="20"/>
                <w:szCs w:val="20"/>
                <w:lang w:val="en-US"/>
              </w:rPr>
              <w:t>0.177</w:t>
            </w:r>
          </w:p>
        </w:tc>
      </w:tr>
      <w:tr w:rsidR="007722BC" w:rsidRPr="004218E6" w:rsidTr="000177A9">
        <w:trPr>
          <w:trHeight w:val="166"/>
        </w:trPr>
        <w:tc>
          <w:tcPr>
            <w:tcW w:w="2552" w:type="dxa"/>
            <w:vMerge w:val="restart"/>
            <w:shd w:val="clear" w:color="auto" w:fill="auto"/>
            <w:vAlign w:val="center"/>
            <w:hideMark/>
          </w:tcPr>
          <w:p w:rsidR="007722BC" w:rsidRPr="006951E5" w:rsidRDefault="007722BC" w:rsidP="00802F59">
            <w:pPr>
              <w:spacing w:after="0" w:line="240" w:lineRule="auto"/>
              <w:jc w:val="center"/>
              <w:rPr>
                <w:rFonts w:ascii="Times New Roman" w:eastAsia="Times New Roman" w:hAnsi="Times New Roman" w:cs="Times New Roman"/>
                <w:color w:val="000000"/>
                <w:szCs w:val="18"/>
                <w:lang w:val="en-AU" w:eastAsia="pl-PL"/>
              </w:rPr>
            </w:pPr>
            <w:r w:rsidRPr="006951E5">
              <w:rPr>
                <w:rFonts w:ascii="Times New Roman" w:eastAsia="Times New Roman" w:hAnsi="Times New Roman" w:cs="Times New Roman"/>
                <w:b/>
                <w:color w:val="000000"/>
                <w:szCs w:val="18"/>
                <w:lang w:val="en-US" w:eastAsia="pl-PL"/>
              </w:rPr>
              <w:t>C</w:t>
            </w:r>
            <w:r w:rsidRPr="006951E5">
              <w:rPr>
                <w:rFonts w:ascii="Times New Roman" w:eastAsia="Times New Roman" w:hAnsi="Times New Roman" w:cs="Times New Roman"/>
                <w:b/>
                <w:color w:val="000000"/>
                <w:szCs w:val="18"/>
                <w:vertAlign w:val="subscript"/>
                <w:lang w:val="en-US" w:eastAsia="pl-PL"/>
              </w:rPr>
              <w:t>4</w:t>
            </w:r>
          </w:p>
        </w:tc>
        <w:tc>
          <w:tcPr>
            <w:tcW w:w="1417" w:type="dxa"/>
            <w:tcBorders>
              <w:top w:val="single" w:sz="8"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1</w:t>
            </w:r>
          </w:p>
        </w:tc>
        <w:tc>
          <w:tcPr>
            <w:tcW w:w="1197"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0.224</w:t>
            </w:r>
          </w:p>
        </w:tc>
        <w:tc>
          <w:tcPr>
            <w:tcW w:w="1207"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0.233</w:t>
            </w:r>
          </w:p>
        </w:tc>
        <w:tc>
          <w:tcPr>
            <w:tcW w:w="1204"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0.215</w:t>
            </w:r>
          </w:p>
        </w:tc>
        <w:tc>
          <w:tcPr>
            <w:tcW w:w="1212"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0.261</w:t>
            </w:r>
          </w:p>
        </w:tc>
      </w:tr>
      <w:tr w:rsidR="007722BC" w:rsidRPr="004218E6" w:rsidTr="000177A9">
        <w:trPr>
          <w:trHeight w:val="166"/>
        </w:trPr>
        <w:tc>
          <w:tcPr>
            <w:tcW w:w="2552" w:type="dxa"/>
            <w:vMerge/>
            <w:shd w:val="clear" w:color="auto" w:fill="auto"/>
            <w:vAlign w:val="center"/>
          </w:tcPr>
          <w:p w:rsidR="007722BC" w:rsidRPr="006951E5"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2</w:t>
            </w:r>
          </w:p>
        </w:tc>
        <w:tc>
          <w:tcPr>
            <w:tcW w:w="1197"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0.249</w:t>
            </w:r>
          </w:p>
        </w:tc>
        <w:tc>
          <w:tcPr>
            <w:tcW w:w="1207"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0.284</w:t>
            </w:r>
          </w:p>
        </w:tc>
        <w:tc>
          <w:tcPr>
            <w:tcW w:w="120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0.232</w:t>
            </w:r>
          </w:p>
        </w:tc>
        <w:tc>
          <w:tcPr>
            <w:tcW w:w="1212"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0.245</w:t>
            </w:r>
          </w:p>
        </w:tc>
      </w:tr>
      <w:tr w:rsidR="007722BC" w:rsidRPr="004218E6" w:rsidTr="000177A9">
        <w:trPr>
          <w:trHeight w:val="166"/>
        </w:trPr>
        <w:tc>
          <w:tcPr>
            <w:tcW w:w="2552" w:type="dxa"/>
            <w:vMerge/>
            <w:shd w:val="clear" w:color="auto" w:fill="auto"/>
            <w:vAlign w:val="center"/>
          </w:tcPr>
          <w:p w:rsidR="007722BC" w:rsidRPr="006951E5"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3</w:t>
            </w:r>
          </w:p>
        </w:tc>
        <w:tc>
          <w:tcPr>
            <w:tcW w:w="1197"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0.213</w:t>
            </w:r>
          </w:p>
        </w:tc>
        <w:tc>
          <w:tcPr>
            <w:tcW w:w="1207"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0.225</w:t>
            </w:r>
          </w:p>
        </w:tc>
        <w:tc>
          <w:tcPr>
            <w:tcW w:w="120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0.258</w:t>
            </w:r>
          </w:p>
        </w:tc>
        <w:tc>
          <w:tcPr>
            <w:tcW w:w="1212"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0.206</w:t>
            </w:r>
          </w:p>
        </w:tc>
      </w:tr>
      <w:tr w:rsidR="007722BC" w:rsidRPr="004218E6" w:rsidTr="000177A9">
        <w:trPr>
          <w:trHeight w:val="166"/>
        </w:trPr>
        <w:tc>
          <w:tcPr>
            <w:tcW w:w="2552" w:type="dxa"/>
            <w:vMerge/>
            <w:shd w:val="clear" w:color="auto" w:fill="auto"/>
            <w:vAlign w:val="center"/>
          </w:tcPr>
          <w:p w:rsidR="007722BC" w:rsidRPr="006951E5"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4</w:t>
            </w:r>
          </w:p>
        </w:tc>
        <w:tc>
          <w:tcPr>
            <w:tcW w:w="1197"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0.222</w:t>
            </w:r>
          </w:p>
        </w:tc>
        <w:tc>
          <w:tcPr>
            <w:tcW w:w="1207"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0.223</w:t>
            </w:r>
          </w:p>
        </w:tc>
        <w:tc>
          <w:tcPr>
            <w:tcW w:w="120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0.180</w:t>
            </w:r>
          </w:p>
        </w:tc>
        <w:tc>
          <w:tcPr>
            <w:tcW w:w="1212"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0.298</w:t>
            </w:r>
          </w:p>
        </w:tc>
      </w:tr>
      <w:tr w:rsidR="007722BC" w:rsidRPr="004218E6" w:rsidTr="000177A9">
        <w:trPr>
          <w:trHeight w:val="166"/>
        </w:trPr>
        <w:tc>
          <w:tcPr>
            <w:tcW w:w="2552" w:type="dxa"/>
            <w:vMerge/>
            <w:tcBorders>
              <w:bottom w:val="single" w:sz="4" w:space="0" w:color="auto"/>
            </w:tcBorders>
            <w:shd w:val="clear" w:color="auto" w:fill="auto"/>
            <w:vAlign w:val="center"/>
          </w:tcPr>
          <w:p w:rsidR="007722BC" w:rsidRPr="006951E5"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5</w:t>
            </w:r>
          </w:p>
        </w:tc>
        <w:tc>
          <w:tcPr>
            <w:tcW w:w="1197"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0.254</w:t>
            </w:r>
          </w:p>
        </w:tc>
        <w:tc>
          <w:tcPr>
            <w:tcW w:w="1207"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0.330</w:t>
            </w:r>
          </w:p>
        </w:tc>
        <w:tc>
          <w:tcPr>
            <w:tcW w:w="1204"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0.388</w:t>
            </w:r>
          </w:p>
        </w:tc>
        <w:tc>
          <w:tcPr>
            <w:tcW w:w="1212"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0.231</w:t>
            </w:r>
          </w:p>
        </w:tc>
      </w:tr>
      <w:tr w:rsidR="007722BC" w:rsidRPr="004218E6" w:rsidTr="000177A9">
        <w:trPr>
          <w:trHeight w:val="206"/>
        </w:trPr>
        <w:tc>
          <w:tcPr>
            <w:tcW w:w="2552" w:type="dxa"/>
            <w:vMerge w:val="restart"/>
            <w:tcBorders>
              <w:top w:val="single" w:sz="4" w:space="0" w:color="auto"/>
            </w:tcBorders>
            <w:shd w:val="clear" w:color="auto" w:fill="auto"/>
            <w:vAlign w:val="center"/>
            <w:hideMark/>
          </w:tcPr>
          <w:p w:rsidR="007722BC" w:rsidRPr="006951E5" w:rsidRDefault="007722BC" w:rsidP="00802F59">
            <w:pPr>
              <w:spacing w:after="0" w:line="240" w:lineRule="auto"/>
              <w:jc w:val="center"/>
              <w:rPr>
                <w:rFonts w:ascii="Times New Roman" w:eastAsia="Times New Roman" w:hAnsi="Times New Roman" w:cs="Times New Roman"/>
                <w:color w:val="000000"/>
                <w:szCs w:val="18"/>
                <w:lang w:val="en-AU" w:eastAsia="pl-PL"/>
              </w:rPr>
            </w:pPr>
            <w:r w:rsidRPr="006951E5">
              <w:rPr>
                <w:rFonts w:ascii="Times New Roman" w:eastAsia="Times New Roman" w:hAnsi="Times New Roman" w:cs="Times New Roman"/>
                <w:b/>
                <w:color w:val="000000"/>
                <w:szCs w:val="18"/>
                <w:lang w:val="en-US" w:eastAsia="pl-PL"/>
              </w:rPr>
              <w:t>C</w:t>
            </w:r>
            <w:r w:rsidRPr="006951E5">
              <w:rPr>
                <w:rFonts w:ascii="Times New Roman" w:eastAsia="Times New Roman" w:hAnsi="Times New Roman" w:cs="Times New Roman"/>
                <w:b/>
                <w:color w:val="000000"/>
                <w:szCs w:val="18"/>
                <w:vertAlign w:val="subscript"/>
                <w:lang w:val="en-US" w:eastAsia="pl-PL"/>
              </w:rPr>
              <w:t>5</w:t>
            </w:r>
          </w:p>
        </w:tc>
        <w:tc>
          <w:tcPr>
            <w:tcW w:w="1417" w:type="dxa"/>
            <w:tcBorders>
              <w:top w:val="single" w:sz="8"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1</w:t>
            </w:r>
          </w:p>
        </w:tc>
        <w:tc>
          <w:tcPr>
            <w:tcW w:w="1197"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0.310</w:t>
            </w:r>
          </w:p>
        </w:tc>
        <w:tc>
          <w:tcPr>
            <w:tcW w:w="1207"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0.360</w:t>
            </w:r>
          </w:p>
        </w:tc>
        <w:tc>
          <w:tcPr>
            <w:tcW w:w="1204"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0.324</w:t>
            </w:r>
          </w:p>
        </w:tc>
        <w:tc>
          <w:tcPr>
            <w:tcW w:w="1212"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0.367</w:t>
            </w:r>
          </w:p>
        </w:tc>
      </w:tr>
      <w:tr w:rsidR="007722BC" w:rsidRPr="004218E6" w:rsidTr="000177A9">
        <w:trPr>
          <w:trHeight w:val="206"/>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top w:val="single" w:sz="4"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sidRPr="00DC6B68">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2</w:t>
            </w:r>
          </w:p>
        </w:tc>
        <w:tc>
          <w:tcPr>
            <w:tcW w:w="1197"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0.256</w:t>
            </w:r>
          </w:p>
        </w:tc>
        <w:tc>
          <w:tcPr>
            <w:tcW w:w="1207"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0.426</w:t>
            </w:r>
          </w:p>
        </w:tc>
        <w:tc>
          <w:tcPr>
            <w:tcW w:w="1204"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0.144</w:t>
            </w:r>
          </w:p>
        </w:tc>
        <w:tc>
          <w:tcPr>
            <w:tcW w:w="1212"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0.234</w:t>
            </w:r>
          </w:p>
        </w:tc>
      </w:tr>
      <w:tr w:rsidR="007722BC" w:rsidRPr="004218E6" w:rsidTr="000177A9">
        <w:trPr>
          <w:trHeight w:val="206"/>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top w:val="single" w:sz="4"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3</w:t>
            </w:r>
          </w:p>
        </w:tc>
        <w:tc>
          <w:tcPr>
            <w:tcW w:w="1197"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0.271</w:t>
            </w:r>
          </w:p>
        </w:tc>
        <w:tc>
          <w:tcPr>
            <w:tcW w:w="1207"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0.281</w:t>
            </w:r>
          </w:p>
        </w:tc>
        <w:tc>
          <w:tcPr>
            <w:tcW w:w="1204"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0.242</w:t>
            </w:r>
          </w:p>
        </w:tc>
        <w:tc>
          <w:tcPr>
            <w:tcW w:w="1212"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0.245</w:t>
            </w:r>
          </w:p>
        </w:tc>
      </w:tr>
      <w:tr w:rsidR="007722BC" w:rsidRPr="004218E6" w:rsidTr="000177A9">
        <w:trPr>
          <w:trHeight w:val="206"/>
        </w:trPr>
        <w:tc>
          <w:tcPr>
            <w:tcW w:w="2552" w:type="dxa"/>
            <w:vMerge/>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top w:val="single" w:sz="4"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4</w:t>
            </w:r>
          </w:p>
        </w:tc>
        <w:tc>
          <w:tcPr>
            <w:tcW w:w="1197"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0.275</w:t>
            </w:r>
          </w:p>
        </w:tc>
        <w:tc>
          <w:tcPr>
            <w:tcW w:w="1207"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0.270</w:t>
            </w:r>
          </w:p>
        </w:tc>
        <w:tc>
          <w:tcPr>
            <w:tcW w:w="1204"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0.176</w:t>
            </w:r>
          </w:p>
        </w:tc>
        <w:tc>
          <w:tcPr>
            <w:tcW w:w="1212"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0.177</w:t>
            </w:r>
          </w:p>
        </w:tc>
      </w:tr>
      <w:tr w:rsidR="007722BC" w:rsidRPr="004218E6" w:rsidTr="000177A9">
        <w:trPr>
          <w:trHeight w:val="206"/>
        </w:trPr>
        <w:tc>
          <w:tcPr>
            <w:tcW w:w="2552" w:type="dxa"/>
            <w:vMerge/>
            <w:tcBorders>
              <w:bottom w:val="single" w:sz="4" w:space="0" w:color="auto"/>
            </w:tcBorders>
            <w:shd w:val="clear" w:color="auto" w:fill="auto"/>
            <w:vAlign w:val="center"/>
          </w:tcPr>
          <w:p w:rsidR="007722BC" w:rsidRPr="004218E6" w:rsidRDefault="007722BC" w:rsidP="00802F59">
            <w:pPr>
              <w:spacing w:after="0" w:line="240" w:lineRule="auto"/>
              <w:rPr>
                <w:rFonts w:ascii="Times New Roman" w:eastAsia="Times New Roman" w:hAnsi="Times New Roman" w:cs="Times New Roman"/>
                <w:color w:val="000000"/>
                <w:szCs w:val="18"/>
                <w:lang w:val="en-US" w:eastAsia="pl-PL"/>
              </w:rPr>
            </w:pPr>
          </w:p>
        </w:tc>
        <w:tc>
          <w:tcPr>
            <w:tcW w:w="1417" w:type="dxa"/>
            <w:tcBorders>
              <w:top w:val="single" w:sz="4" w:space="0" w:color="auto"/>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20"/>
                <w:vertAlign w:val="subscript"/>
                <w:lang w:val="en-US" w:eastAsia="pl-PL"/>
              </w:rPr>
            </w:pPr>
            <w:r>
              <w:rPr>
                <w:rFonts w:ascii="Times New Roman" w:eastAsia="Times New Roman" w:hAnsi="Times New Roman" w:cs="Times New Roman"/>
                <w:b/>
                <w:color w:val="000000"/>
                <w:sz w:val="20"/>
                <w:szCs w:val="20"/>
                <w:lang w:val="en-US" w:eastAsia="pl-PL"/>
              </w:rPr>
              <w:t>P</w:t>
            </w:r>
            <w:r>
              <w:rPr>
                <w:rFonts w:ascii="Times New Roman" w:eastAsia="Times New Roman" w:hAnsi="Times New Roman" w:cs="Times New Roman"/>
                <w:b/>
                <w:color w:val="000000"/>
                <w:sz w:val="20"/>
                <w:szCs w:val="20"/>
                <w:vertAlign w:val="subscript"/>
                <w:lang w:val="en-US" w:eastAsia="pl-PL"/>
              </w:rPr>
              <w:t>5</w:t>
            </w:r>
          </w:p>
        </w:tc>
        <w:tc>
          <w:tcPr>
            <w:tcW w:w="1197"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0.229</w:t>
            </w:r>
          </w:p>
        </w:tc>
        <w:tc>
          <w:tcPr>
            <w:tcW w:w="1207"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0.277</w:t>
            </w:r>
          </w:p>
        </w:tc>
        <w:tc>
          <w:tcPr>
            <w:tcW w:w="1204"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0.205</w:t>
            </w:r>
          </w:p>
        </w:tc>
        <w:tc>
          <w:tcPr>
            <w:tcW w:w="1212"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0.197</w:t>
            </w:r>
          </w:p>
        </w:tc>
      </w:tr>
    </w:tbl>
    <w:p w:rsidR="007722BC" w:rsidRDefault="007722BC" w:rsidP="007722BC">
      <w:pPr>
        <w:spacing w:after="0" w:line="240" w:lineRule="auto"/>
        <w:jc w:val="both"/>
        <w:rPr>
          <w:rFonts w:ascii="Times New Roman" w:hAnsi="Times New Roman" w:cs="Times New Roman"/>
          <w:sz w:val="20"/>
          <w:lang w:val="en-AU"/>
        </w:rPr>
      </w:pPr>
    </w:p>
    <w:p w:rsidR="007722BC" w:rsidRPr="000177A9" w:rsidRDefault="002856BA" w:rsidP="000177A9">
      <w:pPr>
        <w:spacing w:after="0" w:line="240" w:lineRule="auto"/>
        <w:ind w:firstLine="426"/>
        <w:jc w:val="both"/>
        <w:rPr>
          <w:rFonts w:ascii="Times New Roman" w:eastAsia="Times New Roman" w:hAnsi="Times New Roman" w:cs="Times New Roman"/>
          <w:color w:val="000000"/>
          <w:sz w:val="20"/>
          <w:szCs w:val="20"/>
          <w:lang w:val="en-US" w:eastAsia="pl-PL"/>
        </w:rPr>
      </w:pPr>
      <w:r w:rsidRPr="002856BA">
        <w:rPr>
          <w:rFonts w:ascii="Times New Roman" w:eastAsia="Times New Roman" w:hAnsi="Times New Roman" w:cs="Times New Roman"/>
          <w:color w:val="000000"/>
          <w:sz w:val="20"/>
          <w:szCs w:val="20"/>
          <w:lang w:val="en-US" w:eastAsia="pl-PL"/>
        </w:rPr>
        <w:t xml:space="preserve">R – Spearman </w:t>
      </w:r>
      <w:r w:rsidR="000177A9">
        <w:rPr>
          <w:rFonts w:ascii="Times New Roman" w:eastAsia="Times New Roman" w:hAnsi="Times New Roman" w:cs="Times New Roman"/>
          <w:color w:val="000000"/>
          <w:sz w:val="20"/>
          <w:szCs w:val="20"/>
          <w:lang w:val="en-US" w:eastAsia="pl-PL"/>
        </w:rPr>
        <w:t>correlation</w:t>
      </w:r>
      <w:r w:rsidR="000177A9">
        <w:rPr>
          <w:rFonts w:ascii="Times New Roman" w:eastAsia="Times New Roman" w:hAnsi="Times New Roman" w:cs="Times New Roman"/>
          <w:color w:val="000000"/>
          <w:sz w:val="20"/>
          <w:szCs w:val="20"/>
          <w:lang w:val="en-US" w:eastAsia="pl-PL"/>
        </w:rPr>
        <w:tab/>
      </w:r>
      <w:r w:rsidR="000177A9">
        <w:rPr>
          <w:rFonts w:ascii="Times New Roman" w:eastAsia="Times New Roman" w:hAnsi="Times New Roman" w:cs="Times New Roman"/>
          <w:color w:val="000000"/>
          <w:sz w:val="20"/>
          <w:szCs w:val="20"/>
          <w:lang w:val="en-US" w:eastAsia="pl-PL"/>
        </w:rPr>
        <w:tab/>
      </w:r>
      <w:r w:rsidR="000177A9">
        <w:rPr>
          <w:rFonts w:ascii="Times New Roman" w:eastAsia="Times New Roman" w:hAnsi="Times New Roman" w:cs="Times New Roman"/>
          <w:color w:val="000000"/>
          <w:sz w:val="20"/>
          <w:szCs w:val="20"/>
          <w:lang w:val="en-US" w:eastAsia="pl-PL"/>
        </w:rPr>
        <w:tab/>
      </w:r>
      <w:r w:rsidR="007722BC" w:rsidRPr="000B4883">
        <w:rPr>
          <w:rFonts w:ascii="Times New Roman" w:hAnsi="Times New Roman" w:cs="Times New Roman"/>
          <w:sz w:val="20"/>
          <w:lang w:val="en-AU"/>
        </w:rPr>
        <w:t xml:space="preserve">*Correlation is significant at the </w:t>
      </w:r>
      <w:r w:rsidR="007722BC" w:rsidRPr="000B4883">
        <w:rPr>
          <w:rFonts w:ascii="Times New Roman" w:hAnsi="Times New Roman" w:cs="Times New Roman"/>
          <w:i/>
          <w:sz w:val="20"/>
          <w:lang w:val="en-AU"/>
        </w:rPr>
        <w:t>p</w:t>
      </w:r>
      <w:r w:rsidR="007722BC" w:rsidRPr="000B4883">
        <w:rPr>
          <w:rFonts w:ascii="Times New Roman" w:hAnsi="Times New Roman" w:cs="Times New Roman"/>
          <w:sz w:val="20"/>
          <w:lang w:val="en-AU"/>
        </w:rPr>
        <w:t>&lt;0.0</w:t>
      </w:r>
      <w:r w:rsidR="007722BC">
        <w:rPr>
          <w:rFonts w:ascii="Times New Roman" w:hAnsi="Times New Roman" w:cs="Times New Roman"/>
          <w:sz w:val="20"/>
          <w:lang w:val="en-AU"/>
        </w:rPr>
        <w:t>5 level</w:t>
      </w:r>
    </w:p>
    <w:p w:rsidR="007722BC" w:rsidRPr="000177A9" w:rsidRDefault="007722BC" w:rsidP="000177A9">
      <w:pPr>
        <w:spacing w:after="0" w:line="360" w:lineRule="auto"/>
        <w:ind w:firstLine="426"/>
        <w:jc w:val="both"/>
        <w:rPr>
          <w:rFonts w:ascii="Times New Roman" w:hAnsi="Times New Roman" w:cs="Times New Roman"/>
          <w:sz w:val="18"/>
          <w:lang w:val="en-US"/>
        </w:rPr>
      </w:pPr>
    </w:p>
    <w:p w:rsidR="007722BC" w:rsidRPr="002856BA" w:rsidRDefault="007722BC" w:rsidP="000177A9">
      <w:pPr>
        <w:spacing w:after="0" w:line="360" w:lineRule="auto"/>
        <w:ind w:firstLine="426"/>
        <w:jc w:val="both"/>
        <w:rPr>
          <w:rFonts w:ascii="Times New Roman" w:hAnsi="Times New Roman" w:cs="Times New Roman"/>
          <w:sz w:val="20"/>
          <w:lang w:val="en-US"/>
        </w:rPr>
      </w:pPr>
      <w:r w:rsidRPr="002856BA">
        <w:rPr>
          <w:rFonts w:ascii="Times New Roman" w:hAnsi="Times New Roman" w:cs="Times New Roman"/>
          <w:sz w:val="20"/>
          <w:lang w:val="en-US"/>
        </w:rPr>
        <w:t>Source: own research.</w:t>
      </w:r>
    </w:p>
    <w:p w:rsidR="006369D8" w:rsidRPr="00C62D0A" w:rsidRDefault="006369D8" w:rsidP="006369D8">
      <w:pPr>
        <w:spacing w:line="360" w:lineRule="auto"/>
        <w:jc w:val="both"/>
        <w:rPr>
          <w:rFonts w:ascii="Times New Roman" w:hAnsi="Times New Roman" w:cs="Times New Roman"/>
          <w:sz w:val="24"/>
          <w:szCs w:val="24"/>
          <w:lang w:val="en-AU"/>
        </w:rPr>
      </w:pPr>
    </w:p>
    <w:p w:rsidR="006369D8" w:rsidRPr="00D14FBE" w:rsidRDefault="006369D8" w:rsidP="006369D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AU"/>
        </w:rPr>
        <w:t>R</w:t>
      </w:r>
      <w:proofErr w:type="spellStart"/>
      <w:r w:rsidRPr="00D14FBE">
        <w:rPr>
          <w:rFonts w:ascii="Times New Roman" w:hAnsi="Times New Roman" w:cs="Times New Roman"/>
          <w:sz w:val="24"/>
          <w:szCs w:val="24"/>
          <w:lang w:val="en-GB"/>
        </w:rPr>
        <w:t>espondents</w:t>
      </w:r>
      <w:proofErr w:type="spellEnd"/>
      <w:r w:rsidRPr="00D14FBE">
        <w:rPr>
          <w:rFonts w:ascii="Times New Roman" w:hAnsi="Times New Roman" w:cs="Times New Roman"/>
          <w:sz w:val="24"/>
          <w:szCs w:val="24"/>
          <w:lang w:val="en-GB"/>
        </w:rPr>
        <w:t xml:space="preserve"> </w:t>
      </w:r>
      <w:r>
        <w:rPr>
          <w:rFonts w:ascii="Times New Roman" w:hAnsi="Times New Roman" w:cs="Times New Roman"/>
          <w:sz w:val="24"/>
          <w:szCs w:val="24"/>
          <w:lang w:val="en-GB"/>
        </w:rPr>
        <w:t>in all</w:t>
      </w:r>
      <w:r w:rsidRPr="00D14FBE">
        <w:rPr>
          <w:rFonts w:ascii="Times New Roman" w:hAnsi="Times New Roman" w:cs="Times New Roman"/>
          <w:sz w:val="24"/>
          <w:szCs w:val="24"/>
          <w:lang w:val="en-GB"/>
        </w:rPr>
        <w:t xml:space="preserve"> countries rarely s</w:t>
      </w:r>
      <w:r>
        <w:rPr>
          <w:rFonts w:ascii="Times New Roman" w:hAnsi="Times New Roman" w:cs="Times New Roman"/>
          <w:sz w:val="24"/>
          <w:szCs w:val="24"/>
          <w:lang w:val="en-GB"/>
        </w:rPr>
        <w:t>ought</w:t>
      </w:r>
      <w:r w:rsidRPr="00D14FBE">
        <w:rPr>
          <w:rFonts w:ascii="Times New Roman" w:hAnsi="Times New Roman" w:cs="Times New Roman"/>
          <w:sz w:val="24"/>
          <w:szCs w:val="24"/>
          <w:lang w:val="en-GB"/>
        </w:rPr>
        <w:t xml:space="preserve"> advice from other SNS users about buying particular products (C</w:t>
      </w:r>
      <w:r>
        <w:rPr>
          <w:rFonts w:ascii="Times New Roman" w:hAnsi="Times New Roman" w:cs="Times New Roman"/>
          <w:sz w:val="24"/>
          <w:szCs w:val="24"/>
          <w:vertAlign w:val="subscript"/>
          <w:lang w:val="en-GB"/>
        </w:rPr>
        <w:t>3</w:t>
      </w:r>
      <w:r w:rsidRPr="00D14FBE">
        <w:rPr>
          <w:rFonts w:ascii="Times New Roman" w:hAnsi="Times New Roman" w:cs="Times New Roman"/>
          <w:sz w:val="24"/>
          <w:szCs w:val="24"/>
          <w:lang w:val="en-GB"/>
        </w:rPr>
        <w:t xml:space="preserve">). The level of Spearman correlation coefficients was noted here as </w:t>
      </w:r>
      <w:r w:rsidRPr="00D14FBE">
        <w:rPr>
          <w:rFonts w:ascii="Times New Roman" w:hAnsi="Times New Roman" w:cs="Times New Roman"/>
          <w:sz w:val="24"/>
          <w:szCs w:val="24"/>
          <w:lang w:val="en-GB"/>
        </w:rPr>
        <w:lastRenderedPageBreak/>
        <w:t xml:space="preserve">R&lt;0.3, </w:t>
      </w:r>
      <w:r>
        <w:rPr>
          <w:rFonts w:ascii="Times New Roman" w:hAnsi="Times New Roman" w:cs="Times New Roman"/>
          <w:sz w:val="24"/>
          <w:szCs w:val="24"/>
          <w:lang w:val="en-GB"/>
        </w:rPr>
        <w:t>and therefore</w:t>
      </w:r>
      <w:r w:rsidRPr="00D14FBE">
        <w:rPr>
          <w:rFonts w:ascii="Times New Roman" w:hAnsi="Times New Roman" w:cs="Times New Roman"/>
          <w:sz w:val="24"/>
          <w:szCs w:val="24"/>
          <w:lang w:val="en-GB"/>
        </w:rPr>
        <w:t xml:space="preserve"> weak. The respondents </w:t>
      </w:r>
      <w:r>
        <w:rPr>
          <w:rFonts w:ascii="Times New Roman" w:hAnsi="Times New Roman" w:cs="Times New Roman"/>
          <w:sz w:val="24"/>
          <w:szCs w:val="24"/>
          <w:lang w:val="en-GB"/>
        </w:rPr>
        <w:t>also did not often</w:t>
      </w:r>
      <w:r w:rsidRPr="00D14FBE">
        <w:rPr>
          <w:rFonts w:ascii="Times New Roman" w:hAnsi="Times New Roman" w:cs="Times New Roman"/>
          <w:sz w:val="24"/>
          <w:szCs w:val="24"/>
          <w:lang w:val="en-GB"/>
        </w:rPr>
        <w:t xml:space="preserve"> recommend valuable products </w:t>
      </w:r>
      <w:r>
        <w:rPr>
          <w:rFonts w:ascii="Times New Roman" w:hAnsi="Times New Roman" w:cs="Times New Roman"/>
          <w:sz w:val="24"/>
          <w:szCs w:val="24"/>
          <w:lang w:val="en-GB"/>
        </w:rPr>
        <w:t>via</w:t>
      </w:r>
      <w:r w:rsidRPr="00D14FBE">
        <w:rPr>
          <w:rFonts w:ascii="Times New Roman" w:hAnsi="Times New Roman" w:cs="Times New Roman"/>
          <w:sz w:val="24"/>
          <w:szCs w:val="24"/>
          <w:lang w:val="en-GB"/>
        </w:rPr>
        <w:t xml:space="preserve"> SNS</w:t>
      </w:r>
      <w:r>
        <w:rPr>
          <w:rFonts w:ascii="Times New Roman" w:hAnsi="Times New Roman" w:cs="Times New Roman"/>
          <w:sz w:val="24"/>
          <w:szCs w:val="24"/>
          <w:lang w:val="en-GB"/>
        </w:rPr>
        <w:t>s</w:t>
      </w:r>
      <w:r w:rsidRPr="00D14FBE">
        <w:rPr>
          <w:rFonts w:ascii="Times New Roman" w:hAnsi="Times New Roman" w:cs="Times New Roman"/>
          <w:sz w:val="24"/>
          <w:szCs w:val="24"/>
          <w:lang w:val="en-GB"/>
        </w:rPr>
        <w:t xml:space="preserve"> (C</w:t>
      </w:r>
      <w:r>
        <w:rPr>
          <w:rFonts w:ascii="Times New Roman" w:hAnsi="Times New Roman" w:cs="Times New Roman"/>
          <w:sz w:val="24"/>
          <w:szCs w:val="24"/>
          <w:vertAlign w:val="subscript"/>
          <w:lang w:val="en-GB"/>
        </w:rPr>
        <w:t>4</w:t>
      </w:r>
      <w:r w:rsidRPr="00D14FBE">
        <w:rPr>
          <w:rFonts w:ascii="Times New Roman" w:hAnsi="Times New Roman" w:cs="Times New Roman"/>
          <w:sz w:val="24"/>
          <w:szCs w:val="24"/>
          <w:lang w:val="en-GB"/>
        </w:rPr>
        <w:t>). Only in the Polish and American groups</w:t>
      </w:r>
      <w:r>
        <w:rPr>
          <w:rFonts w:ascii="Times New Roman" w:hAnsi="Times New Roman" w:cs="Times New Roman"/>
          <w:sz w:val="24"/>
          <w:szCs w:val="24"/>
          <w:lang w:val="en-GB"/>
        </w:rPr>
        <w:t xml:space="preserve"> was</w:t>
      </w:r>
      <w:r w:rsidRPr="00D14FBE">
        <w:rPr>
          <w:rFonts w:ascii="Times New Roman" w:hAnsi="Times New Roman" w:cs="Times New Roman"/>
          <w:sz w:val="24"/>
          <w:szCs w:val="24"/>
          <w:lang w:val="en-GB"/>
        </w:rPr>
        <w:t xml:space="preserve"> correlation R&gt;0.3 reached as far as clothes and footwear (P</w:t>
      </w:r>
      <w:r>
        <w:rPr>
          <w:rFonts w:ascii="Times New Roman" w:hAnsi="Times New Roman" w:cs="Times New Roman"/>
          <w:sz w:val="24"/>
          <w:szCs w:val="24"/>
          <w:vertAlign w:val="subscript"/>
          <w:lang w:val="en-GB"/>
        </w:rPr>
        <w:t>5</w:t>
      </w:r>
      <w:r w:rsidRPr="00D14FBE">
        <w:rPr>
          <w:rFonts w:ascii="Times New Roman" w:hAnsi="Times New Roman" w:cs="Times New Roman"/>
          <w:sz w:val="24"/>
          <w:szCs w:val="24"/>
          <w:lang w:val="en-GB"/>
        </w:rPr>
        <w:t xml:space="preserve">) are concerned. They </w:t>
      </w:r>
      <w:r>
        <w:rPr>
          <w:rFonts w:ascii="Times New Roman" w:hAnsi="Times New Roman" w:cs="Times New Roman"/>
          <w:sz w:val="24"/>
          <w:szCs w:val="24"/>
          <w:lang w:val="en-GB"/>
        </w:rPr>
        <w:t>would more often warn others if the phone (C</w:t>
      </w:r>
      <w:r>
        <w:rPr>
          <w:rFonts w:ascii="Times New Roman" w:hAnsi="Times New Roman" w:cs="Times New Roman"/>
          <w:sz w:val="24"/>
          <w:szCs w:val="24"/>
          <w:vertAlign w:val="subscript"/>
          <w:lang w:val="en-GB"/>
        </w:rPr>
        <w:t>5</w:t>
      </w:r>
      <w:r w:rsidRPr="00D14FBE">
        <w:rPr>
          <w:rFonts w:ascii="Times New Roman" w:hAnsi="Times New Roman" w:cs="Times New Roman"/>
          <w:sz w:val="24"/>
          <w:szCs w:val="24"/>
          <w:lang w:val="en-GB"/>
        </w:rPr>
        <w:t>, P</w:t>
      </w:r>
      <w:r>
        <w:rPr>
          <w:rFonts w:ascii="Times New Roman" w:hAnsi="Times New Roman" w:cs="Times New Roman"/>
          <w:sz w:val="24"/>
          <w:szCs w:val="24"/>
          <w:vertAlign w:val="subscript"/>
          <w:lang w:val="en-GB"/>
        </w:rPr>
        <w:t>2</w:t>
      </w:r>
      <w:r w:rsidRPr="00D14FBE">
        <w:rPr>
          <w:rFonts w:ascii="Times New Roman" w:hAnsi="Times New Roman" w:cs="Times New Roman"/>
          <w:sz w:val="24"/>
          <w:szCs w:val="24"/>
          <w:lang w:val="en-GB"/>
        </w:rPr>
        <w:t>)</w:t>
      </w:r>
      <w:r>
        <w:rPr>
          <w:rFonts w:ascii="Times New Roman" w:hAnsi="Times New Roman" w:cs="Times New Roman"/>
          <w:sz w:val="24"/>
          <w:szCs w:val="24"/>
          <w:lang w:val="en-GB"/>
        </w:rPr>
        <w:t>,</w:t>
      </w:r>
      <w:r w:rsidRPr="00D14FBE">
        <w:rPr>
          <w:rFonts w:ascii="Times New Roman" w:hAnsi="Times New Roman" w:cs="Times New Roman"/>
          <w:sz w:val="24"/>
          <w:szCs w:val="24"/>
          <w:lang w:val="en-GB"/>
        </w:rPr>
        <w:t xml:space="preserve"> and electronic goods in the Polish group (C</w:t>
      </w:r>
      <w:r>
        <w:rPr>
          <w:rFonts w:ascii="Times New Roman" w:hAnsi="Times New Roman" w:cs="Times New Roman"/>
          <w:sz w:val="24"/>
          <w:szCs w:val="24"/>
          <w:vertAlign w:val="subscript"/>
          <w:lang w:val="en-GB"/>
        </w:rPr>
        <w:t>5</w:t>
      </w:r>
      <w:r>
        <w:rPr>
          <w:rFonts w:ascii="Times New Roman" w:hAnsi="Times New Roman" w:cs="Times New Roman"/>
          <w:sz w:val="24"/>
          <w:szCs w:val="24"/>
          <w:lang w:val="en-GB"/>
        </w:rPr>
        <w:t>, P</w:t>
      </w:r>
      <w:r>
        <w:rPr>
          <w:rFonts w:ascii="Times New Roman" w:hAnsi="Times New Roman" w:cs="Times New Roman"/>
          <w:sz w:val="24"/>
          <w:szCs w:val="24"/>
          <w:vertAlign w:val="subscript"/>
          <w:lang w:val="en-GB"/>
        </w:rPr>
        <w:t>2</w:t>
      </w:r>
      <w:r w:rsidRPr="00D14FBE">
        <w:rPr>
          <w:rFonts w:ascii="Times New Roman" w:hAnsi="Times New Roman" w:cs="Times New Roman"/>
          <w:sz w:val="24"/>
          <w:szCs w:val="24"/>
          <w:lang w:val="en-GB"/>
        </w:rPr>
        <w:t>)</w:t>
      </w:r>
      <w:r>
        <w:rPr>
          <w:rFonts w:ascii="Times New Roman" w:hAnsi="Times New Roman" w:cs="Times New Roman"/>
          <w:sz w:val="24"/>
          <w:szCs w:val="24"/>
          <w:lang w:val="en-GB"/>
        </w:rPr>
        <w:t>,</w:t>
      </w:r>
      <w:r w:rsidRPr="00D14FBE">
        <w:rPr>
          <w:rFonts w:ascii="Times New Roman" w:hAnsi="Times New Roman" w:cs="Times New Roman"/>
          <w:sz w:val="24"/>
          <w:szCs w:val="24"/>
          <w:lang w:val="en-GB"/>
        </w:rPr>
        <w:t xml:space="preserve"> turn</w:t>
      </w:r>
      <w:r>
        <w:rPr>
          <w:rFonts w:ascii="Times New Roman" w:hAnsi="Times New Roman" w:cs="Times New Roman"/>
          <w:sz w:val="24"/>
          <w:szCs w:val="24"/>
          <w:lang w:val="en-GB"/>
        </w:rPr>
        <w:t>ed</w:t>
      </w:r>
      <w:r w:rsidRPr="00D14FBE">
        <w:rPr>
          <w:rFonts w:ascii="Times New Roman" w:hAnsi="Times New Roman" w:cs="Times New Roman"/>
          <w:sz w:val="24"/>
          <w:szCs w:val="24"/>
          <w:lang w:val="en-GB"/>
        </w:rPr>
        <w:t xml:space="preserve"> out to be poor quality. </w:t>
      </w:r>
      <w:r>
        <w:rPr>
          <w:rFonts w:ascii="Times New Roman" w:hAnsi="Times New Roman" w:cs="Times New Roman"/>
          <w:sz w:val="24"/>
          <w:szCs w:val="24"/>
          <w:lang w:val="en-GB"/>
        </w:rPr>
        <w:t>A</w:t>
      </w:r>
      <w:r w:rsidRPr="00D14FBE">
        <w:rPr>
          <w:rFonts w:ascii="Times New Roman" w:hAnsi="Times New Roman" w:cs="Times New Roman"/>
          <w:sz w:val="24"/>
          <w:szCs w:val="24"/>
          <w:lang w:val="en-GB"/>
        </w:rPr>
        <w:t>nalysis of the obtained results</w:t>
      </w:r>
      <w:r>
        <w:rPr>
          <w:rFonts w:ascii="Times New Roman" w:hAnsi="Times New Roman" w:cs="Times New Roman"/>
          <w:sz w:val="24"/>
          <w:szCs w:val="24"/>
          <w:lang w:val="en-GB"/>
        </w:rPr>
        <w:t xml:space="preserve"> indicate</w:t>
      </w:r>
      <w:r w:rsidRPr="00D14FBE">
        <w:rPr>
          <w:rFonts w:ascii="Times New Roman" w:hAnsi="Times New Roman" w:cs="Times New Roman"/>
          <w:sz w:val="24"/>
          <w:szCs w:val="24"/>
          <w:lang w:val="en-GB"/>
        </w:rPr>
        <w:t xml:space="preserve"> that hypothesis 2 (H</w:t>
      </w:r>
      <w:r w:rsidRPr="00D14FBE">
        <w:rPr>
          <w:rFonts w:ascii="Times New Roman" w:hAnsi="Times New Roman" w:cs="Times New Roman"/>
          <w:sz w:val="24"/>
          <w:szCs w:val="24"/>
          <w:vertAlign w:val="subscript"/>
          <w:lang w:val="en-GB"/>
        </w:rPr>
        <w:t>2</w:t>
      </w:r>
      <w:r w:rsidRPr="00D14FBE">
        <w:rPr>
          <w:rFonts w:ascii="Times New Roman" w:hAnsi="Times New Roman" w:cs="Times New Roman"/>
          <w:sz w:val="24"/>
          <w:szCs w:val="24"/>
          <w:lang w:val="en-GB"/>
        </w:rPr>
        <w:t>)</w:t>
      </w:r>
      <w:r>
        <w:rPr>
          <w:rFonts w:ascii="Times New Roman" w:hAnsi="Times New Roman" w:cs="Times New Roman"/>
          <w:sz w:val="24"/>
          <w:szCs w:val="24"/>
          <w:lang w:val="en-GB"/>
        </w:rPr>
        <w:t>,</w:t>
      </w:r>
      <w:r w:rsidRPr="00D14FBE">
        <w:rPr>
          <w:rFonts w:ascii="Times New Roman" w:hAnsi="Times New Roman" w:cs="Times New Roman"/>
          <w:sz w:val="24"/>
          <w:szCs w:val="24"/>
          <w:lang w:val="en-GB"/>
        </w:rPr>
        <w:t xml:space="preserve"> s</w:t>
      </w:r>
      <w:r>
        <w:rPr>
          <w:rFonts w:ascii="Times New Roman" w:hAnsi="Times New Roman" w:cs="Times New Roman"/>
          <w:sz w:val="24"/>
          <w:szCs w:val="24"/>
          <w:lang w:val="en-GB"/>
        </w:rPr>
        <w:t>tating</w:t>
      </w:r>
      <w:r w:rsidRPr="00D14FBE">
        <w:rPr>
          <w:rFonts w:ascii="Times New Roman" w:hAnsi="Times New Roman" w:cs="Times New Roman"/>
          <w:sz w:val="24"/>
          <w:szCs w:val="24"/>
          <w:lang w:val="en-GB"/>
        </w:rPr>
        <w:t xml:space="preserve"> that </w:t>
      </w:r>
      <w:r w:rsidRPr="00D14FBE">
        <w:rPr>
          <w:rFonts w:ascii="Times New Roman" w:hAnsi="Times New Roman" w:cs="Times New Roman"/>
          <w:i/>
          <w:sz w:val="24"/>
          <w:szCs w:val="24"/>
          <w:lang w:val="en-GB"/>
        </w:rPr>
        <w:t xml:space="preserve">the users most often exchange information </w:t>
      </w:r>
      <w:r>
        <w:rPr>
          <w:rFonts w:ascii="Times New Roman" w:hAnsi="Times New Roman" w:cs="Times New Roman"/>
          <w:i/>
          <w:sz w:val="24"/>
          <w:szCs w:val="24"/>
          <w:lang w:val="en-GB"/>
        </w:rPr>
        <w:t>via</w:t>
      </w:r>
      <w:r w:rsidRPr="00D14FBE">
        <w:rPr>
          <w:rFonts w:ascii="Times New Roman" w:hAnsi="Times New Roman" w:cs="Times New Roman"/>
          <w:i/>
          <w:sz w:val="24"/>
          <w:szCs w:val="24"/>
          <w:lang w:val="en-GB"/>
        </w:rPr>
        <w:t xml:space="preserve"> SNS</w:t>
      </w:r>
      <w:r>
        <w:rPr>
          <w:rFonts w:ascii="Times New Roman" w:hAnsi="Times New Roman" w:cs="Times New Roman"/>
          <w:i/>
          <w:sz w:val="24"/>
          <w:szCs w:val="24"/>
          <w:lang w:val="en-GB"/>
        </w:rPr>
        <w:t>s</w:t>
      </w:r>
      <w:r w:rsidRPr="00D14FBE">
        <w:rPr>
          <w:rFonts w:ascii="Times New Roman" w:hAnsi="Times New Roman" w:cs="Times New Roman"/>
          <w:i/>
          <w:sz w:val="24"/>
          <w:szCs w:val="24"/>
          <w:lang w:val="en-GB"/>
        </w:rPr>
        <w:t xml:space="preserve"> about electronic goods, clothes and shoes</w:t>
      </w:r>
      <w:r>
        <w:rPr>
          <w:rFonts w:ascii="Times New Roman" w:hAnsi="Times New Roman" w:cs="Times New Roman"/>
          <w:i/>
          <w:sz w:val="24"/>
          <w:szCs w:val="24"/>
          <w:lang w:val="en-GB"/>
        </w:rPr>
        <w:t xml:space="preserve">, </w:t>
      </w:r>
      <w:r w:rsidRPr="00D14FBE">
        <w:rPr>
          <w:rFonts w:ascii="Times New Roman" w:hAnsi="Times New Roman" w:cs="Times New Roman"/>
          <w:sz w:val="24"/>
          <w:szCs w:val="24"/>
          <w:lang w:val="en-GB"/>
        </w:rPr>
        <w:t xml:space="preserve">is true. </w:t>
      </w:r>
      <w:r w:rsidRPr="00D14FBE">
        <w:rPr>
          <w:rFonts w:ascii="Times New Roman" w:eastAsia="Times New Roman" w:hAnsi="Times New Roman" w:cs="Times New Roman"/>
          <w:sz w:val="24"/>
          <w:szCs w:val="24"/>
          <w:lang w:val="en-GB" w:eastAsia="pl-PL"/>
        </w:rPr>
        <w:t xml:space="preserve"> </w:t>
      </w:r>
    </w:p>
    <w:p w:rsidR="006369D8" w:rsidRPr="004D3D45" w:rsidRDefault="006369D8" w:rsidP="00DA7787">
      <w:pPr>
        <w:spacing w:after="0" w:line="360" w:lineRule="auto"/>
        <w:ind w:firstLine="397"/>
        <w:jc w:val="both"/>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When it comes to the </w:t>
      </w:r>
      <w:r w:rsidRPr="004D3D45">
        <w:rPr>
          <w:rFonts w:ascii="Times New Roman" w:eastAsia="Times New Roman" w:hAnsi="Times New Roman" w:cs="Times New Roman"/>
          <w:sz w:val="24"/>
          <w:szCs w:val="24"/>
          <w:lang w:val="en-GB" w:eastAsia="pl-PL"/>
        </w:rPr>
        <w:t xml:space="preserve">nature of communication </w:t>
      </w:r>
      <w:r>
        <w:rPr>
          <w:rFonts w:ascii="Times New Roman" w:eastAsia="Times New Roman" w:hAnsi="Times New Roman" w:cs="Times New Roman"/>
          <w:sz w:val="24"/>
          <w:szCs w:val="24"/>
          <w:lang w:val="en-GB" w:eastAsia="pl-PL"/>
        </w:rPr>
        <w:t xml:space="preserve">for </w:t>
      </w:r>
      <w:r w:rsidRPr="004D3D45">
        <w:rPr>
          <w:rFonts w:ascii="Times New Roman" w:eastAsia="Times New Roman" w:hAnsi="Times New Roman" w:cs="Times New Roman"/>
          <w:sz w:val="24"/>
          <w:szCs w:val="24"/>
          <w:lang w:val="en-GB" w:eastAsia="pl-PL"/>
        </w:rPr>
        <w:t>exchanging information about products among SNS users</w:t>
      </w:r>
      <w:r>
        <w:rPr>
          <w:rFonts w:ascii="Times New Roman" w:eastAsia="Times New Roman" w:hAnsi="Times New Roman" w:cs="Times New Roman"/>
          <w:sz w:val="24"/>
          <w:szCs w:val="24"/>
          <w:lang w:val="en-GB" w:eastAsia="pl-PL"/>
        </w:rPr>
        <w:t>,</w:t>
      </w:r>
      <w:r w:rsidRPr="004D3D45">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it is clear that</w:t>
      </w:r>
      <w:r w:rsidRPr="004D3D45">
        <w:rPr>
          <w:rFonts w:ascii="Times New Roman" w:eastAsia="Times New Roman" w:hAnsi="Times New Roman" w:cs="Times New Roman"/>
          <w:sz w:val="24"/>
          <w:szCs w:val="24"/>
          <w:lang w:val="en-GB" w:eastAsia="pl-PL"/>
        </w:rPr>
        <w:t xml:space="preserve"> mobile devices</w:t>
      </w:r>
      <w:r>
        <w:rPr>
          <w:rFonts w:ascii="Times New Roman" w:eastAsia="Times New Roman" w:hAnsi="Times New Roman" w:cs="Times New Roman"/>
          <w:sz w:val="24"/>
          <w:szCs w:val="24"/>
          <w:lang w:val="en-GB" w:eastAsia="pl-PL"/>
        </w:rPr>
        <w:t>,</w:t>
      </w:r>
      <w:r w:rsidRPr="004D3D45">
        <w:rPr>
          <w:rFonts w:ascii="Times New Roman" w:eastAsia="Times New Roman" w:hAnsi="Times New Roman" w:cs="Times New Roman"/>
          <w:sz w:val="24"/>
          <w:szCs w:val="24"/>
          <w:lang w:val="en-GB" w:eastAsia="pl-PL"/>
        </w:rPr>
        <w:t xml:space="preserve"> such as smartphones</w:t>
      </w:r>
      <w:r>
        <w:rPr>
          <w:rFonts w:ascii="Times New Roman" w:eastAsia="Times New Roman" w:hAnsi="Times New Roman" w:cs="Times New Roman"/>
          <w:sz w:val="24"/>
          <w:szCs w:val="24"/>
          <w:lang w:val="en-GB" w:eastAsia="pl-PL"/>
        </w:rPr>
        <w:t>,</w:t>
      </w:r>
      <w:r w:rsidRPr="004D3D45">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are preferred</w:t>
      </w:r>
      <w:r w:rsidRPr="004D3D45">
        <w:rPr>
          <w:rFonts w:ascii="Times New Roman" w:eastAsia="Times New Roman" w:hAnsi="Times New Roman" w:cs="Times New Roman"/>
          <w:sz w:val="24"/>
          <w:szCs w:val="24"/>
          <w:lang w:val="en-GB" w:eastAsia="pl-PL"/>
        </w:rPr>
        <w:t xml:space="preserve"> (Table 5)</w:t>
      </w:r>
      <w:r>
        <w:rPr>
          <w:rFonts w:ascii="Times New Roman" w:eastAsia="Times New Roman" w:hAnsi="Times New Roman" w:cs="Times New Roman"/>
          <w:sz w:val="24"/>
          <w:szCs w:val="24"/>
          <w:lang w:val="en-GB" w:eastAsia="pl-PL"/>
        </w:rPr>
        <w:t xml:space="preserve"> and analysis shows.</w:t>
      </w:r>
      <w:r w:rsidRPr="004D3D45">
        <w:rPr>
          <w:rFonts w:ascii="Times New Roman" w:eastAsia="Times New Roman" w:hAnsi="Times New Roman" w:cs="Times New Roman"/>
          <w:sz w:val="24"/>
          <w:szCs w:val="24"/>
          <w:lang w:val="en-GB" w:eastAsia="pl-PL"/>
        </w:rPr>
        <w:t xml:space="preserve"> the greatest number of statistically significant correlations </w:t>
      </w:r>
      <w:r>
        <w:rPr>
          <w:rFonts w:ascii="Times New Roman" w:eastAsia="Times New Roman" w:hAnsi="Times New Roman" w:cs="Times New Roman"/>
          <w:sz w:val="24"/>
          <w:szCs w:val="24"/>
          <w:lang w:val="en-GB" w:eastAsia="pl-PL"/>
        </w:rPr>
        <w:t xml:space="preserve">for these devices </w:t>
      </w:r>
      <w:r w:rsidRPr="004D3D45">
        <w:rPr>
          <w:rFonts w:ascii="Times New Roman" w:eastAsia="Times New Roman" w:hAnsi="Times New Roman" w:cs="Times New Roman"/>
          <w:sz w:val="24"/>
          <w:szCs w:val="24"/>
          <w:lang w:val="en-GB" w:eastAsia="pl-PL"/>
        </w:rPr>
        <w:t xml:space="preserve">(p&lt;0.05 and p&lt;0.01). In all the </w:t>
      </w:r>
      <w:r>
        <w:rPr>
          <w:rFonts w:ascii="Times New Roman" w:eastAsia="Times New Roman" w:hAnsi="Times New Roman" w:cs="Times New Roman"/>
          <w:sz w:val="24"/>
          <w:szCs w:val="24"/>
          <w:lang w:val="en-GB" w:eastAsia="pl-PL"/>
        </w:rPr>
        <w:t xml:space="preserve">researched </w:t>
      </w:r>
      <w:r w:rsidRPr="004D3D45">
        <w:rPr>
          <w:rFonts w:ascii="Times New Roman" w:eastAsia="Times New Roman" w:hAnsi="Times New Roman" w:cs="Times New Roman"/>
          <w:sz w:val="24"/>
          <w:szCs w:val="24"/>
          <w:lang w:val="en-GB" w:eastAsia="pl-PL"/>
        </w:rPr>
        <w:t>groups the more often the respondents use</w:t>
      </w:r>
      <w:r>
        <w:rPr>
          <w:rFonts w:ascii="Times New Roman" w:eastAsia="Times New Roman" w:hAnsi="Times New Roman" w:cs="Times New Roman"/>
          <w:sz w:val="24"/>
          <w:szCs w:val="24"/>
          <w:lang w:val="en-GB" w:eastAsia="pl-PL"/>
        </w:rPr>
        <w:t>d</w:t>
      </w:r>
      <w:r w:rsidRPr="004D3D45">
        <w:rPr>
          <w:rFonts w:ascii="Times New Roman" w:eastAsia="Times New Roman" w:hAnsi="Times New Roman" w:cs="Times New Roman"/>
          <w:sz w:val="24"/>
          <w:szCs w:val="24"/>
          <w:lang w:val="en-GB" w:eastAsia="pl-PL"/>
        </w:rPr>
        <w:t xml:space="preserve"> smartphones</w:t>
      </w:r>
      <w:r>
        <w:rPr>
          <w:rFonts w:ascii="Times New Roman" w:eastAsia="Times New Roman" w:hAnsi="Times New Roman" w:cs="Times New Roman"/>
          <w:sz w:val="24"/>
          <w:szCs w:val="24"/>
          <w:lang w:val="en-GB" w:eastAsia="pl-PL"/>
        </w:rPr>
        <w:t>,</w:t>
      </w:r>
      <w:r w:rsidRPr="004D3D45">
        <w:rPr>
          <w:rFonts w:ascii="Times New Roman" w:eastAsia="Times New Roman" w:hAnsi="Times New Roman" w:cs="Times New Roman"/>
          <w:sz w:val="24"/>
          <w:szCs w:val="24"/>
          <w:lang w:val="en-GB" w:eastAsia="pl-PL"/>
        </w:rPr>
        <w:t xml:space="preserve"> the more often they look</w:t>
      </w:r>
      <w:r>
        <w:rPr>
          <w:rFonts w:ascii="Times New Roman" w:eastAsia="Times New Roman" w:hAnsi="Times New Roman" w:cs="Times New Roman"/>
          <w:sz w:val="24"/>
          <w:szCs w:val="24"/>
          <w:lang w:val="en-GB" w:eastAsia="pl-PL"/>
        </w:rPr>
        <w:t>ed</w:t>
      </w:r>
      <w:r w:rsidRPr="004D3D45">
        <w:rPr>
          <w:rFonts w:ascii="Times New Roman" w:eastAsia="Times New Roman" w:hAnsi="Times New Roman" w:cs="Times New Roman"/>
          <w:sz w:val="24"/>
          <w:szCs w:val="24"/>
          <w:lang w:val="en-GB" w:eastAsia="pl-PL"/>
        </w:rPr>
        <w:t xml:space="preserve"> for information about products (C</w:t>
      </w:r>
      <w:r>
        <w:rPr>
          <w:rFonts w:ascii="Times New Roman" w:eastAsia="Times New Roman" w:hAnsi="Times New Roman" w:cs="Times New Roman"/>
          <w:sz w:val="24"/>
          <w:szCs w:val="24"/>
          <w:vertAlign w:val="subscript"/>
          <w:lang w:val="en-GB" w:eastAsia="pl-PL"/>
        </w:rPr>
        <w:t>1</w:t>
      </w:r>
      <w:r w:rsidRPr="004D3D45">
        <w:rPr>
          <w:rFonts w:ascii="Times New Roman" w:eastAsia="Times New Roman" w:hAnsi="Times New Roman" w:cs="Times New Roman"/>
          <w:sz w:val="24"/>
          <w:szCs w:val="24"/>
          <w:lang w:val="en-GB" w:eastAsia="pl-PL"/>
        </w:rPr>
        <w:t>), s</w:t>
      </w:r>
      <w:r>
        <w:rPr>
          <w:rFonts w:ascii="Times New Roman" w:eastAsia="Times New Roman" w:hAnsi="Times New Roman" w:cs="Times New Roman"/>
          <w:sz w:val="24"/>
          <w:szCs w:val="24"/>
          <w:lang w:val="en-GB" w:eastAsia="pl-PL"/>
        </w:rPr>
        <w:t>ought</w:t>
      </w:r>
      <w:r w:rsidRPr="004D3D45">
        <w:rPr>
          <w:rFonts w:ascii="Times New Roman" w:eastAsia="Times New Roman" w:hAnsi="Times New Roman" w:cs="Times New Roman"/>
          <w:sz w:val="24"/>
          <w:szCs w:val="24"/>
          <w:lang w:val="en-GB" w:eastAsia="pl-PL"/>
        </w:rPr>
        <w:t xml:space="preserve"> advice from friends and other SNS</w:t>
      </w:r>
      <w:r>
        <w:rPr>
          <w:rFonts w:ascii="Times New Roman" w:eastAsia="Times New Roman" w:hAnsi="Times New Roman" w:cs="Times New Roman"/>
          <w:sz w:val="24"/>
          <w:szCs w:val="24"/>
          <w:lang w:val="en-GB" w:eastAsia="pl-PL"/>
        </w:rPr>
        <w:t>s</w:t>
      </w:r>
      <w:r w:rsidRPr="004D3D45">
        <w:rPr>
          <w:rFonts w:ascii="Times New Roman" w:eastAsia="Times New Roman" w:hAnsi="Times New Roman" w:cs="Times New Roman"/>
          <w:sz w:val="24"/>
          <w:szCs w:val="24"/>
          <w:lang w:val="en-GB" w:eastAsia="pl-PL"/>
        </w:rPr>
        <w:t xml:space="preserve"> users (C</w:t>
      </w:r>
      <w:r>
        <w:rPr>
          <w:rFonts w:ascii="Times New Roman" w:eastAsia="Times New Roman" w:hAnsi="Times New Roman" w:cs="Times New Roman"/>
          <w:sz w:val="24"/>
          <w:szCs w:val="24"/>
          <w:vertAlign w:val="subscript"/>
          <w:lang w:val="en-GB" w:eastAsia="pl-PL"/>
        </w:rPr>
        <w:t>2</w:t>
      </w:r>
      <w:r w:rsidRPr="004D3D45">
        <w:rPr>
          <w:rFonts w:ascii="Times New Roman" w:eastAsia="Times New Roman" w:hAnsi="Times New Roman" w:cs="Times New Roman"/>
          <w:sz w:val="24"/>
          <w:szCs w:val="24"/>
          <w:lang w:val="en-GB" w:eastAsia="pl-PL"/>
        </w:rPr>
        <w:t>, C</w:t>
      </w:r>
      <w:r>
        <w:rPr>
          <w:rFonts w:ascii="Times New Roman" w:eastAsia="Times New Roman" w:hAnsi="Times New Roman" w:cs="Times New Roman"/>
          <w:sz w:val="24"/>
          <w:szCs w:val="24"/>
          <w:vertAlign w:val="subscript"/>
          <w:lang w:val="en-GB" w:eastAsia="pl-PL"/>
        </w:rPr>
        <w:t>3</w:t>
      </w:r>
      <w:r w:rsidRPr="004D3D45">
        <w:rPr>
          <w:rFonts w:ascii="Times New Roman" w:eastAsia="Times New Roman" w:hAnsi="Times New Roman" w:cs="Times New Roman"/>
          <w:sz w:val="24"/>
          <w:szCs w:val="24"/>
          <w:lang w:val="en-GB" w:eastAsia="pl-PL"/>
        </w:rPr>
        <w:t>), and recommend</w:t>
      </w:r>
      <w:r>
        <w:rPr>
          <w:rFonts w:ascii="Times New Roman" w:eastAsia="Times New Roman" w:hAnsi="Times New Roman" w:cs="Times New Roman"/>
          <w:sz w:val="24"/>
          <w:szCs w:val="24"/>
          <w:lang w:val="en-GB" w:eastAsia="pl-PL"/>
        </w:rPr>
        <w:t>ed</w:t>
      </w:r>
      <w:r w:rsidRPr="004D3D45">
        <w:rPr>
          <w:rFonts w:ascii="Times New Roman" w:eastAsia="Times New Roman" w:hAnsi="Times New Roman" w:cs="Times New Roman"/>
          <w:sz w:val="24"/>
          <w:szCs w:val="24"/>
          <w:lang w:val="en-GB" w:eastAsia="pl-PL"/>
        </w:rPr>
        <w:t xml:space="preserve"> valuable goods (C</w:t>
      </w:r>
      <w:r>
        <w:rPr>
          <w:rFonts w:ascii="Times New Roman" w:eastAsia="Times New Roman" w:hAnsi="Times New Roman" w:cs="Times New Roman"/>
          <w:sz w:val="24"/>
          <w:szCs w:val="24"/>
          <w:vertAlign w:val="subscript"/>
          <w:lang w:val="en-GB" w:eastAsia="pl-PL"/>
        </w:rPr>
        <w:t>4</w:t>
      </w:r>
      <w:r w:rsidRPr="004D3D45">
        <w:rPr>
          <w:rFonts w:ascii="Times New Roman" w:eastAsia="Times New Roman" w:hAnsi="Times New Roman" w:cs="Times New Roman"/>
          <w:sz w:val="24"/>
          <w:szCs w:val="24"/>
          <w:lang w:val="en-GB" w:eastAsia="pl-PL"/>
        </w:rPr>
        <w:t>). In relation to C</w:t>
      </w:r>
      <w:r>
        <w:rPr>
          <w:rFonts w:ascii="Times New Roman" w:eastAsia="Times New Roman" w:hAnsi="Times New Roman" w:cs="Times New Roman"/>
          <w:sz w:val="24"/>
          <w:szCs w:val="24"/>
          <w:vertAlign w:val="subscript"/>
          <w:lang w:val="en-GB" w:eastAsia="pl-PL"/>
        </w:rPr>
        <w:t>5</w:t>
      </w:r>
      <w:r w:rsidRPr="004D3D45">
        <w:rPr>
          <w:rFonts w:ascii="Times New Roman" w:eastAsia="Times New Roman" w:hAnsi="Times New Roman" w:cs="Times New Roman"/>
          <w:sz w:val="24"/>
          <w:szCs w:val="24"/>
          <w:lang w:val="en-GB" w:eastAsia="pl-PL"/>
        </w:rPr>
        <w:t xml:space="preserve"> no statistically significant correlation was noted. </w:t>
      </w:r>
    </w:p>
    <w:p w:rsidR="006369D8" w:rsidRPr="004D3D45" w:rsidRDefault="006369D8" w:rsidP="00DA7787">
      <w:pPr>
        <w:spacing w:after="0" w:line="360" w:lineRule="auto"/>
        <w:ind w:firstLine="397"/>
        <w:jc w:val="both"/>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The high </w:t>
      </w:r>
      <w:r w:rsidRPr="004D3D45">
        <w:rPr>
          <w:rFonts w:ascii="Times New Roman" w:eastAsia="Times New Roman" w:hAnsi="Times New Roman" w:cs="Times New Roman"/>
          <w:sz w:val="24"/>
          <w:szCs w:val="24"/>
          <w:lang w:val="en-GB" w:eastAsia="pl-PL"/>
        </w:rPr>
        <w:t>significance of desktop computers/laptops in the Chinese group also needs to be emphasized. Moreover, Spearman coefficient</w:t>
      </w:r>
      <w:r>
        <w:rPr>
          <w:rFonts w:ascii="Times New Roman" w:eastAsia="Times New Roman" w:hAnsi="Times New Roman" w:cs="Times New Roman"/>
          <w:sz w:val="24"/>
          <w:szCs w:val="24"/>
          <w:lang w:val="en-GB" w:eastAsia="pl-PL"/>
        </w:rPr>
        <w:t xml:space="preserve"> values</w:t>
      </w:r>
      <w:r w:rsidRPr="004D3D45">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for</w:t>
      </w:r>
      <w:r w:rsidRPr="004D3D45">
        <w:rPr>
          <w:rFonts w:ascii="Times New Roman" w:eastAsia="Times New Roman" w:hAnsi="Times New Roman" w:cs="Times New Roman"/>
          <w:sz w:val="24"/>
          <w:szCs w:val="24"/>
          <w:lang w:val="en-GB" w:eastAsia="pl-PL"/>
        </w:rPr>
        <w:t xml:space="preserve"> the Chinese group are higher in the case of desktop computers/laptops than smartphones. </w:t>
      </w:r>
      <w:r>
        <w:rPr>
          <w:rFonts w:ascii="Times New Roman" w:eastAsia="Times New Roman" w:hAnsi="Times New Roman" w:cs="Times New Roman"/>
          <w:sz w:val="24"/>
          <w:szCs w:val="24"/>
          <w:lang w:val="en-GB" w:eastAsia="pl-PL"/>
        </w:rPr>
        <w:t>This</w:t>
      </w:r>
      <w:r w:rsidRPr="004D3D45">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 xml:space="preserve">indicates </w:t>
      </w:r>
      <w:r w:rsidRPr="004D3D45">
        <w:rPr>
          <w:rFonts w:ascii="Times New Roman" w:eastAsia="Times New Roman" w:hAnsi="Times New Roman" w:cs="Times New Roman"/>
          <w:sz w:val="24"/>
          <w:szCs w:val="24"/>
          <w:lang w:val="en-GB" w:eastAsia="pl-PL"/>
        </w:rPr>
        <w:t xml:space="preserve">that there are much </w:t>
      </w:r>
      <w:r>
        <w:rPr>
          <w:rFonts w:ascii="Times New Roman" w:eastAsia="Times New Roman" w:hAnsi="Times New Roman" w:cs="Times New Roman"/>
          <w:sz w:val="24"/>
          <w:szCs w:val="24"/>
          <w:lang w:val="en-GB" w:eastAsia="pl-PL"/>
        </w:rPr>
        <w:t>closer</w:t>
      </w:r>
      <w:r w:rsidRPr="004D3D45">
        <w:rPr>
          <w:rFonts w:ascii="Times New Roman" w:eastAsia="Times New Roman" w:hAnsi="Times New Roman" w:cs="Times New Roman"/>
          <w:sz w:val="24"/>
          <w:szCs w:val="24"/>
          <w:lang w:val="en-GB" w:eastAsia="pl-PL"/>
        </w:rPr>
        <w:t xml:space="preserve"> relation</w:t>
      </w:r>
      <w:r>
        <w:rPr>
          <w:rFonts w:ascii="Times New Roman" w:eastAsia="Times New Roman" w:hAnsi="Times New Roman" w:cs="Times New Roman"/>
          <w:sz w:val="24"/>
          <w:szCs w:val="24"/>
          <w:lang w:val="en-GB" w:eastAsia="pl-PL"/>
        </w:rPr>
        <w:t>ships</w:t>
      </w:r>
      <w:r w:rsidRPr="004D3D45">
        <w:rPr>
          <w:rFonts w:ascii="Times New Roman" w:eastAsia="Times New Roman" w:hAnsi="Times New Roman" w:cs="Times New Roman"/>
          <w:sz w:val="24"/>
          <w:szCs w:val="24"/>
          <w:lang w:val="en-GB" w:eastAsia="pl-PL"/>
        </w:rPr>
        <w:t xml:space="preserve"> between these devices and gathering and conveying information about products. Furthermore, using tablets </w:t>
      </w:r>
      <w:r>
        <w:rPr>
          <w:rFonts w:ascii="Times New Roman" w:eastAsia="Times New Roman" w:hAnsi="Times New Roman" w:cs="Times New Roman"/>
          <w:sz w:val="24"/>
          <w:szCs w:val="24"/>
          <w:lang w:val="en-GB" w:eastAsia="pl-PL"/>
        </w:rPr>
        <w:t xml:space="preserve">is </w:t>
      </w:r>
      <w:r w:rsidRPr="004D3D45">
        <w:rPr>
          <w:rFonts w:ascii="Times New Roman" w:eastAsia="Times New Roman" w:hAnsi="Times New Roman" w:cs="Times New Roman"/>
          <w:sz w:val="24"/>
          <w:szCs w:val="24"/>
          <w:lang w:val="en-GB" w:eastAsia="pl-PL"/>
        </w:rPr>
        <w:t xml:space="preserve">more often related to </w:t>
      </w:r>
      <w:r>
        <w:rPr>
          <w:rFonts w:ascii="Times New Roman" w:eastAsia="Times New Roman" w:hAnsi="Times New Roman" w:cs="Times New Roman"/>
          <w:sz w:val="24"/>
          <w:szCs w:val="24"/>
          <w:lang w:val="en-GB" w:eastAsia="pl-PL"/>
        </w:rPr>
        <w:t>searching</w:t>
      </w:r>
      <w:r w:rsidRPr="004D3D45">
        <w:rPr>
          <w:rFonts w:ascii="Times New Roman" w:eastAsia="Times New Roman" w:hAnsi="Times New Roman" w:cs="Times New Roman"/>
          <w:sz w:val="24"/>
          <w:szCs w:val="24"/>
          <w:lang w:val="en-GB" w:eastAsia="pl-PL"/>
        </w:rPr>
        <w:t xml:space="preserve"> for information (C</w:t>
      </w:r>
      <w:r>
        <w:rPr>
          <w:rFonts w:ascii="Times New Roman" w:eastAsia="Times New Roman" w:hAnsi="Times New Roman" w:cs="Times New Roman"/>
          <w:sz w:val="24"/>
          <w:szCs w:val="24"/>
          <w:vertAlign w:val="subscript"/>
          <w:lang w:val="en-GB" w:eastAsia="pl-PL"/>
        </w:rPr>
        <w:t>1</w:t>
      </w:r>
      <w:r w:rsidRPr="004D3D45">
        <w:rPr>
          <w:rFonts w:ascii="Times New Roman" w:eastAsia="Times New Roman" w:hAnsi="Times New Roman" w:cs="Times New Roman"/>
          <w:sz w:val="24"/>
          <w:szCs w:val="24"/>
          <w:lang w:val="en-GB" w:eastAsia="pl-PL"/>
        </w:rPr>
        <w:t xml:space="preserve">) in the Chinese, Polish and American groups. </w:t>
      </w:r>
    </w:p>
    <w:p w:rsidR="007722BC" w:rsidRPr="002856BA" w:rsidRDefault="007722BC" w:rsidP="007722BC">
      <w:pPr>
        <w:rPr>
          <w:rFonts w:ascii="Times New Roman" w:hAnsi="Times New Roman" w:cs="Times New Roman"/>
          <w:sz w:val="24"/>
          <w:szCs w:val="24"/>
          <w:lang w:val="en-AU"/>
        </w:rPr>
      </w:pPr>
    </w:p>
    <w:p w:rsidR="007722BC" w:rsidRPr="002856BA" w:rsidRDefault="007722BC" w:rsidP="002856BA">
      <w:pPr>
        <w:jc w:val="center"/>
        <w:rPr>
          <w:rFonts w:ascii="Times New Roman" w:eastAsia="Times New Roman" w:hAnsi="Times New Roman" w:cs="Times New Roman"/>
          <w:sz w:val="24"/>
          <w:szCs w:val="24"/>
          <w:lang w:val="en-AU" w:eastAsia="pl-PL"/>
        </w:rPr>
      </w:pPr>
      <w:r w:rsidRPr="002856BA">
        <w:rPr>
          <w:rFonts w:ascii="Times New Roman" w:eastAsia="Times New Roman" w:hAnsi="Times New Roman" w:cs="Times New Roman"/>
          <w:sz w:val="24"/>
          <w:szCs w:val="24"/>
          <w:lang w:val="en-AU" w:eastAsia="pl-PL"/>
        </w:rPr>
        <w:t xml:space="preserve">Table 5. </w:t>
      </w:r>
      <w:r w:rsidRPr="002856BA">
        <w:rPr>
          <w:rFonts w:ascii="Times New Roman" w:hAnsi="Times New Roman" w:cs="Times New Roman"/>
          <w:sz w:val="24"/>
          <w:szCs w:val="24"/>
          <w:lang w:val="en-AU"/>
        </w:rPr>
        <w:t>Relationships between communication via SNSs and type of device – Spearman correlation</w:t>
      </w:r>
    </w:p>
    <w:tbl>
      <w:tblPr>
        <w:tblW w:w="837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8"/>
        <w:gridCol w:w="1559"/>
        <w:gridCol w:w="1276"/>
        <w:gridCol w:w="1350"/>
        <w:gridCol w:w="1201"/>
        <w:gridCol w:w="1134"/>
      </w:tblGrid>
      <w:tr w:rsidR="007722BC" w:rsidRPr="00BC323B" w:rsidTr="00802F59">
        <w:trPr>
          <w:trHeight w:val="290"/>
        </w:trPr>
        <w:tc>
          <w:tcPr>
            <w:tcW w:w="1858" w:type="dxa"/>
            <w:vMerge w:val="restart"/>
            <w:shd w:val="clear" w:color="auto" w:fill="auto"/>
            <w:noWrap/>
            <w:vAlign w:val="bottom"/>
            <w:hideMark/>
          </w:tcPr>
          <w:p w:rsidR="007722BC" w:rsidRPr="00FF3AF6" w:rsidRDefault="007722BC" w:rsidP="00802F59">
            <w:pPr>
              <w:spacing w:after="0" w:line="240" w:lineRule="auto"/>
              <w:jc w:val="center"/>
              <w:rPr>
                <w:rFonts w:ascii="Times New Roman" w:eastAsia="Times New Roman" w:hAnsi="Times New Roman" w:cs="Times New Roman"/>
                <w:b/>
                <w:color w:val="000000"/>
                <w:sz w:val="20"/>
                <w:szCs w:val="18"/>
                <w:lang w:val="en-AU" w:eastAsia="pl-PL"/>
              </w:rPr>
            </w:pPr>
            <w:r>
              <w:rPr>
                <w:rFonts w:ascii="Times New Roman" w:eastAsia="Times New Roman" w:hAnsi="Times New Roman" w:cs="Times New Roman"/>
                <w:b/>
                <w:color w:val="000000"/>
                <w:sz w:val="20"/>
                <w:szCs w:val="18"/>
                <w:lang w:val="en-AU" w:eastAsia="pl-PL"/>
              </w:rPr>
              <w:t>Communication</w:t>
            </w:r>
          </w:p>
        </w:tc>
        <w:tc>
          <w:tcPr>
            <w:tcW w:w="1559" w:type="dxa"/>
            <w:vMerge w:val="restart"/>
            <w:tcBorders>
              <w:bottom w:val="single" w:sz="8" w:space="0" w:color="auto"/>
            </w:tcBorders>
          </w:tcPr>
          <w:p w:rsidR="007722BC" w:rsidRPr="00616770" w:rsidRDefault="007722BC" w:rsidP="00802F59">
            <w:pPr>
              <w:spacing w:after="0" w:line="240" w:lineRule="auto"/>
              <w:jc w:val="center"/>
              <w:rPr>
                <w:rFonts w:ascii="Times New Roman" w:eastAsia="Times New Roman" w:hAnsi="Times New Roman" w:cs="Times New Roman"/>
                <w:b/>
                <w:color w:val="000000"/>
                <w:szCs w:val="18"/>
                <w:lang w:val="en-AU" w:eastAsia="pl-PL"/>
              </w:rPr>
            </w:pPr>
            <w:r>
              <w:rPr>
                <w:rFonts w:ascii="Times New Roman" w:eastAsia="Times New Roman" w:hAnsi="Times New Roman" w:cs="Times New Roman"/>
                <w:b/>
                <w:color w:val="000000"/>
                <w:szCs w:val="18"/>
                <w:lang w:val="en-AU" w:eastAsia="pl-PL"/>
              </w:rPr>
              <w:t>Devices</w:t>
            </w:r>
          </w:p>
        </w:tc>
        <w:tc>
          <w:tcPr>
            <w:tcW w:w="1276"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China</w:t>
            </w:r>
          </w:p>
        </w:tc>
        <w:tc>
          <w:tcPr>
            <w:tcW w:w="1350"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Poland</w:t>
            </w:r>
          </w:p>
        </w:tc>
        <w:tc>
          <w:tcPr>
            <w:tcW w:w="1201"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Turkey</w:t>
            </w:r>
          </w:p>
        </w:tc>
        <w:tc>
          <w:tcPr>
            <w:tcW w:w="113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United States</w:t>
            </w:r>
          </w:p>
        </w:tc>
      </w:tr>
      <w:tr w:rsidR="007722BC" w:rsidRPr="00BC323B" w:rsidTr="00802F59">
        <w:trPr>
          <w:trHeight w:val="290"/>
        </w:trPr>
        <w:tc>
          <w:tcPr>
            <w:tcW w:w="1858" w:type="dxa"/>
            <w:vMerge/>
            <w:shd w:val="clear" w:color="auto" w:fill="auto"/>
            <w:noWrap/>
            <w:vAlign w:val="bottom"/>
            <w:hideMark/>
          </w:tcPr>
          <w:p w:rsidR="007722BC" w:rsidRPr="00FF3AF6" w:rsidRDefault="007722BC" w:rsidP="00802F59">
            <w:pPr>
              <w:spacing w:after="0" w:line="240" w:lineRule="auto"/>
              <w:rPr>
                <w:rFonts w:ascii="Times New Roman" w:eastAsia="Times New Roman" w:hAnsi="Times New Roman" w:cs="Times New Roman"/>
                <w:b/>
                <w:color w:val="000000"/>
                <w:sz w:val="20"/>
                <w:szCs w:val="18"/>
                <w:lang w:eastAsia="pl-PL"/>
              </w:rPr>
            </w:pPr>
          </w:p>
        </w:tc>
        <w:tc>
          <w:tcPr>
            <w:tcW w:w="1559" w:type="dxa"/>
            <w:vMerge/>
            <w:tcBorders>
              <w:bottom w:val="single" w:sz="8" w:space="0" w:color="auto"/>
            </w:tcBorders>
          </w:tcPr>
          <w:p w:rsidR="007722BC" w:rsidRPr="004218E6" w:rsidRDefault="007722BC" w:rsidP="00802F59">
            <w:pPr>
              <w:spacing w:after="0" w:line="240" w:lineRule="auto"/>
              <w:jc w:val="center"/>
              <w:rPr>
                <w:rFonts w:ascii="Times New Roman" w:eastAsia="Times New Roman" w:hAnsi="Times New Roman" w:cs="Times New Roman"/>
                <w:b/>
                <w:color w:val="000000"/>
                <w:szCs w:val="18"/>
                <w:lang w:eastAsia="pl-PL"/>
              </w:rPr>
            </w:pPr>
          </w:p>
        </w:tc>
        <w:tc>
          <w:tcPr>
            <w:tcW w:w="1276"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BC323B">
              <w:rPr>
                <w:rFonts w:ascii="Times New Roman" w:eastAsia="Times New Roman" w:hAnsi="Times New Roman" w:cs="Times New Roman"/>
                <w:b/>
                <w:color w:val="000000"/>
                <w:sz w:val="20"/>
                <w:szCs w:val="20"/>
                <w:lang w:eastAsia="pl-PL"/>
              </w:rPr>
              <w:t>R</w:t>
            </w:r>
          </w:p>
        </w:tc>
        <w:tc>
          <w:tcPr>
            <w:tcW w:w="1350"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BC323B">
              <w:rPr>
                <w:rFonts w:ascii="Times New Roman" w:eastAsia="Times New Roman" w:hAnsi="Times New Roman" w:cs="Times New Roman"/>
                <w:b/>
                <w:color w:val="000000"/>
                <w:sz w:val="20"/>
                <w:szCs w:val="20"/>
                <w:lang w:eastAsia="pl-PL"/>
              </w:rPr>
              <w:t>R</w:t>
            </w:r>
          </w:p>
        </w:tc>
        <w:tc>
          <w:tcPr>
            <w:tcW w:w="1201"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BC323B">
              <w:rPr>
                <w:rFonts w:ascii="Times New Roman" w:eastAsia="Times New Roman" w:hAnsi="Times New Roman" w:cs="Times New Roman"/>
                <w:b/>
                <w:color w:val="000000"/>
                <w:sz w:val="20"/>
                <w:szCs w:val="20"/>
                <w:lang w:eastAsia="pl-PL"/>
              </w:rPr>
              <w:t>R</w:t>
            </w:r>
          </w:p>
        </w:tc>
        <w:tc>
          <w:tcPr>
            <w:tcW w:w="1134"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BC323B">
              <w:rPr>
                <w:rFonts w:ascii="Times New Roman" w:eastAsia="Times New Roman" w:hAnsi="Times New Roman" w:cs="Times New Roman"/>
                <w:b/>
                <w:color w:val="000000"/>
                <w:sz w:val="20"/>
                <w:szCs w:val="20"/>
                <w:lang w:eastAsia="pl-PL"/>
              </w:rPr>
              <w:t>R</w:t>
            </w:r>
          </w:p>
        </w:tc>
      </w:tr>
      <w:tr w:rsidR="007722BC" w:rsidRPr="00BC323B" w:rsidTr="00802F59">
        <w:trPr>
          <w:trHeight w:val="124"/>
        </w:trPr>
        <w:tc>
          <w:tcPr>
            <w:tcW w:w="1858" w:type="dxa"/>
            <w:vMerge w:val="restart"/>
            <w:shd w:val="clear" w:color="auto" w:fill="auto"/>
            <w:vAlign w:val="center"/>
            <w:hideMark/>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AU" w:eastAsia="pl-PL"/>
              </w:rPr>
            </w:pPr>
            <w:r>
              <w:rPr>
                <w:rFonts w:ascii="Times New Roman" w:eastAsia="Times New Roman" w:hAnsi="Times New Roman" w:cs="Times New Roman"/>
                <w:b/>
                <w:color w:val="000000"/>
                <w:szCs w:val="18"/>
                <w:lang w:val="en-US" w:eastAsia="pl-PL"/>
              </w:rPr>
              <w:t>C</w:t>
            </w:r>
            <w:r>
              <w:rPr>
                <w:rFonts w:ascii="Times New Roman" w:eastAsia="Times New Roman" w:hAnsi="Times New Roman" w:cs="Times New Roman"/>
                <w:b/>
                <w:color w:val="000000"/>
                <w:szCs w:val="18"/>
                <w:vertAlign w:val="subscript"/>
                <w:lang w:val="en-US" w:eastAsia="pl-PL"/>
              </w:rPr>
              <w:t>1</w:t>
            </w:r>
          </w:p>
        </w:tc>
        <w:tc>
          <w:tcPr>
            <w:tcW w:w="1559" w:type="dxa"/>
            <w:tcBorders>
              <w:top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276"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0.232**</w:t>
            </w:r>
          </w:p>
        </w:tc>
        <w:tc>
          <w:tcPr>
            <w:tcW w:w="1350" w:type="dxa"/>
            <w:tcBorders>
              <w:top w:val="single" w:sz="8" w:space="0" w:color="auto"/>
            </w:tcBorders>
          </w:tcPr>
          <w:p w:rsidR="007722BC" w:rsidRPr="00BC323B" w:rsidRDefault="007722BC" w:rsidP="00802F59">
            <w:pPr>
              <w:spacing w:after="0" w:line="240" w:lineRule="auto"/>
              <w:ind w:left="-279" w:firstLine="279"/>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0.078</w:t>
            </w:r>
          </w:p>
        </w:tc>
        <w:tc>
          <w:tcPr>
            <w:tcW w:w="1201"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0.067</w:t>
            </w:r>
          </w:p>
        </w:tc>
        <w:tc>
          <w:tcPr>
            <w:tcW w:w="1134" w:type="dxa"/>
            <w:tcBorders>
              <w:top w:val="single" w:sz="8" w:space="0" w:color="auto"/>
            </w:tcBorders>
          </w:tcPr>
          <w:p w:rsidR="007722BC" w:rsidRPr="00176387"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176387">
              <w:rPr>
                <w:rFonts w:ascii="Times New Roman" w:eastAsia="Times New Roman" w:hAnsi="Times New Roman" w:cs="Times New Roman"/>
                <w:color w:val="000000"/>
                <w:sz w:val="20"/>
                <w:szCs w:val="20"/>
                <w:lang w:val="en-US" w:eastAsia="pl-PL"/>
              </w:rPr>
              <w:t>0.115</w:t>
            </w:r>
          </w:p>
        </w:tc>
      </w:tr>
      <w:tr w:rsidR="007722BC" w:rsidRPr="00BC323B" w:rsidTr="00802F59">
        <w:trPr>
          <w:trHeight w:val="124"/>
        </w:trPr>
        <w:tc>
          <w:tcPr>
            <w:tcW w:w="1858" w:type="dxa"/>
            <w:vMerge/>
            <w:shd w:val="clear" w:color="auto" w:fill="auto"/>
            <w:vAlign w:val="center"/>
          </w:tcPr>
          <w:p w:rsidR="007722BC" w:rsidRPr="00176387"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276"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0.147**</w:t>
            </w:r>
          </w:p>
        </w:tc>
        <w:tc>
          <w:tcPr>
            <w:tcW w:w="1350"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0.124*</w:t>
            </w:r>
          </w:p>
        </w:tc>
        <w:tc>
          <w:tcPr>
            <w:tcW w:w="1201"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0.205*</w:t>
            </w:r>
          </w:p>
        </w:tc>
        <w:tc>
          <w:tcPr>
            <w:tcW w:w="113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0.254**</w:t>
            </w:r>
          </w:p>
        </w:tc>
      </w:tr>
      <w:tr w:rsidR="007722BC" w:rsidRPr="00BC323B" w:rsidTr="00802F59">
        <w:trPr>
          <w:trHeight w:val="164"/>
        </w:trPr>
        <w:tc>
          <w:tcPr>
            <w:tcW w:w="1858" w:type="dxa"/>
            <w:vMerge/>
            <w:shd w:val="clear" w:color="auto" w:fill="auto"/>
            <w:vAlign w:val="center"/>
          </w:tcPr>
          <w:p w:rsidR="007722BC" w:rsidRPr="00176387"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276" w:type="dxa"/>
            <w:tcBorders>
              <w:bottom w:val="single" w:sz="8" w:space="0" w:color="auto"/>
            </w:tcBorders>
          </w:tcPr>
          <w:p w:rsidR="007722BC" w:rsidRPr="00641C37"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641C37">
              <w:rPr>
                <w:rFonts w:ascii="Times New Roman" w:eastAsia="Times New Roman" w:hAnsi="Times New Roman" w:cs="Times New Roman"/>
                <w:b/>
                <w:color w:val="000000"/>
                <w:sz w:val="20"/>
                <w:szCs w:val="20"/>
                <w:lang w:val="en-US" w:eastAsia="pl-PL"/>
              </w:rPr>
              <w:t>0.179**</w:t>
            </w:r>
          </w:p>
        </w:tc>
        <w:tc>
          <w:tcPr>
            <w:tcW w:w="1350" w:type="dxa"/>
            <w:tcBorders>
              <w:bottom w:val="single" w:sz="8" w:space="0" w:color="auto"/>
            </w:tcBorders>
          </w:tcPr>
          <w:p w:rsidR="007722BC" w:rsidRPr="0018754F"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18754F">
              <w:rPr>
                <w:rFonts w:ascii="Times New Roman" w:eastAsia="Times New Roman" w:hAnsi="Times New Roman" w:cs="Times New Roman"/>
                <w:b/>
                <w:color w:val="000000"/>
                <w:sz w:val="20"/>
                <w:szCs w:val="20"/>
                <w:lang w:val="en-US" w:eastAsia="pl-PL"/>
              </w:rPr>
              <w:t>0.192*</w:t>
            </w:r>
          </w:p>
        </w:tc>
        <w:tc>
          <w:tcPr>
            <w:tcW w:w="1201"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w:t>
            </w:r>
          </w:p>
        </w:tc>
        <w:tc>
          <w:tcPr>
            <w:tcW w:w="1134" w:type="dxa"/>
            <w:tcBorders>
              <w:bottom w:val="single" w:sz="8" w:space="0" w:color="auto"/>
            </w:tcBorders>
          </w:tcPr>
          <w:p w:rsidR="007722BC" w:rsidRPr="00641C37"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Pr>
                <w:rFonts w:ascii="Times New Roman" w:eastAsia="Times New Roman" w:hAnsi="Times New Roman" w:cs="Times New Roman"/>
                <w:b/>
                <w:color w:val="000000"/>
                <w:sz w:val="20"/>
                <w:szCs w:val="20"/>
                <w:lang w:val="en-US" w:eastAsia="pl-PL"/>
              </w:rPr>
              <w:t>0.1</w:t>
            </w:r>
            <w:r w:rsidRPr="00641C37">
              <w:rPr>
                <w:rFonts w:ascii="Times New Roman" w:eastAsia="Times New Roman" w:hAnsi="Times New Roman" w:cs="Times New Roman"/>
                <w:b/>
                <w:color w:val="000000"/>
                <w:sz w:val="20"/>
                <w:szCs w:val="20"/>
                <w:lang w:val="en-US" w:eastAsia="pl-PL"/>
              </w:rPr>
              <w:t>2</w:t>
            </w:r>
            <w:r>
              <w:rPr>
                <w:rFonts w:ascii="Times New Roman" w:eastAsia="Times New Roman" w:hAnsi="Times New Roman" w:cs="Times New Roman"/>
                <w:b/>
                <w:color w:val="000000"/>
                <w:sz w:val="20"/>
                <w:szCs w:val="20"/>
                <w:lang w:val="en-US" w:eastAsia="pl-PL"/>
              </w:rPr>
              <w:t>9*</w:t>
            </w:r>
          </w:p>
        </w:tc>
      </w:tr>
      <w:tr w:rsidR="007722BC" w:rsidRPr="00BC323B" w:rsidTr="00802F59">
        <w:trPr>
          <w:trHeight w:val="206"/>
        </w:trPr>
        <w:tc>
          <w:tcPr>
            <w:tcW w:w="1858" w:type="dxa"/>
            <w:vMerge w:val="restart"/>
            <w:shd w:val="clear" w:color="auto" w:fill="auto"/>
            <w:vAlign w:val="center"/>
            <w:hideMark/>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AU" w:eastAsia="pl-PL"/>
              </w:rPr>
            </w:pPr>
            <w:r>
              <w:rPr>
                <w:rFonts w:ascii="Times New Roman" w:eastAsia="Times New Roman" w:hAnsi="Times New Roman" w:cs="Times New Roman"/>
                <w:b/>
                <w:color w:val="000000"/>
                <w:szCs w:val="18"/>
                <w:lang w:val="en-US" w:eastAsia="pl-PL"/>
              </w:rPr>
              <w:t>C</w:t>
            </w:r>
            <w:r>
              <w:rPr>
                <w:rFonts w:ascii="Times New Roman" w:eastAsia="Times New Roman" w:hAnsi="Times New Roman" w:cs="Times New Roman"/>
                <w:b/>
                <w:color w:val="000000"/>
                <w:szCs w:val="18"/>
                <w:vertAlign w:val="subscript"/>
                <w:lang w:val="en-US" w:eastAsia="pl-PL"/>
              </w:rPr>
              <w:t>2</w:t>
            </w:r>
          </w:p>
        </w:tc>
        <w:tc>
          <w:tcPr>
            <w:tcW w:w="1559" w:type="dxa"/>
            <w:tcBorders>
              <w:top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276"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0.214**</w:t>
            </w:r>
          </w:p>
        </w:tc>
        <w:tc>
          <w:tcPr>
            <w:tcW w:w="1350"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0.078</w:t>
            </w:r>
          </w:p>
        </w:tc>
        <w:tc>
          <w:tcPr>
            <w:tcW w:w="1201"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0.051</w:t>
            </w:r>
          </w:p>
        </w:tc>
        <w:tc>
          <w:tcPr>
            <w:tcW w:w="1134"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0.122</w:t>
            </w:r>
          </w:p>
        </w:tc>
      </w:tr>
      <w:tr w:rsidR="007722BC" w:rsidRPr="00BC323B" w:rsidTr="00802F59">
        <w:trPr>
          <w:trHeight w:val="206"/>
        </w:trPr>
        <w:tc>
          <w:tcPr>
            <w:tcW w:w="1858" w:type="dxa"/>
            <w:vMerge/>
            <w:shd w:val="clear" w:color="auto" w:fill="auto"/>
            <w:vAlign w:val="center"/>
          </w:tcPr>
          <w:p w:rsidR="007722BC" w:rsidRPr="00176387"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276"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0.158**</w:t>
            </w:r>
          </w:p>
        </w:tc>
        <w:tc>
          <w:tcPr>
            <w:tcW w:w="1350"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0.119*</w:t>
            </w:r>
          </w:p>
        </w:tc>
        <w:tc>
          <w:tcPr>
            <w:tcW w:w="1201"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0.172*</w:t>
            </w:r>
          </w:p>
        </w:tc>
        <w:tc>
          <w:tcPr>
            <w:tcW w:w="113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0.200**</w:t>
            </w:r>
          </w:p>
        </w:tc>
      </w:tr>
      <w:tr w:rsidR="007722BC" w:rsidRPr="00BC323B" w:rsidTr="00802F59">
        <w:trPr>
          <w:trHeight w:val="232"/>
        </w:trPr>
        <w:tc>
          <w:tcPr>
            <w:tcW w:w="1858" w:type="dxa"/>
            <w:vMerge/>
            <w:shd w:val="clear" w:color="auto" w:fill="auto"/>
            <w:vAlign w:val="center"/>
          </w:tcPr>
          <w:p w:rsidR="007722BC" w:rsidRPr="00176387"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276"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0.065</w:t>
            </w:r>
          </w:p>
        </w:tc>
        <w:tc>
          <w:tcPr>
            <w:tcW w:w="1350" w:type="dxa"/>
            <w:tcBorders>
              <w:bottom w:val="single" w:sz="8" w:space="0" w:color="auto"/>
            </w:tcBorders>
          </w:tcPr>
          <w:p w:rsidR="007722BC" w:rsidRPr="00641C37"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641C37">
              <w:rPr>
                <w:rFonts w:ascii="Times New Roman" w:eastAsia="Times New Roman" w:hAnsi="Times New Roman" w:cs="Times New Roman"/>
                <w:b/>
                <w:color w:val="000000"/>
                <w:sz w:val="20"/>
                <w:szCs w:val="20"/>
                <w:lang w:val="en-US" w:eastAsia="pl-PL"/>
              </w:rPr>
              <w:t>0.182*</w:t>
            </w:r>
          </w:p>
        </w:tc>
        <w:tc>
          <w:tcPr>
            <w:tcW w:w="1201"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0.082</w:t>
            </w:r>
          </w:p>
        </w:tc>
        <w:tc>
          <w:tcPr>
            <w:tcW w:w="1134"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0.065</w:t>
            </w:r>
          </w:p>
        </w:tc>
      </w:tr>
      <w:tr w:rsidR="007722BC" w:rsidRPr="00BC323B" w:rsidTr="00802F59">
        <w:trPr>
          <w:trHeight w:val="254"/>
        </w:trPr>
        <w:tc>
          <w:tcPr>
            <w:tcW w:w="1858" w:type="dxa"/>
            <w:vMerge w:val="restart"/>
            <w:shd w:val="clear" w:color="auto" w:fill="auto"/>
            <w:vAlign w:val="center"/>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US" w:eastAsia="pl-PL"/>
              </w:rPr>
            </w:pPr>
            <w:r w:rsidRPr="00176387">
              <w:rPr>
                <w:rFonts w:ascii="Times New Roman" w:hAnsi="Times New Roman" w:cs="Times New Roman"/>
                <w:b/>
                <w:szCs w:val="18"/>
                <w:lang w:val="en-US"/>
              </w:rPr>
              <w:t>C</w:t>
            </w:r>
            <w:r>
              <w:rPr>
                <w:rFonts w:ascii="Times New Roman" w:hAnsi="Times New Roman" w:cs="Times New Roman"/>
                <w:b/>
                <w:szCs w:val="18"/>
                <w:vertAlign w:val="subscript"/>
                <w:lang w:val="en-US"/>
              </w:rPr>
              <w:t>3</w:t>
            </w:r>
          </w:p>
        </w:tc>
        <w:tc>
          <w:tcPr>
            <w:tcW w:w="1559" w:type="dxa"/>
            <w:tcBorders>
              <w:top w:val="single" w:sz="8"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276"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0.185**</w:t>
            </w:r>
          </w:p>
        </w:tc>
        <w:tc>
          <w:tcPr>
            <w:tcW w:w="1350"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0.032</w:t>
            </w:r>
          </w:p>
        </w:tc>
        <w:tc>
          <w:tcPr>
            <w:tcW w:w="1201"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0.095</w:t>
            </w:r>
          </w:p>
        </w:tc>
        <w:tc>
          <w:tcPr>
            <w:tcW w:w="1134" w:type="dxa"/>
            <w:tcBorders>
              <w:top w:val="single" w:sz="8" w:space="0" w:color="auto"/>
              <w:bottom w:val="single" w:sz="4" w:space="0" w:color="auto"/>
            </w:tcBorders>
          </w:tcPr>
          <w:p w:rsidR="007722BC" w:rsidRPr="00B531DD"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531DD">
              <w:rPr>
                <w:rFonts w:ascii="Times New Roman" w:eastAsia="Times New Roman" w:hAnsi="Times New Roman" w:cs="Times New Roman"/>
                <w:color w:val="000000"/>
                <w:sz w:val="20"/>
                <w:szCs w:val="20"/>
                <w:lang w:val="en-US" w:eastAsia="pl-PL"/>
              </w:rPr>
              <w:t>0.105</w:t>
            </w:r>
          </w:p>
        </w:tc>
      </w:tr>
      <w:tr w:rsidR="007722BC" w:rsidRPr="00BC323B" w:rsidTr="00802F59">
        <w:trPr>
          <w:trHeight w:val="254"/>
        </w:trPr>
        <w:tc>
          <w:tcPr>
            <w:tcW w:w="1858" w:type="dxa"/>
            <w:vMerge/>
            <w:shd w:val="clear" w:color="auto" w:fill="auto"/>
            <w:vAlign w:val="center"/>
          </w:tcPr>
          <w:p w:rsidR="007722BC" w:rsidRPr="00176387" w:rsidRDefault="007722BC" w:rsidP="00802F59">
            <w:pPr>
              <w:spacing w:after="0" w:line="240" w:lineRule="auto"/>
              <w:jc w:val="center"/>
              <w:rPr>
                <w:rFonts w:ascii="Times New Roman" w:hAnsi="Times New Roman" w:cs="Times New Roman"/>
                <w:b/>
                <w:szCs w:val="18"/>
                <w:lang w:val="en-US"/>
              </w:rPr>
            </w:pP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276"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0.129**</w:t>
            </w:r>
          </w:p>
        </w:tc>
        <w:tc>
          <w:tcPr>
            <w:tcW w:w="1350" w:type="dxa"/>
            <w:tcBorders>
              <w:bottom w:val="single" w:sz="4" w:space="0" w:color="auto"/>
            </w:tcBorders>
          </w:tcPr>
          <w:p w:rsidR="007722BC" w:rsidRPr="00176387"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176387">
              <w:rPr>
                <w:rFonts w:ascii="Times New Roman" w:eastAsia="Times New Roman" w:hAnsi="Times New Roman" w:cs="Times New Roman"/>
                <w:b/>
                <w:color w:val="000000"/>
                <w:sz w:val="20"/>
                <w:szCs w:val="20"/>
                <w:lang w:val="en-US" w:eastAsia="pl-PL"/>
              </w:rPr>
              <w:t>0.137*</w:t>
            </w:r>
          </w:p>
        </w:tc>
        <w:tc>
          <w:tcPr>
            <w:tcW w:w="1201"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0.030</w:t>
            </w:r>
          </w:p>
        </w:tc>
        <w:tc>
          <w:tcPr>
            <w:tcW w:w="113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0.208**</w:t>
            </w:r>
          </w:p>
        </w:tc>
      </w:tr>
      <w:tr w:rsidR="007722BC" w:rsidRPr="00BC323B" w:rsidTr="00802F59">
        <w:trPr>
          <w:trHeight w:val="230"/>
        </w:trPr>
        <w:tc>
          <w:tcPr>
            <w:tcW w:w="1858" w:type="dxa"/>
            <w:vMerge/>
            <w:shd w:val="clear" w:color="auto" w:fill="auto"/>
            <w:vAlign w:val="center"/>
          </w:tcPr>
          <w:p w:rsidR="007722BC" w:rsidRPr="00176387" w:rsidRDefault="007722BC" w:rsidP="00802F59">
            <w:pPr>
              <w:spacing w:after="0" w:line="240" w:lineRule="auto"/>
              <w:jc w:val="center"/>
              <w:rPr>
                <w:rFonts w:ascii="Times New Roman" w:hAnsi="Times New Roman" w:cs="Times New Roman"/>
                <w:b/>
                <w:szCs w:val="18"/>
                <w:lang w:val="en-US"/>
              </w:rPr>
            </w:pPr>
          </w:p>
        </w:tc>
        <w:tc>
          <w:tcPr>
            <w:tcW w:w="1559"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276"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0.102</w:t>
            </w:r>
          </w:p>
        </w:tc>
        <w:tc>
          <w:tcPr>
            <w:tcW w:w="1350"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0.065</w:t>
            </w:r>
          </w:p>
        </w:tc>
        <w:tc>
          <w:tcPr>
            <w:tcW w:w="1201"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0.04</w:t>
            </w:r>
          </w:p>
        </w:tc>
        <w:tc>
          <w:tcPr>
            <w:tcW w:w="1134"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0.115</w:t>
            </w:r>
          </w:p>
        </w:tc>
      </w:tr>
      <w:tr w:rsidR="007722BC" w:rsidRPr="00BC323B" w:rsidTr="00802F59">
        <w:trPr>
          <w:trHeight w:val="166"/>
        </w:trPr>
        <w:tc>
          <w:tcPr>
            <w:tcW w:w="1858" w:type="dxa"/>
            <w:vMerge w:val="restart"/>
            <w:shd w:val="clear" w:color="auto" w:fill="auto"/>
            <w:vAlign w:val="center"/>
            <w:hideMark/>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AU" w:eastAsia="pl-PL"/>
              </w:rPr>
            </w:pPr>
            <w:r>
              <w:rPr>
                <w:rFonts w:ascii="Times New Roman" w:eastAsia="Times New Roman" w:hAnsi="Times New Roman" w:cs="Times New Roman"/>
                <w:b/>
                <w:color w:val="000000"/>
                <w:szCs w:val="18"/>
                <w:lang w:val="en-US" w:eastAsia="pl-PL"/>
              </w:rPr>
              <w:t>C</w:t>
            </w:r>
            <w:r>
              <w:rPr>
                <w:rFonts w:ascii="Times New Roman" w:eastAsia="Times New Roman" w:hAnsi="Times New Roman" w:cs="Times New Roman"/>
                <w:b/>
                <w:color w:val="000000"/>
                <w:szCs w:val="18"/>
                <w:vertAlign w:val="subscript"/>
                <w:lang w:val="en-US" w:eastAsia="pl-PL"/>
              </w:rPr>
              <w:t>4</w:t>
            </w:r>
          </w:p>
        </w:tc>
        <w:tc>
          <w:tcPr>
            <w:tcW w:w="1559" w:type="dxa"/>
            <w:tcBorders>
              <w:top w:val="single" w:sz="8"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276"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0.156**</w:t>
            </w:r>
          </w:p>
        </w:tc>
        <w:tc>
          <w:tcPr>
            <w:tcW w:w="1350"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0.132*</w:t>
            </w:r>
          </w:p>
        </w:tc>
        <w:tc>
          <w:tcPr>
            <w:tcW w:w="1201"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0.037</w:t>
            </w:r>
          </w:p>
        </w:tc>
        <w:tc>
          <w:tcPr>
            <w:tcW w:w="1134"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0.120</w:t>
            </w:r>
          </w:p>
        </w:tc>
      </w:tr>
      <w:tr w:rsidR="007722BC" w:rsidRPr="00BC323B" w:rsidTr="00802F59">
        <w:trPr>
          <w:trHeight w:val="166"/>
        </w:trPr>
        <w:tc>
          <w:tcPr>
            <w:tcW w:w="1858" w:type="dxa"/>
            <w:vMerge/>
            <w:shd w:val="clear" w:color="auto" w:fill="auto"/>
            <w:vAlign w:val="center"/>
          </w:tcPr>
          <w:p w:rsidR="007722BC" w:rsidRPr="00176387"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276"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0.134*</w:t>
            </w:r>
          </w:p>
        </w:tc>
        <w:tc>
          <w:tcPr>
            <w:tcW w:w="1350"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0.133*</w:t>
            </w:r>
          </w:p>
        </w:tc>
        <w:tc>
          <w:tcPr>
            <w:tcW w:w="1201"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0.140*</w:t>
            </w:r>
          </w:p>
        </w:tc>
        <w:tc>
          <w:tcPr>
            <w:tcW w:w="1134"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0.152*</w:t>
            </w:r>
          </w:p>
        </w:tc>
      </w:tr>
      <w:tr w:rsidR="007722BC" w:rsidRPr="00BC323B" w:rsidTr="00802F59">
        <w:trPr>
          <w:trHeight w:val="222"/>
        </w:trPr>
        <w:tc>
          <w:tcPr>
            <w:tcW w:w="1858" w:type="dxa"/>
            <w:vMerge/>
            <w:shd w:val="clear" w:color="auto" w:fill="auto"/>
            <w:vAlign w:val="center"/>
          </w:tcPr>
          <w:p w:rsidR="007722BC" w:rsidRPr="00176387"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276"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0.105</w:t>
            </w:r>
          </w:p>
        </w:tc>
        <w:tc>
          <w:tcPr>
            <w:tcW w:w="1350"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0.09</w:t>
            </w:r>
          </w:p>
        </w:tc>
        <w:tc>
          <w:tcPr>
            <w:tcW w:w="1201"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0.015</w:t>
            </w:r>
          </w:p>
        </w:tc>
        <w:tc>
          <w:tcPr>
            <w:tcW w:w="1134"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0.039</w:t>
            </w:r>
          </w:p>
        </w:tc>
      </w:tr>
      <w:tr w:rsidR="007722BC" w:rsidRPr="00BC323B" w:rsidTr="00802F59">
        <w:trPr>
          <w:trHeight w:val="206"/>
        </w:trPr>
        <w:tc>
          <w:tcPr>
            <w:tcW w:w="1858" w:type="dxa"/>
            <w:vMerge w:val="restart"/>
            <w:tcBorders>
              <w:top w:val="single" w:sz="4" w:space="0" w:color="auto"/>
            </w:tcBorders>
            <w:shd w:val="clear" w:color="auto" w:fill="auto"/>
            <w:vAlign w:val="center"/>
            <w:hideMark/>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AU" w:eastAsia="pl-PL"/>
              </w:rPr>
            </w:pPr>
            <w:r>
              <w:rPr>
                <w:rFonts w:ascii="Times New Roman" w:eastAsia="Times New Roman" w:hAnsi="Times New Roman" w:cs="Times New Roman"/>
                <w:b/>
                <w:color w:val="000000"/>
                <w:szCs w:val="18"/>
                <w:lang w:val="en-US" w:eastAsia="pl-PL"/>
              </w:rPr>
              <w:t>C</w:t>
            </w:r>
            <w:r>
              <w:rPr>
                <w:rFonts w:ascii="Times New Roman" w:eastAsia="Times New Roman" w:hAnsi="Times New Roman" w:cs="Times New Roman"/>
                <w:b/>
                <w:color w:val="000000"/>
                <w:szCs w:val="18"/>
                <w:vertAlign w:val="subscript"/>
                <w:lang w:val="en-US" w:eastAsia="pl-PL"/>
              </w:rPr>
              <w:t>5</w:t>
            </w:r>
          </w:p>
        </w:tc>
        <w:tc>
          <w:tcPr>
            <w:tcW w:w="1559" w:type="dxa"/>
            <w:tcBorders>
              <w:top w:val="single" w:sz="8"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276"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0.108</w:t>
            </w:r>
          </w:p>
        </w:tc>
        <w:tc>
          <w:tcPr>
            <w:tcW w:w="1350"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0.112</w:t>
            </w:r>
          </w:p>
        </w:tc>
        <w:tc>
          <w:tcPr>
            <w:tcW w:w="1201"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-0.018</w:t>
            </w:r>
          </w:p>
        </w:tc>
        <w:tc>
          <w:tcPr>
            <w:tcW w:w="1134"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0.056</w:t>
            </w:r>
          </w:p>
        </w:tc>
      </w:tr>
      <w:tr w:rsidR="007722BC" w:rsidRPr="00BC323B" w:rsidTr="00802F59">
        <w:trPr>
          <w:trHeight w:val="206"/>
        </w:trPr>
        <w:tc>
          <w:tcPr>
            <w:tcW w:w="1858" w:type="dxa"/>
            <w:vMerge/>
            <w:shd w:val="clear" w:color="auto" w:fill="auto"/>
            <w:vAlign w:val="center"/>
          </w:tcPr>
          <w:p w:rsidR="007722BC" w:rsidRPr="00FF3AF6" w:rsidRDefault="007722BC" w:rsidP="00802F59">
            <w:pPr>
              <w:spacing w:after="0" w:line="240" w:lineRule="auto"/>
              <w:rPr>
                <w:rFonts w:ascii="Times New Roman" w:eastAsia="Times New Roman" w:hAnsi="Times New Roman" w:cs="Times New Roman"/>
                <w:color w:val="000000"/>
                <w:sz w:val="20"/>
                <w:szCs w:val="18"/>
                <w:lang w:val="en-US" w:eastAsia="pl-PL"/>
              </w:rPr>
            </w:pPr>
          </w:p>
        </w:tc>
        <w:tc>
          <w:tcPr>
            <w:tcW w:w="1559" w:type="dxa"/>
            <w:tcBorders>
              <w:top w:val="single" w:sz="4"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276"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0.069</w:t>
            </w:r>
          </w:p>
        </w:tc>
        <w:tc>
          <w:tcPr>
            <w:tcW w:w="1350"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0.016</w:t>
            </w:r>
          </w:p>
        </w:tc>
        <w:tc>
          <w:tcPr>
            <w:tcW w:w="1201"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0.120</w:t>
            </w:r>
          </w:p>
        </w:tc>
        <w:tc>
          <w:tcPr>
            <w:tcW w:w="1134"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w:t>
            </w:r>
          </w:p>
        </w:tc>
      </w:tr>
      <w:tr w:rsidR="007722BC" w:rsidRPr="00BC323B" w:rsidTr="00802F59">
        <w:trPr>
          <w:trHeight w:val="178"/>
        </w:trPr>
        <w:tc>
          <w:tcPr>
            <w:tcW w:w="1858" w:type="dxa"/>
            <w:vMerge/>
            <w:shd w:val="clear" w:color="auto" w:fill="auto"/>
            <w:vAlign w:val="center"/>
          </w:tcPr>
          <w:p w:rsidR="007722BC" w:rsidRPr="00FF3AF6" w:rsidRDefault="007722BC" w:rsidP="00802F59">
            <w:pPr>
              <w:spacing w:after="0" w:line="240" w:lineRule="auto"/>
              <w:rPr>
                <w:rFonts w:ascii="Times New Roman" w:eastAsia="Times New Roman" w:hAnsi="Times New Roman" w:cs="Times New Roman"/>
                <w:color w:val="000000"/>
                <w:sz w:val="20"/>
                <w:szCs w:val="18"/>
                <w:lang w:val="en-US" w:eastAsia="pl-PL"/>
              </w:rPr>
            </w:pPr>
          </w:p>
        </w:tc>
        <w:tc>
          <w:tcPr>
            <w:tcW w:w="1559" w:type="dxa"/>
            <w:tcBorders>
              <w:top w:val="single" w:sz="4" w:space="0" w:color="auto"/>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276"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0.04</w:t>
            </w:r>
          </w:p>
        </w:tc>
        <w:tc>
          <w:tcPr>
            <w:tcW w:w="1350"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0.110</w:t>
            </w:r>
          </w:p>
        </w:tc>
        <w:tc>
          <w:tcPr>
            <w:tcW w:w="1201"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0.118</w:t>
            </w:r>
          </w:p>
        </w:tc>
        <w:tc>
          <w:tcPr>
            <w:tcW w:w="1134"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0.05</w:t>
            </w:r>
          </w:p>
        </w:tc>
      </w:tr>
    </w:tbl>
    <w:p w:rsidR="007722BC" w:rsidRDefault="007722BC" w:rsidP="007722BC">
      <w:pPr>
        <w:spacing w:after="0" w:line="240" w:lineRule="auto"/>
        <w:jc w:val="both"/>
        <w:rPr>
          <w:rFonts w:ascii="Times New Roman" w:hAnsi="Times New Roman" w:cs="Times New Roman"/>
          <w:sz w:val="20"/>
          <w:lang w:val="en-AU"/>
        </w:rPr>
      </w:pPr>
    </w:p>
    <w:p w:rsidR="002856BA" w:rsidRPr="002856BA" w:rsidRDefault="002856BA" w:rsidP="000177A9">
      <w:pPr>
        <w:spacing w:after="0" w:line="240" w:lineRule="auto"/>
        <w:ind w:firstLine="426"/>
        <w:jc w:val="both"/>
        <w:rPr>
          <w:rFonts w:ascii="Times New Roman" w:eastAsia="Times New Roman" w:hAnsi="Times New Roman" w:cs="Times New Roman"/>
          <w:color w:val="000000"/>
          <w:sz w:val="20"/>
          <w:szCs w:val="20"/>
          <w:lang w:val="en-US" w:eastAsia="pl-PL"/>
        </w:rPr>
      </w:pPr>
      <w:r w:rsidRPr="002856BA">
        <w:rPr>
          <w:rFonts w:ascii="Times New Roman" w:eastAsia="Times New Roman" w:hAnsi="Times New Roman" w:cs="Times New Roman"/>
          <w:color w:val="000000"/>
          <w:sz w:val="20"/>
          <w:szCs w:val="20"/>
          <w:lang w:val="en-US" w:eastAsia="pl-PL"/>
        </w:rPr>
        <w:lastRenderedPageBreak/>
        <w:t>R – Spearman correlation</w:t>
      </w:r>
    </w:p>
    <w:p w:rsidR="002856BA" w:rsidRDefault="002856BA" w:rsidP="000177A9">
      <w:pPr>
        <w:spacing w:after="0" w:line="240" w:lineRule="auto"/>
        <w:ind w:firstLine="426"/>
        <w:jc w:val="both"/>
        <w:rPr>
          <w:rFonts w:ascii="Times New Roman" w:hAnsi="Times New Roman" w:cs="Times New Roman"/>
          <w:sz w:val="20"/>
          <w:lang w:val="en-AU"/>
        </w:rPr>
      </w:pPr>
    </w:p>
    <w:p w:rsidR="007722BC" w:rsidRDefault="007722BC" w:rsidP="000177A9">
      <w:pPr>
        <w:spacing w:after="0" w:line="240" w:lineRule="auto"/>
        <w:ind w:firstLine="426"/>
        <w:jc w:val="both"/>
        <w:rPr>
          <w:rFonts w:ascii="Times New Roman" w:hAnsi="Times New Roman" w:cs="Times New Roman"/>
          <w:sz w:val="20"/>
          <w:lang w:val="en-AU"/>
        </w:rPr>
      </w:pPr>
      <w:r w:rsidRPr="000B4883">
        <w:rPr>
          <w:rFonts w:ascii="Times New Roman" w:hAnsi="Times New Roman" w:cs="Times New Roman"/>
          <w:sz w:val="20"/>
          <w:lang w:val="en-AU"/>
        </w:rPr>
        <w:t>*Correlation is significant at the</w:t>
      </w:r>
      <w:r>
        <w:rPr>
          <w:rFonts w:ascii="Times New Roman" w:hAnsi="Times New Roman" w:cs="Times New Roman"/>
          <w:sz w:val="20"/>
          <w:lang w:val="en-AU"/>
        </w:rPr>
        <w:t xml:space="preserve"> level of</w:t>
      </w:r>
      <w:r w:rsidRPr="000B4883">
        <w:rPr>
          <w:rFonts w:ascii="Times New Roman" w:hAnsi="Times New Roman" w:cs="Times New Roman"/>
          <w:sz w:val="20"/>
          <w:lang w:val="en-AU"/>
        </w:rPr>
        <w:t xml:space="preserve"> </w:t>
      </w:r>
      <w:r w:rsidRPr="000B4883">
        <w:rPr>
          <w:rFonts w:ascii="Times New Roman" w:hAnsi="Times New Roman" w:cs="Times New Roman"/>
          <w:i/>
          <w:sz w:val="20"/>
          <w:lang w:val="en-AU"/>
        </w:rPr>
        <w:t>p</w:t>
      </w:r>
      <w:r w:rsidRPr="000B4883">
        <w:rPr>
          <w:rFonts w:ascii="Times New Roman" w:hAnsi="Times New Roman" w:cs="Times New Roman"/>
          <w:sz w:val="20"/>
          <w:lang w:val="en-AU"/>
        </w:rPr>
        <w:t>&lt;0.0</w:t>
      </w:r>
      <w:r>
        <w:rPr>
          <w:rFonts w:ascii="Times New Roman" w:hAnsi="Times New Roman" w:cs="Times New Roman"/>
          <w:sz w:val="20"/>
          <w:lang w:val="en-AU"/>
        </w:rPr>
        <w:t>5</w:t>
      </w:r>
      <w:r w:rsidRPr="000B4883">
        <w:rPr>
          <w:rFonts w:ascii="Times New Roman" w:hAnsi="Times New Roman" w:cs="Times New Roman"/>
          <w:sz w:val="20"/>
          <w:lang w:val="en-AU"/>
        </w:rPr>
        <w:t xml:space="preserve">    ** Correlation is significant at the</w:t>
      </w:r>
      <w:r>
        <w:rPr>
          <w:rFonts w:ascii="Times New Roman" w:hAnsi="Times New Roman" w:cs="Times New Roman"/>
          <w:sz w:val="20"/>
          <w:lang w:val="en-AU"/>
        </w:rPr>
        <w:t xml:space="preserve"> level of</w:t>
      </w:r>
      <w:r w:rsidRPr="000B4883">
        <w:rPr>
          <w:rFonts w:ascii="Times New Roman" w:hAnsi="Times New Roman" w:cs="Times New Roman"/>
          <w:sz w:val="20"/>
          <w:lang w:val="en-AU"/>
        </w:rPr>
        <w:t xml:space="preserve"> </w:t>
      </w:r>
      <w:r w:rsidRPr="000B4883">
        <w:rPr>
          <w:rFonts w:ascii="Times New Roman" w:hAnsi="Times New Roman" w:cs="Times New Roman"/>
          <w:i/>
          <w:sz w:val="20"/>
          <w:lang w:val="en-AU"/>
        </w:rPr>
        <w:t>p</w:t>
      </w:r>
      <w:r w:rsidRPr="000B4883">
        <w:rPr>
          <w:rFonts w:ascii="Times New Roman" w:hAnsi="Times New Roman" w:cs="Times New Roman"/>
          <w:sz w:val="20"/>
          <w:lang w:val="en-AU"/>
        </w:rPr>
        <w:t>&lt; 0.0</w:t>
      </w:r>
      <w:r>
        <w:rPr>
          <w:rFonts w:ascii="Times New Roman" w:hAnsi="Times New Roman" w:cs="Times New Roman"/>
          <w:sz w:val="20"/>
          <w:lang w:val="en-AU"/>
        </w:rPr>
        <w:t>1</w:t>
      </w:r>
    </w:p>
    <w:p w:rsidR="002856BA" w:rsidRPr="000B4883" w:rsidRDefault="002856BA" w:rsidP="000177A9">
      <w:pPr>
        <w:spacing w:after="0" w:line="240" w:lineRule="auto"/>
        <w:ind w:firstLine="426"/>
        <w:jc w:val="both"/>
        <w:rPr>
          <w:rFonts w:ascii="Times New Roman" w:hAnsi="Times New Roman" w:cs="Times New Roman"/>
          <w:sz w:val="20"/>
          <w:lang w:val="en-AU"/>
        </w:rPr>
      </w:pPr>
    </w:p>
    <w:p w:rsidR="007722BC" w:rsidRPr="002856BA" w:rsidRDefault="007722BC" w:rsidP="000177A9">
      <w:pPr>
        <w:spacing w:after="0" w:line="360" w:lineRule="auto"/>
        <w:ind w:firstLine="426"/>
        <w:jc w:val="both"/>
        <w:rPr>
          <w:rFonts w:ascii="Times New Roman" w:hAnsi="Times New Roman" w:cs="Times New Roman"/>
          <w:sz w:val="20"/>
          <w:lang w:val="en-US"/>
        </w:rPr>
      </w:pPr>
      <w:r w:rsidRPr="002856BA">
        <w:rPr>
          <w:rFonts w:ascii="Times New Roman" w:hAnsi="Times New Roman" w:cs="Times New Roman"/>
          <w:sz w:val="20"/>
          <w:lang w:val="en-US"/>
        </w:rPr>
        <w:t>Source: own research.</w:t>
      </w:r>
    </w:p>
    <w:p w:rsidR="006369D8" w:rsidRPr="000B4883" w:rsidRDefault="006369D8" w:rsidP="006369D8">
      <w:pPr>
        <w:spacing w:after="0" w:line="240" w:lineRule="auto"/>
        <w:jc w:val="both"/>
        <w:rPr>
          <w:rFonts w:ascii="Times New Roman" w:hAnsi="Times New Roman" w:cs="Times New Roman"/>
          <w:lang w:val="en-AU"/>
        </w:rPr>
      </w:pPr>
    </w:p>
    <w:p w:rsidR="006369D8" w:rsidRPr="004D3D45" w:rsidRDefault="006369D8" w:rsidP="006369D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AU"/>
        </w:rPr>
        <w:t xml:space="preserve">When </w:t>
      </w:r>
      <w:r>
        <w:rPr>
          <w:rFonts w:ascii="Times New Roman" w:eastAsia="Times New Roman" w:hAnsi="Times New Roman" w:cs="Times New Roman"/>
          <w:sz w:val="24"/>
          <w:szCs w:val="24"/>
          <w:lang w:val="en-GB" w:eastAsia="pl-PL"/>
        </w:rPr>
        <w:t>c</w:t>
      </w:r>
      <w:r w:rsidRPr="004D3D45">
        <w:rPr>
          <w:rFonts w:ascii="Times New Roman" w:eastAsia="Times New Roman" w:hAnsi="Times New Roman" w:cs="Times New Roman"/>
          <w:sz w:val="24"/>
          <w:szCs w:val="24"/>
          <w:lang w:val="en-GB" w:eastAsia="pl-PL"/>
        </w:rPr>
        <w:t>omparing relation</w:t>
      </w:r>
      <w:r>
        <w:rPr>
          <w:rFonts w:ascii="Times New Roman" w:eastAsia="Times New Roman" w:hAnsi="Times New Roman" w:cs="Times New Roman"/>
          <w:sz w:val="24"/>
          <w:szCs w:val="24"/>
          <w:lang w:val="en-GB" w:eastAsia="pl-PL"/>
        </w:rPr>
        <w:t>ships</w:t>
      </w:r>
      <w:r w:rsidRPr="004D3D45">
        <w:rPr>
          <w:rFonts w:ascii="Times New Roman" w:eastAsia="Times New Roman" w:hAnsi="Times New Roman" w:cs="Times New Roman"/>
          <w:sz w:val="24"/>
          <w:szCs w:val="24"/>
          <w:lang w:val="en-GB" w:eastAsia="pl-PL"/>
        </w:rPr>
        <w:t xml:space="preserve"> between devices and the nature of communication </w:t>
      </w:r>
      <w:r>
        <w:rPr>
          <w:rFonts w:ascii="Times New Roman" w:eastAsia="Times New Roman" w:hAnsi="Times New Roman" w:cs="Times New Roman"/>
          <w:sz w:val="24"/>
          <w:szCs w:val="24"/>
          <w:lang w:val="en-GB" w:eastAsia="pl-PL"/>
        </w:rPr>
        <w:t>via</w:t>
      </w:r>
      <w:r w:rsidRPr="004D3D45">
        <w:rPr>
          <w:rFonts w:ascii="Times New Roman" w:eastAsia="Times New Roman" w:hAnsi="Times New Roman" w:cs="Times New Roman"/>
          <w:sz w:val="24"/>
          <w:szCs w:val="24"/>
          <w:lang w:val="en-GB" w:eastAsia="pl-PL"/>
        </w:rPr>
        <w:t xml:space="preserve"> SNS</w:t>
      </w:r>
      <w:r>
        <w:rPr>
          <w:rFonts w:ascii="Times New Roman" w:eastAsia="Times New Roman" w:hAnsi="Times New Roman" w:cs="Times New Roman"/>
          <w:sz w:val="24"/>
          <w:szCs w:val="24"/>
          <w:lang w:val="en-GB" w:eastAsia="pl-PL"/>
        </w:rPr>
        <w:t>s,</w:t>
      </w:r>
      <w:r w:rsidRPr="004D3D45">
        <w:rPr>
          <w:rFonts w:ascii="Times New Roman" w:eastAsia="Times New Roman" w:hAnsi="Times New Roman" w:cs="Times New Roman"/>
          <w:sz w:val="24"/>
          <w:szCs w:val="24"/>
          <w:lang w:val="en-GB" w:eastAsia="pl-PL"/>
        </w:rPr>
        <w:t xml:space="preserve"> the prevalence of smartphones and tablets</w:t>
      </w:r>
      <w:r>
        <w:rPr>
          <w:rFonts w:ascii="Times New Roman" w:eastAsia="Times New Roman" w:hAnsi="Times New Roman" w:cs="Times New Roman"/>
          <w:sz w:val="24"/>
          <w:szCs w:val="24"/>
          <w:lang w:val="en-GB" w:eastAsia="pl-PL"/>
        </w:rPr>
        <w:t xml:space="preserve"> (mobile devices) is obvious</w:t>
      </w:r>
      <w:r w:rsidRPr="004D3D45">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A</w:t>
      </w:r>
      <w:r w:rsidRPr="004D3D45">
        <w:rPr>
          <w:rFonts w:ascii="Times New Roman" w:eastAsia="Times New Roman" w:hAnsi="Times New Roman" w:cs="Times New Roman"/>
          <w:sz w:val="24"/>
          <w:szCs w:val="24"/>
          <w:lang w:val="en-GB" w:eastAsia="pl-PL"/>
        </w:rPr>
        <w:t xml:space="preserve">nalysis of these correlations </w:t>
      </w:r>
      <w:r>
        <w:rPr>
          <w:rFonts w:ascii="Times New Roman" w:eastAsia="Times New Roman" w:hAnsi="Times New Roman" w:cs="Times New Roman"/>
          <w:sz w:val="24"/>
          <w:szCs w:val="24"/>
          <w:lang w:val="en-GB" w:eastAsia="pl-PL"/>
        </w:rPr>
        <w:t xml:space="preserve">via </w:t>
      </w:r>
      <w:r w:rsidRPr="004D3D45">
        <w:rPr>
          <w:rFonts w:ascii="Times New Roman" w:eastAsia="Times New Roman" w:hAnsi="Times New Roman" w:cs="Times New Roman"/>
          <w:sz w:val="24"/>
          <w:szCs w:val="24"/>
          <w:lang w:val="en-GB" w:eastAsia="pl-PL"/>
        </w:rPr>
        <w:t>Spearman coefficients showed that the third hypothesis (H</w:t>
      </w:r>
      <w:r w:rsidRPr="004D3D45">
        <w:rPr>
          <w:rFonts w:ascii="Times New Roman" w:eastAsia="Times New Roman" w:hAnsi="Times New Roman" w:cs="Times New Roman"/>
          <w:sz w:val="24"/>
          <w:szCs w:val="24"/>
          <w:vertAlign w:val="subscript"/>
          <w:lang w:val="en-GB" w:eastAsia="pl-PL"/>
        </w:rPr>
        <w:t>3</w:t>
      </w:r>
      <w:r w:rsidRPr="004D3D45">
        <w:rPr>
          <w:rFonts w:ascii="Times New Roman" w:eastAsia="Times New Roman" w:hAnsi="Times New Roman" w:cs="Times New Roman"/>
          <w:sz w:val="24"/>
          <w:szCs w:val="24"/>
          <w:lang w:val="en-GB" w:eastAsia="pl-PL"/>
        </w:rPr>
        <w:t>)</w:t>
      </w:r>
      <w:r>
        <w:rPr>
          <w:rFonts w:ascii="Times New Roman" w:eastAsia="Times New Roman" w:hAnsi="Times New Roman" w:cs="Times New Roman"/>
          <w:sz w:val="24"/>
          <w:szCs w:val="24"/>
          <w:lang w:val="en-GB" w:eastAsia="pl-PL"/>
        </w:rPr>
        <w:t xml:space="preserve">, </w:t>
      </w:r>
      <w:r w:rsidRPr="004D3D45">
        <w:rPr>
          <w:rFonts w:ascii="Times New Roman" w:eastAsia="Times New Roman" w:hAnsi="Times New Roman" w:cs="Times New Roman"/>
          <w:sz w:val="24"/>
          <w:szCs w:val="24"/>
          <w:lang w:val="en-GB" w:eastAsia="pl-PL"/>
        </w:rPr>
        <w:t xml:space="preserve">that </w:t>
      </w:r>
      <w:r w:rsidRPr="004D3D45">
        <w:rPr>
          <w:rFonts w:ascii="Times New Roman" w:eastAsia="Times New Roman" w:hAnsi="Times New Roman" w:cs="Times New Roman"/>
          <w:i/>
          <w:sz w:val="24"/>
          <w:szCs w:val="24"/>
          <w:lang w:val="en-GB" w:eastAsia="pl-PL"/>
        </w:rPr>
        <w:t>a type of a device influences communication based on exchanging information about products among SNS</w:t>
      </w:r>
      <w:r>
        <w:rPr>
          <w:rFonts w:ascii="Times New Roman" w:eastAsia="Times New Roman" w:hAnsi="Times New Roman" w:cs="Times New Roman"/>
          <w:i/>
          <w:sz w:val="24"/>
          <w:szCs w:val="24"/>
          <w:lang w:val="en-GB" w:eastAsia="pl-PL"/>
        </w:rPr>
        <w:t>s</w:t>
      </w:r>
      <w:r w:rsidRPr="004D3D45">
        <w:rPr>
          <w:rFonts w:ascii="Times New Roman" w:eastAsia="Times New Roman" w:hAnsi="Times New Roman" w:cs="Times New Roman"/>
          <w:i/>
          <w:sz w:val="24"/>
          <w:szCs w:val="24"/>
          <w:lang w:val="en-GB" w:eastAsia="pl-PL"/>
        </w:rPr>
        <w:t xml:space="preserve"> users</w:t>
      </w:r>
      <w:r>
        <w:rPr>
          <w:rFonts w:ascii="Times New Roman" w:eastAsia="Times New Roman" w:hAnsi="Times New Roman" w:cs="Times New Roman"/>
          <w:i/>
          <w:sz w:val="24"/>
          <w:szCs w:val="24"/>
          <w:lang w:val="en-GB" w:eastAsia="pl-PL"/>
        </w:rPr>
        <w:t>,</w:t>
      </w:r>
      <w:r w:rsidRPr="004D3D45">
        <w:rPr>
          <w:rFonts w:ascii="Times New Roman" w:eastAsia="Times New Roman" w:hAnsi="Times New Roman" w:cs="Times New Roman"/>
          <w:i/>
          <w:sz w:val="24"/>
          <w:szCs w:val="24"/>
          <w:lang w:val="en-GB" w:eastAsia="pl-PL"/>
        </w:rPr>
        <w:t xml:space="preserve"> </w:t>
      </w:r>
      <w:r w:rsidRPr="004D3D45">
        <w:rPr>
          <w:rFonts w:ascii="Times New Roman" w:eastAsia="Times New Roman" w:hAnsi="Times New Roman" w:cs="Times New Roman"/>
          <w:sz w:val="24"/>
          <w:szCs w:val="24"/>
          <w:lang w:val="en-GB" w:eastAsia="pl-PL"/>
        </w:rPr>
        <w:t xml:space="preserve">is true. </w:t>
      </w:r>
    </w:p>
    <w:p w:rsidR="006369D8" w:rsidRPr="00C07287" w:rsidRDefault="006369D8" w:rsidP="00DA7787">
      <w:pPr>
        <w:spacing w:line="360" w:lineRule="auto"/>
        <w:ind w:firstLine="397"/>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pl-PL"/>
        </w:rPr>
        <w:t xml:space="preserve">Additionally, </w:t>
      </w:r>
      <w:r w:rsidRPr="00C07287">
        <w:rPr>
          <w:rFonts w:ascii="Times New Roman" w:eastAsia="Times New Roman" w:hAnsi="Times New Roman" w:cs="Times New Roman"/>
          <w:sz w:val="24"/>
          <w:szCs w:val="24"/>
          <w:lang w:val="en-GB" w:eastAsia="pl-PL"/>
        </w:rPr>
        <w:t xml:space="preserve">Spearman correlation coefficients were </w:t>
      </w:r>
      <w:r>
        <w:rPr>
          <w:rFonts w:ascii="Times New Roman" w:eastAsia="Times New Roman" w:hAnsi="Times New Roman" w:cs="Times New Roman"/>
          <w:sz w:val="24"/>
          <w:szCs w:val="24"/>
          <w:lang w:val="en-GB" w:eastAsia="pl-PL"/>
        </w:rPr>
        <w:t xml:space="preserve">also </w:t>
      </w:r>
      <w:r w:rsidRPr="00C07287">
        <w:rPr>
          <w:rFonts w:ascii="Times New Roman" w:eastAsia="Times New Roman" w:hAnsi="Times New Roman" w:cs="Times New Roman"/>
          <w:sz w:val="24"/>
          <w:szCs w:val="24"/>
          <w:lang w:val="en-GB" w:eastAsia="pl-PL"/>
        </w:rPr>
        <w:t xml:space="preserve">used </w:t>
      </w:r>
      <w:r>
        <w:rPr>
          <w:rFonts w:ascii="Times New Roman" w:eastAsia="Times New Roman" w:hAnsi="Times New Roman" w:cs="Times New Roman"/>
          <w:sz w:val="24"/>
          <w:szCs w:val="24"/>
          <w:lang w:val="en-GB" w:eastAsia="pl-PL"/>
        </w:rPr>
        <w:t>i</w:t>
      </w:r>
      <w:r w:rsidRPr="00C07287">
        <w:rPr>
          <w:rFonts w:ascii="Times New Roman" w:eastAsia="Times New Roman" w:hAnsi="Times New Roman" w:cs="Times New Roman"/>
          <w:sz w:val="24"/>
          <w:szCs w:val="24"/>
          <w:lang w:val="en-GB" w:eastAsia="pl-PL"/>
        </w:rPr>
        <w:t>n order to identify detailed relations</w:t>
      </w:r>
      <w:r>
        <w:rPr>
          <w:rFonts w:ascii="Times New Roman" w:eastAsia="Times New Roman" w:hAnsi="Times New Roman" w:cs="Times New Roman"/>
          <w:sz w:val="24"/>
          <w:szCs w:val="24"/>
          <w:lang w:val="en-GB" w:eastAsia="pl-PL"/>
        </w:rPr>
        <w:t>hips</w:t>
      </w:r>
      <w:r w:rsidRPr="00C07287">
        <w:rPr>
          <w:rFonts w:ascii="Times New Roman" w:eastAsia="Times New Roman" w:hAnsi="Times New Roman" w:cs="Times New Roman"/>
          <w:sz w:val="24"/>
          <w:szCs w:val="24"/>
          <w:lang w:val="en-GB" w:eastAsia="pl-PL"/>
        </w:rPr>
        <w:t xml:space="preserve"> between the type of device and the frequency of looking for information about products </w:t>
      </w:r>
      <w:r>
        <w:rPr>
          <w:rFonts w:ascii="Times New Roman" w:eastAsia="Times New Roman" w:hAnsi="Times New Roman" w:cs="Times New Roman"/>
          <w:sz w:val="24"/>
          <w:szCs w:val="24"/>
          <w:lang w:val="en-GB" w:eastAsia="pl-PL"/>
        </w:rPr>
        <w:t>via</w:t>
      </w:r>
      <w:r w:rsidRPr="00C07287">
        <w:rPr>
          <w:rFonts w:ascii="Times New Roman" w:eastAsia="Times New Roman" w:hAnsi="Times New Roman" w:cs="Times New Roman"/>
          <w:sz w:val="24"/>
          <w:szCs w:val="24"/>
          <w:lang w:val="en-GB" w:eastAsia="pl-PL"/>
        </w:rPr>
        <w:t xml:space="preserve"> SNS</w:t>
      </w:r>
      <w:r>
        <w:rPr>
          <w:rFonts w:ascii="Times New Roman" w:eastAsia="Times New Roman" w:hAnsi="Times New Roman" w:cs="Times New Roman"/>
          <w:sz w:val="24"/>
          <w:szCs w:val="24"/>
          <w:lang w:val="en-GB" w:eastAsia="pl-PL"/>
        </w:rPr>
        <w:t>s</w:t>
      </w:r>
      <w:r w:rsidRPr="00C07287">
        <w:rPr>
          <w:rFonts w:ascii="Times New Roman" w:eastAsia="Times New Roman" w:hAnsi="Times New Roman" w:cs="Times New Roman"/>
          <w:sz w:val="24"/>
          <w:szCs w:val="24"/>
          <w:lang w:val="en-GB" w:eastAsia="pl-PL"/>
        </w:rPr>
        <w:t xml:space="preserve"> (Table 6). The results confirm the above statements regarding </w:t>
      </w:r>
      <w:r>
        <w:rPr>
          <w:rFonts w:ascii="Times New Roman" w:eastAsia="Times New Roman" w:hAnsi="Times New Roman" w:cs="Times New Roman"/>
          <w:sz w:val="24"/>
          <w:szCs w:val="24"/>
          <w:lang w:val="en-GB" w:eastAsia="pl-PL"/>
        </w:rPr>
        <w:t>the high</w:t>
      </w:r>
      <w:r w:rsidRPr="00C07287">
        <w:rPr>
          <w:rFonts w:ascii="Times New Roman" w:eastAsia="Times New Roman" w:hAnsi="Times New Roman" w:cs="Times New Roman"/>
          <w:sz w:val="24"/>
          <w:szCs w:val="24"/>
          <w:lang w:val="en-GB" w:eastAsia="pl-PL"/>
        </w:rPr>
        <w:t xml:space="preserve"> significance of mobile devices in terms</w:t>
      </w:r>
      <w:r>
        <w:rPr>
          <w:rFonts w:ascii="Times New Roman" w:eastAsia="Times New Roman" w:hAnsi="Times New Roman" w:cs="Times New Roman"/>
          <w:sz w:val="24"/>
          <w:szCs w:val="24"/>
          <w:lang w:val="en-GB" w:eastAsia="pl-PL"/>
        </w:rPr>
        <w:t xml:space="preserve"> of using SNSs to search for information</w:t>
      </w:r>
      <w:r w:rsidRPr="00C07287">
        <w:rPr>
          <w:rFonts w:ascii="Times New Roman" w:eastAsia="Times New Roman" w:hAnsi="Times New Roman" w:cs="Times New Roman"/>
          <w:sz w:val="24"/>
          <w:szCs w:val="24"/>
          <w:lang w:val="en-GB" w:eastAsia="pl-PL"/>
        </w:rPr>
        <w:t xml:space="preserve"> about mobile phones, electronic goods, clothes and shoes as well as cosmetics. The least interesting were cars, which may stem </w:t>
      </w:r>
      <w:r>
        <w:rPr>
          <w:rFonts w:ascii="Times New Roman" w:eastAsia="Times New Roman" w:hAnsi="Times New Roman" w:cs="Times New Roman"/>
          <w:sz w:val="24"/>
          <w:szCs w:val="24"/>
          <w:lang w:val="en-GB" w:eastAsia="pl-PL"/>
        </w:rPr>
        <w:t>from the young age of most respondents</w:t>
      </w:r>
      <w:r w:rsidRPr="00C07287">
        <w:rPr>
          <w:rFonts w:ascii="Times New Roman" w:eastAsia="Times New Roman" w:hAnsi="Times New Roman" w:cs="Times New Roman"/>
          <w:sz w:val="24"/>
          <w:szCs w:val="24"/>
          <w:lang w:val="en-GB" w:eastAsia="pl-PL"/>
        </w:rPr>
        <w:t xml:space="preserve">. It is also worth </w:t>
      </w:r>
      <w:r>
        <w:rPr>
          <w:rFonts w:ascii="Times New Roman" w:eastAsia="Times New Roman" w:hAnsi="Times New Roman" w:cs="Times New Roman"/>
          <w:sz w:val="24"/>
          <w:szCs w:val="24"/>
          <w:lang w:val="en-GB" w:eastAsia="pl-PL"/>
        </w:rPr>
        <w:t>highlighting</w:t>
      </w:r>
      <w:r w:rsidRPr="00C07287">
        <w:rPr>
          <w:rFonts w:ascii="Times New Roman" w:eastAsia="Times New Roman" w:hAnsi="Times New Roman" w:cs="Times New Roman"/>
          <w:sz w:val="24"/>
          <w:szCs w:val="24"/>
          <w:lang w:val="en-GB" w:eastAsia="pl-PL"/>
        </w:rPr>
        <w:t xml:space="preserve"> that statistically significant correlations were also noted in the Chinese, Turkish and American groups in relation to desktop computers</w:t>
      </w:r>
      <w:r>
        <w:rPr>
          <w:rFonts w:ascii="Times New Roman" w:eastAsia="Times New Roman" w:hAnsi="Times New Roman" w:cs="Times New Roman"/>
          <w:sz w:val="24"/>
          <w:szCs w:val="24"/>
          <w:lang w:val="en-GB" w:eastAsia="pl-PL"/>
        </w:rPr>
        <w:t>,</w:t>
      </w:r>
      <w:r w:rsidRPr="00C07287">
        <w:rPr>
          <w:rFonts w:ascii="Times New Roman" w:eastAsia="Times New Roman" w:hAnsi="Times New Roman" w:cs="Times New Roman"/>
          <w:sz w:val="24"/>
          <w:szCs w:val="24"/>
          <w:lang w:val="en-GB" w:eastAsia="pl-PL"/>
        </w:rPr>
        <w:t xml:space="preserve"> as well as P</w:t>
      </w:r>
      <w:r>
        <w:rPr>
          <w:rFonts w:ascii="Times New Roman" w:eastAsia="Times New Roman" w:hAnsi="Times New Roman" w:cs="Times New Roman"/>
          <w:sz w:val="24"/>
          <w:szCs w:val="24"/>
          <w:vertAlign w:val="subscript"/>
          <w:lang w:val="en-GB" w:eastAsia="pl-PL"/>
        </w:rPr>
        <w:t>1</w:t>
      </w:r>
      <w:r>
        <w:rPr>
          <w:rFonts w:ascii="Times New Roman" w:eastAsia="Times New Roman" w:hAnsi="Times New Roman" w:cs="Times New Roman"/>
          <w:sz w:val="24"/>
          <w:szCs w:val="24"/>
          <w:lang w:val="en-GB" w:eastAsia="pl-PL"/>
        </w:rPr>
        <w:t>, P</w:t>
      </w:r>
      <w:r>
        <w:rPr>
          <w:rFonts w:ascii="Times New Roman" w:eastAsia="Times New Roman" w:hAnsi="Times New Roman" w:cs="Times New Roman"/>
          <w:sz w:val="24"/>
          <w:szCs w:val="24"/>
          <w:vertAlign w:val="subscript"/>
          <w:lang w:val="en-GB" w:eastAsia="pl-PL"/>
        </w:rPr>
        <w:t>2</w:t>
      </w:r>
      <w:r>
        <w:rPr>
          <w:rFonts w:ascii="Times New Roman" w:eastAsia="Times New Roman" w:hAnsi="Times New Roman" w:cs="Times New Roman"/>
          <w:sz w:val="24"/>
          <w:szCs w:val="24"/>
          <w:lang w:val="en-GB" w:eastAsia="pl-PL"/>
        </w:rPr>
        <w:t>, P</w:t>
      </w:r>
      <w:r>
        <w:rPr>
          <w:rFonts w:ascii="Times New Roman" w:eastAsia="Times New Roman" w:hAnsi="Times New Roman" w:cs="Times New Roman"/>
          <w:sz w:val="24"/>
          <w:szCs w:val="24"/>
          <w:vertAlign w:val="subscript"/>
          <w:lang w:val="en-GB" w:eastAsia="pl-PL"/>
        </w:rPr>
        <w:t>4</w:t>
      </w:r>
      <w:r w:rsidRPr="00C07287">
        <w:rPr>
          <w:rFonts w:ascii="Times New Roman" w:eastAsia="Times New Roman" w:hAnsi="Times New Roman" w:cs="Times New Roman"/>
          <w:sz w:val="24"/>
          <w:szCs w:val="24"/>
          <w:lang w:val="en-GB" w:eastAsia="pl-PL"/>
        </w:rPr>
        <w:t xml:space="preserve"> and P</w:t>
      </w:r>
      <w:r>
        <w:rPr>
          <w:rFonts w:ascii="Times New Roman" w:eastAsia="Times New Roman" w:hAnsi="Times New Roman" w:cs="Times New Roman"/>
          <w:sz w:val="24"/>
          <w:szCs w:val="24"/>
          <w:vertAlign w:val="subscript"/>
          <w:lang w:val="en-GB" w:eastAsia="pl-PL"/>
        </w:rPr>
        <w:t>5</w:t>
      </w:r>
      <w:r w:rsidRPr="00C07287">
        <w:rPr>
          <w:rFonts w:ascii="Times New Roman" w:eastAsia="Times New Roman" w:hAnsi="Times New Roman" w:cs="Times New Roman"/>
          <w:sz w:val="24"/>
          <w:szCs w:val="24"/>
          <w:lang w:val="en-GB" w:eastAsia="pl-PL"/>
        </w:rPr>
        <w:t xml:space="preserve">. </w:t>
      </w:r>
    </w:p>
    <w:p w:rsidR="007722BC" w:rsidRPr="002856BA" w:rsidRDefault="007722BC" w:rsidP="002856BA">
      <w:pPr>
        <w:jc w:val="center"/>
        <w:rPr>
          <w:rFonts w:ascii="Times New Roman" w:eastAsia="Times New Roman" w:hAnsi="Times New Roman" w:cs="Times New Roman"/>
          <w:sz w:val="24"/>
          <w:szCs w:val="24"/>
          <w:lang w:val="en-AU" w:eastAsia="pl-PL"/>
        </w:rPr>
      </w:pPr>
      <w:r w:rsidRPr="002856BA">
        <w:rPr>
          <w:rFonts w:ascii="Times New Roman" w:eastAsia="Times New Roman" w:hAnsi="Times New Roman" w:cs="Times New Roman"/>
          <w:sz w:val="24"/>
          <w:szCs w:val="24"/>
          <w:lang w:val="en-AU" w:eastAsia="pl-PL"/>
        </w:rPr>
        <w:t xml:space="preserve">Table 6. </w:t>
      </w:r>
      <w:r w:rsidRPr="002856BA">
        <w:rPr>
          <w:rFonts w:ascii="Times New Roman" w:hAnsi="Times New Roman" w:cs="Times New Roman"/>
          <w:sz w:val="24"/>
          <w:szCs w:val="24"/>
          <w:lang w:val="en-AU"/>
        </w:rPr>
        <w:t>Relationships between type of device and category of product – Spearman correlation</w:t>
      </w:r>
    </w:p>
    <w:tbl>
      <w:tblPr>
        <w:tblW w:w="83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6"/>
        <w:gridCol w:w="1559"/>
        <w:gridCol w:w="1485"/>
        <w:gridCol w:w="1485"/>
        <w:gridCol w:w="1485"/>
        <w:gridCol w:w="1485"/>
      </w:tblGrid>
      <w:tr w:rsidR="007722BC" w:rsidRPr="004218E6" w:rsidTr="00802F59">
        <w:trPr>
          <w:trHeight w:val="290"/>
        </w:trPr>
        <w:tc>
          <w:tcPr>
            <w:tcW w:w="866" w:type="dxa"/>
            <w:vMerge w:val="restart"/>
            <w:shd w:val="clear" w:color="auto" w:fill="auto"/>
            <w:noWrap/>
            <w:vAlign w:val="bottom"/>
            <w:hideMark/>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18"/>
                <w:lang w:val="en-AU" w:eastAsia="pl-PL"/>
              </w:rPr>
            </w:pPr>
            <w:r>
              <w:rPr>
                <w:rFonts w:ascii="Times New Roman" w:eastAsia="Times New Roman" w:hAnsi="Times New Roman" w:cs="Times New Roman"/>
                <w:b/>
                <w:color w:val="000000"/>
                <w:sz w:val="20"/>
                <w:szCs w:val="18"/>
                <w:lang w:val="en-AU" w:eastAsia="pl-PL"/>
              </w:rPr>
              <w:t>Type of product</w:t>
            </w:r>
          </w:p>
        </w:tc>
        <w:tc>
          <w:tcPr>
            <w:tcW w:w="1559" w:type="dxa"/>
            <w:vMerge w:val="restart"/>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Device</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China</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Poland</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Turkey</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AU" w:eastAsia="pl-PL"/>
              </w:rPr>
            </w:pPr>
            <w:r w:rsidRPr="00BC323B">
              <w:rPr>
                <w:rFonts w:ascii="Times New Roman" w:eastAsia="Times New Roman" w:hAnsi="Times New Roman" w:cs="Times New Roman"/>
                <w:b/>
                <w:color w:val="000000"/>
                <w:sz w:val="20"/>
                <w:szCs w:val="20"/>
                <w:lang w:val="en-AU" w:eastAsia="pl-PL"/>
              </w:rPr>
              <w:t>United States</w:t>
            </w:r>
          </w:p>
        </w:tc>
      </w:tr>
      <w:tr w:rsidR="007722BC" w:rsidRPr="004218E6" w:rsidTr="00802F59">
        <w:trPr>
          <w:trHeight w:val="290"/>
        </w:trPr>
        <w:tc>
          <w:tcPr>
            <w:tcW w:w="866" w:type="dxa"/>
            <w:vMerge/>
            <w:shd w:val="clear" w:color="auto" w:fill="auto"/>
            <w:noWrap/>
            <w:vAlign w:val="bottom"/>
            <w:hideMark/>
          </w:tcPr>
          <w:p w:rsidR="007722BC" w:rsidRPr="00FF3AF6" w:rsidRDefault="007722BC" w:rsidP="00802F59">
            <w:pPr>
              <w:spacing w:after="0" w:line="240" w:lineRule="auto"/>
              <w:jc w:val="center"/>
              <w:rPr>
                <w:rFonts w:ascii="Times New Roman" w:eastAsia="Times New Roman" w:hAnsi="Times New Roman" w:cs="Times New Roman"/>
                <w:b/>
                <w:color w:val="000000"/>
                <w:szCs w:val="18"/>
                <w:lang w:eastAsia="pl-PL"/>
              </w:rPr>
            </w:pPr>
          </w:p>
        </w:tc>
        <w:tc>
          <w:tcPr>
            <w:tcW w:w="1559" w:type="dxa"/>
            <w:vMerge/>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BC323B">
              <w:rPr>
                <w:rFonts w:ascii="Times New Roman" w:eastAsia="Times New Roman" w:hAnsi="Times New Roman" w:cs="Times New Roman"/>
                <w:b/>
                <w:color w:val="000000"/>
                <w:sz w:val="20"/>
                <w:szCs w:val="20"/>
                <w:lang w:eastAsia="pl-PL"/>
              </w:rPr>
              <w:t>R</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BC323B">
              <w:rPr>
                <w:rFonts w:ascii="Times New Roman" w:eastAsia="Times New Roman" w:hAnsi="Times New Roman" w:cs="Times New Roman"/>
                <w:b/>
                <w:color w:val="000000"/>
                <w:sz w:val="20"/>
                <w:szCs w:val="20"/>
                <w:lang w:eastAsia="pl-PL"/>
              </w:rPr>
              <w:t>R</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BC323B">
              <w:rPr>
                <w:rFonts w:ascii="Times New Roman" w:eastAsia="Times New Roman" w:hAnsi="Times New Roman" w:cs="Times New Roman"/>
                <w:b/>
                <w:color w:val="000000"/>
                <w:sz w:val="20"/>
                <w:szCs w:val="20"/>
                <w:lang w:eastAsia="pl-PL"/>
              </w:rPr>
              <w:t>R</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eastAsia="pl-PL"/>
              </w:rPr>
            </w:pPr>
            <w:r w:rsidRPr="00BC323B">
              <w:rPr>
                <w:rFonts w:ascii="Times New Roman" w:eastAsia="Times New Roman" w:hAnsi="Times New Roman" w:cs="Times New Roman"/>
                <w:b/>
                <w:color w:val="000000"/>
                <w:sz w:val="20"/>
                <w:szCs w:val="20"/>
                <w:lang w:eastAsia="pl-PL"/>
              </w:rPr>
              <w:t>R</w:t>
            </w:r>
          </w:p>
        </w:tc>
      </w:tr>
      <w:tr w:rsidR="007722BC" w:rsidRPr="004218E6" w:rsidTr="00802F59">
        <w:trPr>
          <w:trHeight w:val="124"/>
        </w:trPr>
        <w:tc>
          <w:tcPr>
            <w:tcW w:w="866" w:type="dxa"/>
            <w:vMerge w:val="restart"/>
            <w:shd w:val="clear" w:color="auto" w:fill="auto"/>
            <w:vAlign w:val="center"/>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AU" w:eastAsia="pl-PL"/>
              </w:rPr>
            </w:pPr>
            <w:r w:rsidRPr="00BC323B">
              <w:rPr>
                <w:rFonts w:ascii="Times New Roman" w:eastAsia="Times New Roman" w:hAnsi="Times New Roman" w:cs="Times New Roman"/>
                <w:b/>
                <w:color w:val="000000"/>
                <w:szCs w:val="18"/>
                <w:lang w:val="en-AU" w:eastAsia="pl-PL"/>
              </w:rPr>
              <w:t>P</w:t>
            </w:r>
            <w:r>
              <w:rPr>
                <w:rFonts w:ascii="Times New Roman" w:eastAsia="Times New Roman" w:hAnsi="Times New Roman" w:cs="Times New Roman"/>
                <w:b/>
                <w:color w:val="000000"/>
                <w:szCs w:val="18"/>
                <w:vertAlign w:val="subscript"/>
                <w:lang w:val="en-AU" w:eastAsia="pl-PL"/>
              </w:rPr>
              <w:t>1</w:t>
            </w:r>
          </w:p>
        </w:tc>
        <w:tc>
          <w:tcPr>
            <w:tcW w:w="1559" w:type="dxa"/>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485"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0.089</w:t>
            </w:r>
          </w:p>
        </w:tc>
        <w:tc>
          <w:tcPr>
            <w:tcW w:w="1485"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0.035</w:t>
            </w:r>
          </w:p>
        </w:tc>
        <w:tc>
          <w:tcPr>
            <w:tcW w:w="1485"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0.140**</w:t>
            </w:r>
          </w:p>
        </w:tc>
        <w:tc>
          <w:tcPr>
            <w:tcW w:w="1485" w:type="dxa"/>
            <w:tcBorders>
              <w:top w:val="single" w:sz="8" w:space="0" w:color="auto"/>
            </w:tcBorders>
          </w:tcPr>
          <w:p w:rsidR="007722BC" w:rsidRPr="00586737"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586737">
              <w:rPr>
                <w:rFonts w:ascii="Times New Roman" w:eastAsia="Times New Roman" w:hAnsi="Times New Roman" w:cs="Times New Roman"/>
                <w:color w:val="000000"/>
                <w:sz w:val="20"/>
                <w:szCs w:val="20"/>
                <w:lang w:val="en-US" w:eastAsia="pl-PL"/>
              </w:rPr>
              <w:t>0.104</w:t>
            </w:r>
          </w:p>
        </w:tc>
      </w:tr>
      <w:tr w:rsidR="007722BC" w:rsidRPr="004218E6" w:rsidTr="00802F59">
        <w:trPr>
          <w:trHeight w:val="124"/>
        </w:trPr>
        <w:tc>
          <w:tcPr>
            <w:tcW w:w="866" w:type="dxa"/>
            <w:vMerge/>
            <w:shd w:val="clear" w:color="auto" w:fill="auto"/>
            <w:vAlign w:val="center"/>
          </w:tcPr>
          <w:p w:rsidR="007722BC" w:rsidRPr="00BC323B"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0.169**</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0.169**</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0.197*</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0.212**</w:t>
            </w:r>
          </w:p>
        </w:tc>
      </w:tr>
      <w:tr w:rsidR="007722BC" w:rsidRPr="004218E6" w:rsidTr="00802F59">
        <w:trPr>
          <w:trHeight w:val="285"/>
        </w:trPr>
        <w:tc>
          <w:tcPr>
            <w:tcW w:w="866" w:type="dxa"/>
            <w:vMerge/>
            <w:shd w:val="clear" w:color="auto" w:fill="auto"/>
            <w:vAlign w:val="center"/>
          </w:tcPr>
          <w:p w:rsidR="007722BC" w:rsidRPr="00BC323B"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0.130*</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0.177**</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0.094</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0.164**</w:t>
            </w:r>
          </w:p>
        </w:tc>
      </w:tr>
      <w:tr w:rsidR="007722BC" w:rsidRPr="004218E6" w:rsidTr="00802F59">
        <w:trPr>
          <w:trHeight w:val="206"/>
        </w:trPr>
        <w:tc>
          <w:tcPr>
            <w:tcW w:w="866" w:type="dxa"/>
            <w:vMerge w:val="restart"/>
            <w:shd w:val="clear" w:color="auto" w:fill="auto"/>
            <w:vAlign w:val="center"/>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AU" w:eastAsia="pl-PL"/>
              </w:rPr>
            </w:pPr>
            <w:r w:rsidRPr="00BC323B">
              <w:rPr>
                <w:rFonts w:ascii="Times New Roman" w:eastAsia="Times New Roman" w:hAnsi="Times New Roman" w:cs="Times New Roman"/>
                <w:b/>
                <w:color w:val="000000"/>
                <w:szCs w:val="18"/>
                <w:lang w:val="en-AU" w:eastAsia="pl-PL"/>
              </w:rPr>
              <w:t>P</w:t>
            </w:r>
            <w:r>
              <w:rPr>
                <w:rFonts w:ascii="Times New Roman" w:eastAsia="Times New Roman" w:hAnsi="Times New Roman" w:cs="Times New Roman"/>
                <w:b/>
                <w:color w:val="000000"/>
                <w:szCs w:val="18"/>
                <w:vertAlign w:val="subscript"/>
                <w:lang w:val="en-AU" w:eastAsia="pl-PL"/>
              </w:rPr>
              <w:t>2</w:t>
            </w:r>
          </w:p>
        </w:tc>
        <w:tc>
          <w:tcPr>
            <w:tcW w:w="1559" w:type="dxa"/>
            <w:tcBorders>
              <w:top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485" w:type="dxa"/>
            <w:tcBorders>
              <w:top w:val="single" w:sz="8" w:space="0" w:color="auto"/>
            </w:tcBorders>
          </w:tcPr>
          <w:p w:rsidR="007722BC" w:rsidRPr="00B531DD"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531DD">
              <w:rPr>
                <w:rFonts w:ascii="Times New Roman" w:eastAsia="Times New Roman" w:hAnsi="Times New Roman" w:cs="Times New Roman"/>
                <w:b/>
                <w:color w:val="000000"/>
                <w:sz w:val="20"/>
                <w:szCs w:val="20"/>
                <w:lang w:val="en-US" w:eastAsia="pl-PL"/>
              </w:rPr>
              <w:t>0.126*</w:t>
            </w:r>
          </w:p>
        </w:tc>
        <w:tc>
          <w:tcPr>
            <w:tcW w:w="1485"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0.042</w:t>
            </w:r>
          </w:p>
        </w:tc>
        <w:tc>
          <w:tcPr>
            <w:tcW w:w="1485"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0.239**</w:t>
            </w:r>
          </w:p>
        </w:tc>
        <w:tc>
          <w:tcPr>
            <w:tcW w:w="1485" w:type="dxa"/>
            <w:tcBorders>
              <w:top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0.218*</w:t>
            </w:r>
          </w:p>
        </w:tc>
      </w:tr>
      <w:tr w:rsidR="007722BC" w:rsidRPr="004218E6" w:rsidTr="00802F59">
        <w:trPr>
          <w:trHeight w:val="206"/>
        </w:trPr>
        <w:tc>
          <w:tcPr>
            <w:tcW w:w="866" w:type="dxa"/>
            <w:vMerge/>
            <w:shd w:val="clear" w:color="auto" w:fill="auto"/>
            <w:vAlign w:val="center"/>
          </w:tcPr>
          <w:p w:rsidR="007722BC" w:rsidRPr="00BC323B"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0.150**</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0.061</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0.104</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0.210**</w:t>
            </w:r>
          </w:p>
        </w:tc>
      </w:tr>
      <w:tr w:rsidR="007722BC" w:rsidRPr="004218E6" w:rsidTr="00802F59">
        <w:trPr>
          <w:trHeight w:val="310"/>
        </w:trPr>
        <w:tc>
          <w:tcPr>
            <w:tcW w:w="866" w:type="dxa"/>
            <w:vMerge/>
            <w:shd w:val="clear" w:color="auto" w:fill="auto"/>
            <w:vAlign w:val="center"/>
          </w:tcPr>
          <w:p w:rsidR="007722BC" w:rsidRPr="00BC323B"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0.138*</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0.190**</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0.127*</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0.128*</w:t>
            </w:r>
          </w:p>
        </w:tc>
      </w:tr>
      <w:tr w:rsidR="007722BC" w:rsidRPr="004218E6" w:rsidTr="00802F59">
        <w:trPr>
          <w:trHeight w:val="254"/>
        </w:trPr>
        <w:tc>
          <w:tcPr>
            <w:tcW w:w="866" w:type="dxa"/>
            <w:vMerge w:val="restart"/>
            <w:shd w:val="clear" w:color="auto" w:fill="auto"/>
            <w:vAlign w:val="center"/>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US" w:eastAsia="pl-PL"/>
              </w:rPr>
            </w:pPr>
            <w:r w:rsidRPr="00BC323B">
              <w:rPr>
                <w:rFonts w:ascii="Times New Roman" w:eastAsia="Times New Roman" w:hAnsi="Times New Roman" w:cs="Times New Roman"/>
                <w:b/>
                <w:color w:val="000000"/>
                <w:szCs w:val="18"/>
                <w:lang w:val="en-US" w:eastAsia="pl-PL"/>
              </w:rPr>
              <w:t>P</w:t>
            </w:r>
            <w:r>
              <w:rPr>
                <w:rFonts w:ascii="Times New Roman" w:eastAsia="Times New Roman" w:hAnsi="Times New Roman" w:cs="Times New Roman"/>
                <w:b/>
                <w:color w:val="000000"/>
                <w:szCs w:val="18"/>
                <w:vertAlign w:val="subscript"/>
                <w:lang w:val="en-US" w:eastAsia="pl-PL"/>
              </w:rPr>
              <w:t>3</w:t>
            </w:r>
          </w:p>
        </w:tc>
        <w:tc>
          <w:tcPr>
            <w:tcW w:w="1559" w:type="dxa"/>
            <w:tcBorders>
              <w:top w:val="single" w:sz="8"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0.098</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-0.03</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0.024</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0.057</w:t>
            </w:r>
          </w:p>
        </w:tc>
      </w:tr>
      <w:tr w:rsidR="007722BC" w:rsidRPr="004218E6" w:rsidTr="00802F59">
        <w:trPr>
          <w:trHeight w:val="254"/>
        </w:trPr>
        <w:tc>
          <w:tcPr>
            <w:tcW w:w="866" w:type="dxa"/>
            <w:vMerge/>
            <w:shd w:val="clear" w:color="auto" w:fill="auto"/>
            <w:vAlign w:val="center"/>
          </w:tcPr>
          <w:p w:rsidR="007722BC" w:rsidRPr="00BC323B" w:rsidRDefault="007722BC" w:rsidP="00802F59">
            <w:pPr>
              <w:spacing w:after="0" w:line="240" w:lineRule="auto"/>
              <w:jc w:val="center"/>
              <w:rPr>
                <w:rFonts w:asciiTheme="majorHAnsi" w:hAnsiTheme="majorHAnsi"/>
                <w:b/>
                <w:szCs w:val="18"/>
                <w:lang w:val="en-US"/>
              </w:rPr>
            </w:pP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0.059</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0.037</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0.103</w:t>
            </w:r>
          </w:p>
        </w:tc>
        <w:tc>
          <w:tcPr>
            <w:tcW w:w="1485" w:type="dxa"/>
            <w:tcBorders>
              <w:bottom w:val="single" w:sz="4" w:space="0" w:color="auto"/>
            </w:tcBorders>
          </w:tcPr>
          <w:p w:rsidR="007722BC" w:rsidRPr="00586737"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586737">
              <w:rPr>
                <w:rFonts w:ascii="Times New Roman" w:eastAsia="Times New Roman" w:hAnsi="Times New Roman" w:cs="Times New Roman"/>
                <w:color w:val="000000"/>
                <w:sz w:val="20"/>
                <w:szCs w:val="20"/>
                <w:lang w:val="en-US" w:eastAsia="pl-PL"/>
              </w:rPr>
              <w:t>0.117</w:t>
            </w:r>
          </w:p>
        </w:tc>
      </w:tr>
      <w:tr w:rsidR="007722BC" w:rsidRPr="004218E6" w:rsidTr="00802F59">
        <w:trPr>
          <w:trHeight w:val="322"/>
        </w:trPr>
        <w:tc>
          <w:tcPr>
            <w:tcW w:w="866" w:type="dxa"/>
            <w:vMerge/>
            <w:shd w:val="clear" w:color="auto" w:fill="auto"/>
            <w:vAlign w:val="center"/>
          </w:tcPr>
          <w:p w:rsidR="007722BC" w:rsidRPr="00BC323B" w:rsidRDefault="007722BC" w:rsidP="00802F59">
            <w:pPr>
              <w:spacing w:after="0" w:line="240" w:lineRule="auto"/>
              <w:jc w:val="center"/>
              <w:rPr>
                <w:rFonts w:asciiTheme="majorHAnsi" w:hAnsiTheme="majorHAnsi"/>
                <w:b/>
                <w:szCs w:val="18"/>
                <w:lang w:val="en-US"/>
              </w:rPr>
            </w:pPr>
          </w:p>
        </w:tc>
        <w:tc>
          <w:tcPr>
            <w:tcW w:w="1559" w:type="dxa"/>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0.194**</w:t>
            </w:r>
          </w:p>
        </w:tc>
        <w:tc>
          <w:tcPr>
            <w:tcW w:w="1485" w:type="dxa"/>
            <w:tcBorders>
              <w:bottom w:val="single" w:sz="8" w:space="0" w:color="auto"/>
            </w:tcBorders>
          </w:tcPr>
          <w:p w:rsidR="007722BC" w:rsidRPr="00586737"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586737">
              <w:rPr>
                <w:rFonts w:ascii="Times New Roman" w:eastAsia="Times New Roman" w:hAnsi="Times New Roman" w:cs="Times New Roman"/>
                <w:color w:val="000000"/>
                <w:sz w:val="20"/>
                <w:szCs w:val="20"/>
                <w:lang w:val="en-US" w:eastAsia="pl-PL"/>
              </w:rPr>
              <w:t>0.108</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0.165*</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0.124*</w:t>
            </w:r>
          </w:p>
        </w:tc>
      </w:tr>
      <w:tr w:rsidR="007722BC" w:rsidRPr="004218E6" w:rsidTr="00802F59">
        <w:trPr>
          <w:trHeight w:val="166"/>
        </w:trPr>
        <w:tc>
          <w:tcPr>
            <w:tcW w:w="866" w:type="dxa"/>
            <w:vMerge w:val="restart"/>
            <w:shd w:val="clear" w:color="auto" w:fill="auto"/>
            <w:vAlign w:val="center"/>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AU" w:eastAsia="pl-PL"/>
              </w:rPr>
            </w:pPr>
            <w:r>
              <w:rPr>
                <w:rFonts w:ascii="Times New Roman" w:eastAsia="Times New Roman" w:hAnsi="Times New Roman" w:cs="Times New Roman"/>
                <w:b/>
                <w:color w:val="000000"/>
                <w:szCs w:val="18"/>
                <w:lang w:val="en-AU" w:eastAsia="pl-PL"/>
              </w:rPr>
              <w:t>P</w:t>
            </w:r>
            <w:r>
              <w:rPr>
                <w:rFonts w:ascii="Times New Roman" w:eastAsia="Times New Roman" w:hAnsi="Times New Roman" w:cs="Times New Roman"/>
                <w:b/>
                <w:color w:val="000000"/>
                <w:szCs w:val="18"/>
                <w:vertAlign w:val="subscript"/>
                <w:lang w:val="en-AU" w:eastAsia="pl-PL"/>
              </w:rPr>
              <w:t>4</w:t>
            </w: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485" w:type="dxa"/>
            <w:tcBorders>
              <w:top w:val="single" w:sz="8" w:space="0" w:color="auto"/>
              <w:bottom w:val="single" w:sz="4" w:space="0" w:color="auto"/>
            </w:tcBorders>
          </w:tcPr>
          <w:p w:rsidR="007722BC" w:rsidRPr="00B531DD"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531DD">
              <w:rPr>
                <w:rFonts w:ascii="Times New Roman" w:eastAsia="Times New Roman" w:hAnsi="Times New Roman" w:cs="Times New Roman"/>
                <w:b/>
                <w:color w:val="000000"/>
                <w:sz w:val="20"/>
                <w:szCs w:val="20"/>
                <w:lang w:val="en-US" w:eastAsia="pl-PL"/>
              </w:rPr>
              <w:t>0.135*</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0.028</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-0.042</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0.099</w:t>
            </w:r>
          </w:p>
        </w:tc>
      </w:tr>
      <w:tr w:rsidR="007722BC" w:rsidRPr="004218E6" w:rsidTr="00802F59">
        <w:trPr>
          <w:trHeight w:val="166"/>
        </w:trPr>
        <w:tc>
          <w:tcPr>
            <w:tcW w:w="866" w:type="dxa"/>
            <w:vMerge/>
            <w:shd w:val="clear" w:color="auto" w:fill="auto"/>
            <w:vAlign w:val="center"/>
          </w:tcPr>
          <w:p w:rsidR="007722BC" w:rsidRPr="00BC323B"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0.103</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0.199**</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0.142**</w:t>
            </w:r>
          </w:p>
        </w:tc>
        <w:tc>
          <w:tcPr>
            <w:tcW w:w="1485" w:type="dxa"/>
            <w:tcBorders>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0.256**</w:t>
            </w:r>
          </w:p>
        </w:tc>
      </w:tr>
      <w:tr w:rsidR="007722BC" w:rsidRPr="004218E6" w:rsidTr="00802F59">
        <w:trPr>
          <w:trHeight w:val="222"/>
        </w:trPr>
        <w:tc>
          <w:tcPr>
            <w:tcW w:w="866" w:type="dxa"/>
            <w:vMerge/>
            <w:shd w:val="clear" w:color="auto" w:fill="auto"/>
            <w:vAlign w:val="center"/>
          </w:tcPr>
          <w:p w:rsidR="007722BC" w:rsidRPr="00BC323B" w:rsidRDefault="007722BC" w:rsidP="00802F59">
            <w:pPr>
              <w:spacing w:after="0" w:line="240" w:lineRule="auto"/>
              <w:jc w:val="center"/>
              <w:rPr>
                <w:rFonts w:ascii="Times New Roman" w:eastAsia="Times New Roman" w:hAnsi="Times New Roman" w:cs="Times New Roman"/>
                <w:b/>
                <w:color w:val="000000"/>
                <w:szCs w:val="18"/>
                <w:lang w:val="en-US" w:eastAsia="pl-PL"/>
              </w:rPr>
            </w:pPr>
          </w:p>
        </w:tc>
        <w:tc>
          <w:tcPr>
            <w:tcW w:w="1559" w:type="dxa"/>
            <w:tcBorders>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0.064</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0.127*</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0.177**</w:t>
            </w:r>
          </w:p>
        </w:tc>
        <w:tc>
          <w:tcPr>
            <w:tcW w:w="1485" w:type="dxa"/>
            <w:tcBorders>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0.147*</w:t>
            </w:r>
          </w:p>
        </w:tc>
      </w:tr>
      <w:tr w:rsidR="007722BC" w:rsidRPr="004218E6" w:rsidTr="00802F59">
        <w:trPr>
          <w:trHeight w:val="206"/>
        </w:trPr>
        <w:tc>
          <w:tcPr>
            <w:tcW w:w="866" w:type="dxa"/>
            <w:vMerge w:val="restart"/>
            <w:tcBorders>
              <w:top w:val="single" w:sz="4" w:space="0" w:color="auto"/>
            </w:tcBorders>
            <w:shd w:val="clear" w:color="auto" w:fill="auto"/>
            <w:vAlign w:val="center"/>
          </w:tcPr>
          <w:p w:rsidR="007722BC" w:rsidRPr="000A6B84" w:rsidRDefault="007722BC" w:rsidP="00802F59">
            <w:pPr>
              <w:spacing w:after="0" w:line="240" w:lineRule="auto"/>
              <w:jc w:val="center"/>
              <w:rPr>
                <w:rFonts w:ascii="Times New Roman" w:eastAsia="Times New Roman" w:hAnsi="Times New Roman" w:cs="Times New Roman"/>
                <w:b/>
                <w:color w:val="000000"/>
                <w:szCs w:val="18"/>
                <w:vertAlign w:val="subscript"/>
                <w:lang w:val="en-AU" w:eastAsia="pl-PL"/>
              </w:rPr>
            </w:pPr>
            <w:r>
              <w:rPr>
                <w:rFonts w:ascii="Times New Roman" w:eastAsia="Times New Roman" w:hAnsi="Times New Roman" w:cs="Times New Roman"/>
                <w:b/>
                <w:color w:val="000000"/>
                <w:szCs w:val="18"/>
                <w:lang w:val="en-AU" w:eastAsia="pl-PL"/>
              </w:rPr>
              <w:t>P</w:t>
            </w:r>
            <w:r>
              <w:rPr>
                <w:rFonts w:ascii="Times New Roman" w:eastAsia="Times New Roman" w:hAnsi="Times New Roman" w:cs="Times New Roman"/>
                <w:b/>
                <w:color w:val="000000"/>
                <w:szCs w:val="18"/>
                <w:vertAlign w:val="subscript"/>
                <w:lang w:val="en-AU" w:eastAsia="pl-PL"/>
              </w:rPr>
              <w:t>5</w:t>
            </w:r>
          </w:p>
        </w:tc>
        <w:tc>
          <w:tcPr>
            <w:tcW w:w="1559" w:type="dxa"/>
            <w:tcBorders>
              <w:top w:val="single" w:sz="8"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1</w:t>
            </w:r>
          </w:p>
        </w:tc>
        <w:tc>
          <w:tcPr>
            <w:tcW w:w="1485" w:type="dxa"/>
            <w:tcBorders>
              <w:top w:val="single" w:sz="8" w:space="0" w:color="auto"/>
              <w:bottom w:val="single" w:sz="4" w:space="0" w:color="auto"/>
            </w:tcBorders>
          </w:tcPr>
          <w:p w:rsidR="007722BC" w:rsidRPr="00B531DD"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531DD">
              <w:rPr>
                <w:rFonts w:ascii="Times New Roman" w:eastAsia="Times New Roman" w:hAnsi="Times New Roman" w:cs="Times New Roman"/>
                <w:b/>
                <w:color w:val="000000"/>
                <w:sz w:val="20"/>
                <w:szCs w:val="20"/>
                <w:lang w:val="en-US" w:eastAsia="pl-PL"/>
              </w:rPr>
              <w:t>0.144*</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0.062</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-0.092</w:t>
            </w:r>
          </w:p>
        </w:tc>
        <w:tc>
          <w:tcPr>
            <w:tcW w:w="1485" w:type="dxa"/>
            <w:tcBorders>
              <w:top w:val="single" w:sz="8"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0.242**</w:t>
            </w:r>
          </w:p>
        </w:tc>
      </w:tr>
      <w:tr w:rsidR="007722BC" w:rsidRPr="004218E6" w:rsidTr="00802F59">
        <w:trPr>
          <w:trHeight w:val="206"/>
        </w:trPr>
        <w:tc>
          <w:tcPr>
            <w:tcW w:w="866" w:type="dxa"/>
            <w:vMerge/>
            <w:shd w:val="clear" w:color="auto" w:fill="auto"/>
            <w:vAlign w:val="center"/>
          </w:tcPr>
          <w:p w:rsidR="007722BC" w:rsidRPr="00FF3AF6" w:rsidRDefault="007722BC" w:rsidP="00802F59">
            <w:pPr>
              <w:spacing w:after="0" w:line="240" w:lineRule="auto"/>
              <w:jc w:val="center"/>
              <w:rPr>
                <w:rFonts w:ascii="Times New Roman" w:eastAsia="Times New Roman" w:hAnsi="Times New Roman" w:cs="Times New Roman"/>
                <w:color w:val="000000"/>
                <w:szCs w:val="18"/>
                <w:lang w:val="en-US" w:eastAsia="pl-PL"/>
              </w:rPr>
            </w:pPr>
          </w:p>
        </w:tc>
        <w:tc>
          <w:tcPr>
            <w:tcW w:w="1559" w:type="dxa"/>
            <w:tcBorders>
              <w:top w:val="single" w:sz="4" w:space="0" w:color="auto"/>
              <w:bottom w:val="single" w:sz="4"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2</w:t>
            </w:r>
          </w:p>
        </w:tc>
        <w:tc>
          <w:tcPr>
            <w:tcW w:w="1485" w:type="dxa"/>
            <w:tcBorders>
              <w:top w:val="single" w:sz="4" w:space="0" w:color="auto"/>
              <w:bottom w:val="single" w:sz="4" w:space="0" w:color="auto"/>
            </w:tcBorders>
          </w:tcPr>
          <w:p w:rsidR="007722BC" w:rsidRPr="00586737"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586737">
              <w:rPr>
                <w:rFonts w:ascii="Times New Roman" w:eastAsia="Times New Roman" w:hAnsi="Times New Roman" w:cs="Times New Roman"/>
                <w:b/>
                <w:color w:val="000000"/>
                <w:sz w:val="20"/>
                <w:szCs w:val="20"/>
                <w:lang w:val="en-US" w:eastAsia="pl-PL"/>
              </w:rPr>
              <w:t>0.134*</w:t>
            </w:r>
          </w:p>
        </w:tc>
        <w:tc>
          <w:tcPr>
            <w:tcW w:w="1485"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0.155**</w:t>
            </w:r>
          </w:p>
        </w:tc>
        <w:tc>
          <w:tcPr>
            <w:tcW w:w="1485"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0.164**</w:t>
            </w:r>
          </w:p>
        </w:tc>
        <w:tc>
          <w:tcPr>
            <w:tcW w:w="1485" w:type="dxa"/>
            <w:tcBorders>
              <w:top w:val="single" w:sz="4" w:space="0" w:color="auto"/>
              <w:bottom w:val="single" w:sz="4"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0.303**</w:t>
            </w:r>
          </w:p>
        </w:tc>
      </w:tr>
      <w:tr w:rsidR="007722BC" w:rsidRPr="004218E6" w:rsidTr="00802F59">
        <w:trPr>
          <w:trHeight w:val="290"/>
        </w:trPr>
        <w:tc>
          <w:tcPr>
            <w:tcW w:w="866" w:type="dxa"/>
            <w:vMerge/>
            <w:shd w:val="clear" w:color="auto" w:fill="auto"/>
            <w:vAlign w:val="center"/>
          </w:tcPr>
          <w:p w:rsidR="007722BC" w:rsidRPr="00FF3AF6" w:rsidRDefault="007722BC" w:rsidP="00802F59">
            <w:pPr>
              <w:spacing w:after="0" w:line="240" w:lineRule="auto"/>
              <w:jc w:val="center"/>
              <w:rPr>
                <w:rFonts w:ascii="Times New Roman" w:eastAsia="Times New Roman" w:hAnsi="Times New Roman" w:cs="Times New Roman"/>
                <w:color w:val="000000"/>
                <w:szCs w:val="18"/>
                <w:lang w:val="en-US" w:eastAsia="pl-PL"/>
              </w:rPr>
            </w:pPr>
          </w:p>
        </w:tc>
        <w:tc>
          <w:tcPr>
            <w:tcW w:w="1559" w:type="dxa"/>
            <w:tcBorders>
              <w:top w:val="single" w:sz="4" w:space="0" w:color="auto"/>
              <w:bottom w:val="single" w:sz="8" w:space="0" w:color="auto"/>
            </w:tcBorders>
          </w:tcPr>
          <w:p w:rsidR="007722BC" w:rsidRPr="000A6B84" w:rsidRDefault="007722BC" w:rsidP="00802F59">
            <w:pPr>
              <w:spacing w:after="0" w:line="240" w:lineRule="auto"/>
              <w:jc w:val="center"/>
              <w:rPr>
                <w:rFonts w:ascii="Times New Roman" w:eastAsia="Times New Roman" w:hAnsi="Times New Roman" w:cs="Times New Roman"/>
                <w:b/>
                <w:color w:val="000000"/>
                <w:sz w:val="20"/>
                <w:szCs w:val="18"/>
                <w:vertAlign w:val="subscript"/>
                <w:lang w:val="en-US" w:eastAsia="pl-PL"/>
              </w:rPr>
            </w:pPr>
            <w:r>
              <w:rPr>
                <w:rFonts w:ascii="Times New Roman" w:eastAsia="Times New Roman" w:hAnsi="Times New Roman" w:cs="Times New Roman"/>
                <w:b/>
                <w:color w:val="000000"/>
                <w:sz w:val="20"/>
                <w:szCs w:val="18"/>
                <w:lang w:val="en-US" w:eastAsia="pl-PL"/>
              </w:rPr>
              <w:t>D</w:t>
            </w:r>
            <w:r>
              <w:rPr>
                <w:rFonts w:ascii="Times New Roman" w:eastAsia="Times New Roman" w:hAnsi="Times New Roman" w:cs="Times New Roman"/>
                <w:b/>
                <w:color w:val="000000"/>
                <w:sz w:val="20"/>
                <w:szCs w:val="18"/>
                <w:vertAlign w:val="subscript"/>
                <w:lang w:val="en-US" w:eastAsia="pl-PL"/>
              </w:rPr>
              <w:t>3</w:t>
            </w:r>
          </w:p>
        </w:tc>
        <w:tc>
          <w:tcPr>
            <w:tcW w:w="1485" w:type="dxa"/>
            <w:tcBorders>
              <w:top w:val="single" w:sz="4" w:space="0" w:color="auto"/>
              <w:bottom w:val="single" w:sz="8" w:space="0" w:color="auto"/>
            </w:tcBorders>
          </w:tcPr>
          <w:p w:rsidR="007722BC" w:rsidRPr="00586737"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586737">
              <w:rPr>
                <w:rFonts w:ascii="Times New Roman" w:eastAsia="Times New Roman" w:hAnsi="Times New Roman" w:cs="Times New Roman"/>
                <w:b/>
                <w:color w:val="000000"/>
                <w:sz w:val="20"/>
                <w:szCs w:val="20"/>
                <w:lang w:val="en-US" w:eastAsia="pl-PL"/>
              </w:rPr>
              <w:t>0.145*</w:t>
            </w:r>
          </w:p>
        </w:tc>
        <w:tc>
          <w:tcPr>
            <w:tcW w:w="1485"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color w:val="000000"/>
                <w:sz w:val="20"/>
                <w:szCs w:val="20"/>
                <w:lang w:val="en-US" w:eastAsia="pl-PL"/>
              </w:rPr>
            </w:pPr>
            <w:r w:rsidRPr="00BC323B">
              <w:rPr>
                <w:rFonts w:ascii="Times New Roman" w:eastAsia="Times New Roman" w:hAnsi="Times New Roman" w:cs="Times New Roman"/>
                <w:color w:val="000000"/>
                <w:sz w:val="20"/>
                <w:szCs w:val="20"/>
                <w:lang w:val="en-US" w:eastAsia="pl-PL"/>
              </w:rPr>
              <w:t>0.103</w:t>
            </w:r>
          </w:p>
        </w:tc>
        <w:tc>
          <w:tcPr>
            <w:tcW w:w="1485"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0.195*</w:t>
            </w:r>
          </w:p>
        </w:tc>
        <w:tc>
          <w:tcPr>
            <w:tcW w:w="1485" w:type="dxa"/>
            <w:tcBorders>
              <w:top w:val="single" w:sz="4" w:space="0" w:color="auto"/>
              <w:bottom w:val="single" w:sz="8" w:space="0" w:color="auto"/>
            </w:tcBorders>
          </w:tcPr>
          <w:p w:rsidR="007722BC" w:rsidRPr="00BC323B" w:rsidRDefault="007722BC" w:rsidP="00802F59">
            <w:pPr>
              <w:spacing w:after="0" w:line="240" w:lineRule="auto"/>
              <w:jc w:val="center"/>
              <w:rPr>
                <w:rFonts w:ascii="Times New Roman" w:eastAsia="Times New Roman" w:hAnsi="Times New Roman" w:cs="Times New Roman"/>
                <w:b/>
                <w:color w:val="000000"/>
                <w:sz w:val="20"/>
                <w:szCs w:val="20"/>
                <w:lang w:val="en-US" w:eastAsia="pl-PL"/>
              </w:rPr>
            </w:pPr>
            <w:r w:rsidRPr="00BC323B">
              <w:rPr>
                <w:rFonts w:ascii="Times New Roman" w:eastAsia="Times New Roman" w:hAnsi="Times New Roman" w:cs="Times New Roman"/>
                <w:b/>
                <w:color w:val="000000"/>
                <w:sz w:val="20"/>
                <w:szCs w:val="20"/>
                <w:lang w:val="en-US" w:eastAsia="pl-PL"/>
              </w:rPr>
              <w:t>0.164*</w:t>
            </w:r>
          </w:p>
        </w:tc>
      </w:tr>
    </w:tbl>
    <w:p w:rsidR="002856BA" w:rsidRPr="002856BA" w:rsidRDefault="002856BA" w:rsidP="000177A9">
      <w:pPr>
        <w:spacing w:after="0" w:line="240" w:lineRule="auto"/>
        <w:ind w:firstLine="426"/>
        <w:jc w:val="both"/>
        <w:rPr>
          <w:rFonts w:ascii="Times New Roman" w:eastAsia="Times New Roman" w:hAnsi="Times New Roman" w:cs="Times New Roman"/>
          <w:color w:val="000000"/>
          <w:sz w:val="20"/>
          <w:szCs w:val="20"/>
          <w:lang w:val="en-US" w:eastAsia="pl-PL"/>
        </w:rPr>
      </w:pPr>
      <w:r w:rsidRPr="002856BA">
        <w:rPr>
          <w:rFonts w:ascii="Times New Roman" w:eastAsia="Times New Roman" w:hAnsi="Times New Roman" w:cs="Times New Roman"/>
          <w:color w:val="000000"/>
          <w:sz w:val="20"/>
          <w:szCs w:val="20"/>
          <w:lang w:val="en-US" w:eastAsia="pl-PL"/>
        </w:rPr>
        <w:t>R – Spearman correlation</w:t>
      </w:r>
    </w:p>
    <w:p w:rsidR="007722BC" w:rsidRDefault="007722BC" w:rsidP="007722BC">
      <w:pPr>
        <w:spacing w:after="0" w:line="240" w:lineRule="auto"/>
        <w:jc w:val="both"/>
        <w:rPr>
          <w:rFonts w:ascii="Times New Roman" w:hAnsi="Times New Roman" w:cs="Times New Roman"/>
          <w:sz w:val="20"/>
          <w:lang w:val="en-AU"/>
        </w:rPr>
      </w:pPr>
    </w:p>
    <w:p w:rsidR="007722BC" w:rsidRPr="000B4883" w:rsidRDefault="007722BC" w:rsidP="000177A9">
      <w:pPr>
        <w:spacing w:after="0" w:line="240" w:lineRule="auto"/>
        <w:ind w:firstLine="426"/>
        <w:jc w:val="both"/>
        <w:rPr>
          <w:rFonts w:ascii="Times New Roman" w:hAnsi="Times New Roman" w:cs="Times New Roman"/>
          <w:sz w:val="20"/>
          <w:lang w:val="en-AU"/>
        </w:rPr>
      </w:pPr>
      <w:r w:rsidRPr="000B4883">
        <w:rPr>
          <w:rFonts w:ascii="Times New Roman" w:hAnsi="Times New Roman" w:cs="Times New Roman"/>
          <w:sz w:val="20"/>
          <w:lang w:val="en-AU"/>
        </w:rPr>
        <w:t>*Correlation is significant at the</w:t>
      </w:r>
      <w:r>
        <w:rPr>
          <w:rFonts w:ascii="Times New Roman" w:hAnsi="Times New Roman" w:cs="Times New Roman"/>
          <w:sz w:val="20"/>
          <w:lang w:val="en-AU"/>
        </w:rPr>
        <w:t xml:space="preserve"> level of</w:t>
      </w:r>
      <w:r w:rsidRPr="000B4883">
        <w:rPr>
          <w:rFonts w:ascii="Times New Roman" w:hAnsi="Times New Roman" w:cs="Times New Roman"/>
          <w:sz w:val="20"/>
          <w:lang w:val="en-AU"/>
        </w:rPr>
        <w:t xml:space="preserve"> </w:t>
      </w:r>
      <w:r w:rsidRPr="000B4883">
        <w:rPr>
          <w:rFonts w:ascii="Times New Roman" w:hAnsi="Times New Roman" w:cs="Times New Roman"/>
          <w:i/>
          <w:sz w:val="20"/>
          <w:lang w:val="en-AU"/>
        </w:rPr>
        <w:t>p</w:t>
      </w:r>
      <w:r w:rsidRPr="000B4883">
        <w:rPr>
          <w:rFonts w:ascii="Times New Roman" w:hAnsi="Times New Roman" w:cs="Times New Roman"/>
          <w:sz w:val="20"/>
          <w:lang w:val="en-AU"/>
        </w:rPr>
        <w:t>&lt;0.0</w:t>
      </w:r>
      <w:r>
        <w:rPr>
          <w:rFonts w:ascii="Times New Roman" w:hAnsi="Times New Roman" w:cs="Times New Roman"/>
          <w:sz w:val="20"/>
          <w:lang w:val="en-AU"/>
        </w:rPr>
        <w:t>5</w:t>
      </w:r>
      <w:r w:rsidRPr="000B4883">
        <w:rPr>
          <w:rFonts w:ascii="Times New Roman" w:hAnsi="Times New Roman" w:cs="Times New Roman"/>
          <w:sz w:val="20"/>
          <w:lang w:val="en-AU"/>
        </w:rPr>
        <w:t xml:space="preserve">   ** Correlation is significant at the</w:t>
      </w:r>
      <w:r>
        <w:rPr>
          <w:rFonts w:ascii="Times New Roman" w:hAnsi="Times New Roman" w:cs="Times New Roman"/>
          <w:sz w:val="20"/>
          <w:lang w:val="en-AU"/>
        </w:rPr>
        <w:t xml:space="preserve"> level of </w:t>
      </w:r>
      <w:r w:rsidRPr="000B4883">
        <w:rPr>
          <w:rFonts w:ascii="Times New Roman" w:hAnsi="Times New Roman" w:cs="Times New Roman"/>
          <w:sz w:val="20"/>
          <w:lang w:val="en-AU"/>
        </w:rPr>
        <w:t xml:space="preserve"> </w:t>
      </w:r>
      <w:r w:rsidRPr="000B4883">
        <w:rPr>
          <w:rFonts w:ascii="Times New Roman" w:hAnsi="Times New Roman" w:cs="Times New Roman"/>
          <w:i/>
          <w:sz w:val="20"/>
          <w:lang w:val="en-AU"/>
        </w:rPr>
        <w:t>p</w:t>
      </w:r>
      <w:r w:rsidRPr="000B4883">
        <w:rPr>
          <w:rFonts w:ascii="Times New Roman" w:hAnsi="Times New Roman" w:cs="Times New Roman"/>
          <w:sz w:val="20"/>
          <w:lang w:val="en-AU"/>
        </w:rPr>
        <w:t>&lt; 0.0</w:t>
      </w:r>
      <w:r>
        <w:rPr>
          <w:rFonts w:ascii="Times New Roman" w:hAnsi="Times New Roman" w:cs="Times New Roman"/>
          <w:sz w:val="20"/>
          <w:lang w:val="en-AU"/>
        </w:rPr>
        <w:t>1</w:t>
      </w:r>
    </w:p>
    <w:p w:rsidR="007722BC" w:rsidRPr="000B4883" w:rsidRDefault="007722BC" w:rsidP="007722BC">
      <w:pPr>
        <w:spacing w:after="0" w:line="240" w:lineRule="auto"/>
        <w:jc w:val="both"/>
        <w:rPr>
          <w:rFonts w:ascii="Times New Roman" w:hAnsi="Times New Roman" w:cs="Times New Roman"/>
          <w:lang w:val="en-AU"/>
        </w:rPr>
      </w:pPr>
    </w:p>
    <w:p w:rsidR="006369D8" w:rsidRPr="002856BA" w:rsidRDefault="007722BC" w:rsidP="000177A9">
      <w:pPr>
        <w:spacing w:after="0" w:line="360" w:lineRule="auto"/>
        <w:ind w:firstLine="426"/>
        <w:jc w:val="both"/>
        <w:rPr>
          <w:rFonts w:ascii="Times New Roman" w:hAnsi="Times New Roman" w:cs="Times New Roman"/>
          <w:sz w:val="20"/>
          <w:lang w:val="en-US"/>
        </w:rPr>
      </w:pPr>
      <w:r w:rsidRPr="002856BA">
        <w:rPr>
          <w:rFonts w:ascii="Times New Roman" w:hAnsi="Times New Roman" w:cs="Times New Roman"/>
          <w:sz w:val="20"/>
          <w:lang w:val="en-US"/>
        </w:rPr>
        <w:t>Source: own research.</w:t>
      </w:r>
    </w:p>
    <w:p w:rsidR="002856BA" w:rsidRPr="002856BA" w:rsidRDefault="002856BA" w:rsidP="002856BA">
      <w:pPr>
        <w:spacing w:after="0" w:line="360" w:lineRule="auto"/>
        <w:jc w:val="both"/>
        <w:rPr>
          <w:rFonts w:ascii="Times New Roman" w:hAnsi="Times New Roman" w:cs="Times New Roman"/>
          <w:sz w:val="24"/>
          <w:lang w:val="en-US"/>
        </w:rPr>
      </w:pPr>
    </w:p>
    <w:p w:rsidR="006369D8" w:rsidRPr="00270676" w:rsidRDefault="006369D8" w:rsidP="002856BA">
      <w:pPr>
        <w:pStyle w:val="Akapitzlist"/>
        <w:numPr>
          <w:ilvl w:val="0"/>
          <w:numId w:val="3"/>
        </w:numPr>
        <w:jc w:val="center"/>
        <w:rPr>
          <w:rFonts w:ascii="Times New Roman" w:hAnsi="Times New Roman" w:cs="Times New Roman"/>
          <w:b/>
          <w:sz w:val="24"/>
        </w:rPr>
      </w:pPr>
      <w:proofErr w:type="spellStart"/>
      <w:r w:rsidRPr="00A308B7">
        <w:rPr>
          <w:rFonts w:ascii="Times New Roman" w:hAnsi="Times New Roman" w:cs="Times New Roman"/>
          <w:b/>
          <w:sz w:val="24"/>
        </w:rPr>
        <w:t>Discussion</w:t>
      </w:r>
      <w:proofErr w:type="spellEnd"/>
      <w:r w:rsidRPr="00A308B7">
        <w:rPr>
          <w:rFonts w:ascii="Times New Roman" w:hAnsi="Times New Roman" w:cs="Times New Roman"/>
          <w:b/>
          <w:sz w:val="24"/>
        </w:rPr>
        <w:t xml:space="preserve"> and </w:t>
      </w:r>
      <w:proofErr w:type="spellStart"/>
      <w:r w:rsidRPr="00A308B7">
        <w:rPr>
          <w:rFonts w:ascii="Times New Roman" w:hAnsi="Times New Roman" w:cs="Times New Roman"/>
          <w:b/>
          <w:sz w:val="24"/>
        </w:rPr>
        <w:t>implications</w:t>
      </w:r>
      <w:proofErr w:type="spellEnd"/>
    </w:p>
    <w:p w:rsidR="006369D8" w:rsidRPr="00582F34" w:rsidRDefault="006369D8" w:rsidP="00DA7787">
      <w:pPr>
        <w:spacing w:after="0" w:line="360" w:lineRule="auto"/>
        <w:ind w:firstLine="397"/>
        <w:jc w:val="both"/>
        <w:rPr>
          <w:rFonts w:ascii="Times New Roman" w:hAnsi="Times New Roman" w:cs="Times New Roman"/>
          <w:b/>
          <w:sz w:val="24"/>
          <w:szCs w:val="24"/>
          <w:lang w:val="en-GB"/>
        </w:rPr>
      </w:pPr>
      <w:r w:rsidRPr="00C07287">
        <w:rPr>
          <w:rFonts w:ascii="Times New Roman" w:hAnsi="Times New Roman" w:cs="Times New Roman"/>
          <w:sz w:val="24"/>
          <w:szCs w:val="24"/>
          <w:lang w:val="en-GB"/>
        </w:rPr>
        <w:t xml:space="preserve">The </w:t>
      </w:r>
      <w:proofErr w:type="spellStart"/>
      <w:r w:rsidRPr="00C07287">
        <w:rPr>
          <w:rFonts w:ascii="Times New Roman" w:hAnsi="Times New Roman" w:cs="Times New Roman"/>
          <w:sz w:val="24"/>
          <w:szCs w:val="24"/>
          <w:lang w:val="en-GB"/>
        </w:rPr>
        <w:t>Kruskal</w:t>
      </w:r>
      <w:proofErr w:type="spellEnd"/>
      <w:r w:rsidRPr="00C07287">
        <w:rPr>
          <w:rFonts w:ascii="Times New Roman" w:hAnsi="Times New Roman" w:cs="Times New Roman"/>
          <w:sz w:val="24"/>
          <w:szCs w:val="24"/>
          <w:lang w:val="en-GB"/>
        </w:rPr>
        <w:t>-Wallis analysis demonstrated differences among the studied groups in relation to the frequency of gathering and conveying information about products to SNS</w:t>
      </w:r>
      <w:r>
        <w:rPr>
          <w:rFonts w:ascii="Times New Roman" w:hAnsi="Times New Roman" w:cs="Times New Roman"/>
          <w:sz w:val="24"/>
          <w:szCs w:val="24"/>
          <w:lang w:val="en-GB"/>
        </w:rPr>
        <w:t>s</w:t>
      </w:r>
      <w:r w:rsidRPr="00C07287">
        <w:rPr>
          <w:rFonts w:ascii="Times New Roman" w:hAnsi="Times New Roman" w:cs="Times New Roman"/>
          <w:sz w:val="24"/>
          <w:szCs w:val="24"/>
          <w:lang w:val="en-GB"/>
        </w:rPr>
        <w:t xml:space="preserve"> users. </w:t>
      </w:r>
      <w:r>
        <w:rPr>
          <w:rFonts w:ascii="Times New Roman" w:hAnsi="Times New Roman" w:cs="Times New Roman"/>
          <w:sz w:val="24"/>
          <w:szCs w:val="24"/>
          <w:lang w:val="en-GB"/>
        </w:rPr>
        <w:t>This</w:t>
      </w:r>
      <w:r w:rsidRPr="00C07287">
        <w:rPr>
          <w:rFonts w:ascii="Times New Roman" w:hAnsi="Times New Roman" w:cs="Times New Roman"/>
          <w:sz w:val="24"/>
          <w:szCs w:val="24"/>
          <w:lang w:val="en-GB"/>
        </w:rPr>
        <w:t xml:space="preserve"> is most often done by the respondents from China and Turkey, while American respondents do </w:t>
      </w:r>
      <w:r>
        <w:rPr>
          <w:rFonts w:ascii="Times New Roman" w:hAnsi="Times New Roman" w:cs="Times New Roman"/>
          <w:sz w:val="24"/>
          <w:szCs w:val="24"/>
          <w:lang w:val="en-GB"/>
        </w:rPr>
        <w:t xml:space="preserve">this </w:t>
      </w:r>
      <w:r w:rsidRPr="00C07287">
        <w:rPr>
          <w:rFonts w:ascii="Times New Roman" w:hAnsi="Times New Roman" w:cs="Times New Roman"/>
          <w:sz w:val="24"/>
          <w:szCs w:val="24"/>
          <w:lang w:val="en-GB"/>
        </w:rPr>
        <w:t xml:space="preserve">most rarely. These results show </w:t>
      </w:r>
      <w:r>
        <w:rPr>
          <w:rFonts w:ascii="Times New Roman" w:hAnsi="Times New Roman" w:cs="Times New Roman"/>
          <w:sz w:val="24"/>
          <w:szCs w:val="24"/>
          <w:lang w:val="en-GB"/>
        </w:rPr>
        <w:t xml:space="preserve">a </w:t>
      </w:r>
      <w:r w:rsidRPr="00C07287">
        <w:rPr>
          <w:rFonts w:ascii="Times New Roman" w:hAnsi="Times New Roman" w:cs="Times New Roman"/>
          <w:sz w:val="24"/>
          <w:szCs w:val="24"/>
          <w:lang w:val="en-GB"/>
        </w:rPr>
        <w:t>convergence with cultural traits described as collectivistic and i</w:t>
      </w:r>
      <w:r w:rsidR="00DA7787">
        <w:rPr>
          <w:rFonts w:ascii="Times New Roman" w:hAnsi="Times New Roman" w:cs="Times New Roman"/>
          <w:sz w:val="24"/>
          <w:szCs w:val="24"/>
          <w:lang w:val="en-GB"/>
        </w:rPr>
        <w:t>ndividualistic (Hofstede et al.</w:t>
      </w:r>
      <w:r w:rsidRPr="00C07287">
        <w:rPr>
          <w:rFonts w:ascii="Times New Roman" w:hAnsi="Times New Roman" w:cs="Times New Roman"/>
          <w:sz w:val="24"/>
          <w:szCs w:val="24"/>
          <w:lang w:val="en-GB"/>
        </w:rPr>
        <w:t xml:space="preserve"> 2010).</w:t>
      </w:r>
      <w:r w:rsidRPr="002F3DA0">
        <w:rPr>
          <w:rFonts w:ascii="Times New Roman" w:hAnsi="Times New Roman" w:cs="Times New Roman"/>
          <w:b/>
          <w:sz w:val="24"/>
          <w:szCs w:val="24"/>
          <w:lang w:val="en-GB"/>
        </w:rPr>
        <w:t xml:space="preserve"> </w:t>
      </w:r>
      <w:r>
        <w:rPr>
          <w:rFonts w:ascii="Times New Roman" w:hAnsi="Times New Roman" w:cs="Times New Roman"/>
          <w:sz w:val="24"/>
          <w:szCs w:val="24"/>
          <w:lang w:val="en-GB"/>
        </w:rPr>
        <w:t>A</w:t>
      </w:r>
      <w:r w:rsidRPr="00270676">
        <w:rPr>
          <w:rFonts w:ascii="Times New Roman" w:hAnsi="Times New Roman" w:cs="Times New Roman"/>
          <w:sz w:val="24"/>
          <w:szCs w:val="24"/>
          <w:lang w:val="en-GB"/>
        </w:rPr>
        <w:t>ccording to Hofstede’s studies</w:t>
      </w:r>
      <w:r>
        <w:rPr>
          <w:rFonts w:ascii="Times New Roman" w:hAnsi="Times New Roman" w:cs="Times New Roman"/>
          <w:sz w:val="24"/>
          <w:szCs w:val="24"/>
          <w:lang w:val="en-GB"/>
        </w:rPr>
        <w:t>,</w:t>
      </w:r>
      <w:r w:rsidRPr="00270676">
        <w:rPr>
          <w:rFonts w:ascii="Times New Roman" w:hAnsi="Times New Roman" w:cs="Times New Roman"/>
          <w:sz w:val="24"/>
          <w:szCs w:val="24"/>
          <w:lang w:val="en-GB"/>
        </w:rPr>
        <w:t xml:space="preserve"> Turkey and China</w:t>
      </w:r>
      <w:r>
        <w:rPr>
          <w:rFonts w:ascii="Times New Roman" w:hAnsi="Times New Roman" w:cs="Times New Roman"/>
          <w:sz w:val="24"/>
          <w:szCs w:val="24"/>
          <w:lang w:val="en-GB"/>
        </w:rPr>
        <w:t xml:space="preserve"> </w:t>
      </w:r>
      <w:r w:rsidRPr="00270676">
        <w:rPr>
          <w:rFonts w:ascii="Times New Roman" w:hAnsi="Times New Roman" w:cs="Times New Roman"/>
          <w:sz w:val="24"/>
          <w:szCs w:val="24"/>
          <w:lang w:val="en-GB"/>
        </w:rPr>
        <w:t>are collectivistic countries (</w:t>
      </w:r>
      <w:proofErr w:type="spellStart"/>
      <w:r w:rsidRPr="00270676">
        <w:rPr>
          <w:rFonts w:ascii="Times New Roman" w:hAnsi="Times New Roman" w:cs="Times New Roman"/>
          <w:sz w:val="24"/>
          <w:szCs w:val="24"/>
          <w:lang w:val="en-GB"/>
        </w:rPr>
        <w:t>IDV</w:t>
      </w:r>
      <w:r w:rsidRPr="00270676">
        <w:rPr>
          <w:rFonts w:ascii="Times New Roman" w:hAnsi="Times New Roman" w:cs="Times New Roman"/>
          <w:sz w:val="24"/>
          <w:szCs w:val="24"/>
          <w:vertAlign w:val="subscript"/>
          <w:lang w:val="en-GB"/>
        </w:rPr>
        <w:t>China</w:t>
      </w:r>
      <w:proofErr w:type="spellEnd"/>
      <w:r w:rsidRPr="00270676">
        <w:rPr>
          <w:rFonts w:ascii="Times New Roman" w:hAnsi="Times New Roman" w:cs="Times New Roman"/>
          <w:sz w:val="24"/>
          <w:szCs w:val="24"/>
          <w:lang w:val="en-GB"/>
        </w:rPr>
        <w:t xml:space="preserve">=20, </w:t>
      </w:r>
      <w:proofErr w:type="spellStart"/>
      <w:r w:rsidRPr="00270676">
        <w:rPr>
          <w:rFonts w:ascii="Times New Roman" w:hAnsi="Times New Roman" w:cs="Times New Roman"/>
          <w:sz w:val="24"/>
          <w:szCs w:val="24"/>
          <w:lang w:val="en-GB"/>
        </w:rPr>
        <w:t>IDV</w:t>
      </w:r>
      <w:r w:rsidRPr="00270676">
        <w:rPr>
          <w:rFonts w:ascii="Times New Roman" w:hAnsi="Times New Roman" w:cs="Times New Roman"/>
          <w:sz w:val="24"/>
          <w:szCs w:val="24"/>
          <w:vertAlign w:val="subscript"/>
          <w:lang w:val="en-GB"/>
        </w:rPr>
        <w:t>Turkey</w:t>
      </w:r>
      <w:proofErr w:type="spellEnd"/>
      <w:r w:rsidRPr="00270676">
        <w:rPr>
          <w:rFonts w:ascii="Times New Roman" w:hAnsi="Times New Roman" w:cs="Times New Roman"/>
          <w:sz w:val="24"/>
          <w:szCs w:val="24"/>
          <w:lang w:val="en-GB"/>
        </w:rPr>
        <w:t xml:space="preserve">=37) where behaviours focused on </w:t>
      </w:r>
      <w:r>
        <w:rPr>
          <w:rFonts w:ascii="Times New Roman" w:hAnsi="Times New Roman" w:cs="Times New Roman"/>
          <w:sz w:val="24"/>
          <w:szCs w:val="24"/>
          <w:lang w:val="en-GB"/>
        </w:rPr>
        <w:t>the</w:t>
      </w:r>
      <w:r w:rsidRPr="00270676">
        <w:rPr>
          <w:rFonts w:ascii="Times New Roman" w:hAnsi="Times New Roman" w:cs="Times New Roman"/>
          <w:sz w:val="24"/>
          <w:szCs w:val="24"/>
          <w:lang w:val="en-GB"/>
        </w:rPr>
        <w:t xml:space="preserve"> group and not the achievements of an individu</w:t>
      </w:r>
      <w:r w:rsidR="00DA7787">
        <w:rPr>
          <w:rFonts w:ascii="Times New Roman" w:hAnsi="Times New Roman" w:cs="Times New Roman"/>
          <w:sz w:val="24"/>
          <w:szCs w:val="24"/>
          <w:lang w:val="en-GB"/>
        </w:rPr>
        <w:t>al predominate (Hofstede et al.</w:t>
      </w:r>
      <w:r w:rsidRPr="00270676">
        <w:rPr>
          <w:rFonts w:ascii="Times New Roman" w:hAnsi="Times New Roman" w:cs="Times New Roman"/>
          <w:sz w:val="24"/>
          <w:szCs w:val="24"/>
          <w:lang w:val="en-GB"/>
        </w:rPr>
        <w:t xml:space="preserve"> 2010). These characteristics were the basis for creating SNS</w:t>
      </w:r>
      <w:r>
        <w:rPr>
          <w:rFonts w:ascii="Times New Roman" w:hAnsi="Times New Roman" w:cs="Times New Roman"/>
          <w:sz w:val="24"/>
          <w:szCs w:val="24"/>
          <w:lang w:val="en-GB"/>
        </w:rPr>
        <w:t>s</w:t>
      </w:r>
      <w:r w:rsidRPr="00270676">
        <w:rPr>
          <w:rFonts w:ascii="Times New Roman" w:hAnsi="Times New Roman" w:cs="Times New Roman"/>
          <w:sz w:val="24"/>
          <w:szCs w:val="24"/>
          <w:lang w:val="en-GB"/>
        </w:rPr>
        <w:t>, thus networks of friends, exchanging and looking for information</w:t>
      </w:r>
      <w:r>
        <w:rPr>
          <w:rFonts w:ascii="Times New Roman" w:hAnsi="Times New Roman" w:cs="Times New Roman"/>
          <w:sz w:val="24"/>
          <w:szCs w:val="24"/>
          <w:lang w:val="en-GB"/>
        </w:rPr>
        <w:t>,</w:t>
      </w:r>
      <w:r w:rsidRPr="00270676">
        <w:rPr>
          <w:rFonts w:ascii="Times New Roman" w:hAnsi="Times New Roman" w:cs="Times New Roman"/>
          <w:sz w:val="24"/>
          <w:szCs w:val="24"/>
          <w:lang w:val="en-GB"/>
        </w:rPr>
        <w:t xml:space="preserve"> etc. </w:t>
      </w:r>
      <w:r>
        <w:rPr>
          <w:rFonts w:ascii="Times New Roman" w:hAnsi="Times New Roman" w:cs="Times New Roman"/>
          <w:sz w:val="24"/>
          <w:szCs w:val="24"/>
          <w:lang w:val="en-GB"/>
        </w:rPr>
        <w:t>This is</w:t>
      </w:r>
      <w:r w:rsidRPr="00270676">
        <w:rPr>
          <w:rFonts w:ascii="Times New Roman" w:hAnsi="Times New Roman" w:cs="Times New Roman"/>
          <w:sz w:val="24"/>
          <w:szCs w:val="24"/>
          <w:lang w:val="en-GB"/>
        </w:rPr>
        <w:t xml:space="preserve"> why the usage of SNS</w:t>
      </w:r>
      <w:r>
        <w:rPr>
          <w:rFonts w:ascii="Times New Roman" w:hAnsi="Times New Roman" w:cs="Times New Roman"/>
          <w:sz w:val="24"/>
          <w:szCs w:val="24"/>
          <w:lang w:val="en-GB"/>
        </w:rPr>
        <w:t>s</w:t>
      </w:r>
      <w:r w:rsidRPr="00270676">
        <w:rPr>
          <w:rFonts w:ascii="Times New Roman" w:hAnsi="Times New Roman" w:cs="Times New Roman"/>
          <w:sz w:val="24"/>
          <w:szCs w:val="24"/>
          <w:lang w:val="en-GB"/>
        </w:rPr>
        <w:t xml:space="preserve"> for exchanging information about products is the most frequent </w:t>
      </w:r>
      <w:r>
        <w:rPr>
          <w:rFonts w:ascii="Times New Roman" w:hAnsi="Times New Roman" w:cs="Times New Roman"/>
          <w:sz w:val="24"/>
          <w:szCs w:val="24"/>
          <w:lang w:val="en-GB"/>
        </w:rPr>
        <w:t>in these countries</w:t>
      </w:r>
      <w:r w:rsidRPr="00270676">
        <w:rPr>
          <w:rFonts w:ascii="Times New Roman" w:hAnsi="Times New Roman" w:cs="Times New Roman"/>
          <w:sz w:val="24"/>
          <w:szCs w:val="24"/>
          <w:lang w:val="en-GB"/>
        </w:rPr>
        <w:t xml:space="preserve">. On the other hand people from individualistic cultures make individual decisions without the necessity to gather information or use advice. The highest level of individualism </w:t>
      </w:r>
      <w:r>
        <w:rPr>
          <w:rFonts w:ascii="Times New Roman" w:hAnsi="Times New Roman" w:cs="Times New Roman"/>
          <w:sz w:val="24"/>
          <w:szCs w:val="24"/>
          <w:lang w:val="en-GB"/>
        </w:rPr>
        <w:t xml:space="preserve">was found in the </w:t>
      </w:r>
      <w:r w:rsidRPr="00270676">
        <w:rPr>
          <w:rFonts w:ascii="Times New Roman" w:hAnsi="Times New Roman" w:cs="Times New Roman"/>
          <w:sz w:val="24"/>
          <w:szCs w:val="24"/>
          <w:lang w:val="en-GB"/>
        </w:rPr>
        <w:t>American group (IDV</w:t>
      </w:r>
      <w:r w:rsidRPr="00270676">
        <w:rPr>
          <w:rFonts w:ascii="Times New Roman" w:hAnsi="Times New Roman" w:cs="Times New Roman"/>
          <w:sz w:val="24"/>
          <w:szCs w:val="24"/>
          <w:vertAlign w:val="subscript"/>
          <w:lang w:val="en-GB"/>
        </w:rPr>
        <w:t xml:space="preserve">US </w:t>
      </w:r>
      <w:r w:rsidRPr="00270676">
        <w:rPr>
          <w:rFonts w:ascii="Times New Roman" w:hAnsi="Times New Roman" w:cs="Times New Roman"/>
          <w:sz w:val="24"/>
          <w:szCs w:val="24"/>
          <w:lang w:val="en-GB"/>
        </w:rPr>
        <w:t>= 91). That is why the usage of SNS</w:t>
      </w:r>
      <w:r>
        <w:rPr>
          <w:rFonts w:ascii="Times New Roman" w:hAnsi="Times New Roman" w:cs="Times New Roman"/>
          <w:sz w:val="24"/>
          <w:szCs w:val="24"/>
          <w:lang w:val="en-GB"/>
        </w:rPr>
        <w:t>s</w:t>
      </w:r>
      <w:r w:rsidRPr="00270676">
        <w:rPr>
          <w:rFonts w:ascii="Times New Roman" w:hAnsi="Times New Roman" w:cs="Times New Roman"/>
          <w:sz w:val="24"/>
          <w:szCs w:val="24"/>
          <w:lang w:val="en-GB"/>
        </w:rPr>
        <w:t xml:space="preserve"> for exchanging information about products is very rare here</w:t>
      </w:r>
      <w:r>
        <w:rPr>
          <w:rFonts w:ascii="Times New Roman" w:hAnsi="Times New Roman" w:cs="Times New Roman"/>
          <w:sz w:val="24"/>
          <w:szCs w:val="24"/>
          <w:lang w:val="en-GB"/>
        </w:rPr>
        <w:t xml:space="preserve">. </w:t>
      </w:r>
      <w:r w:rsidRPr="00C07287">
        <w:rPr>
          <w:rFonts w:ascii="Times New Roman" w:hAnsi="Times New Roman" w:cs="Times New Roman"/>
          <w:sz w:val="24"/>
          <w:szCs w:val="24"/>
          <w:lang w:val="en-GB"/>
        </w:rPr>
        <w:t xml:space="preserve">The research confirms the earlier interdependencies distinguished by other researchers that people from collectivistic countries use relationships established </w:t>
      </w:r>
      <w:r>
        <w:rPr>
          <w:rFonts w:ascii="Times New Roman" w:hAnsi="Times New Roman" w:cs="Times New Roman"/>
          <w:sz w:val="24"/>
          <w:szCs w:val="24"/>
          <w:lang w:val="en-GB"/>
        </w:rPr>
        <w:t>via</w:t>
      </w:r>
      <w:r w:rsidRPr="00C07287">
        <w:rPr>
          <w:rFonts w:ascii="Times New Roman" w:hAnsi="Times New Roman" w:cs="Times New Roman"/>
          <w:sz w:val="24"/>
          <w:szCs w:val="24"/>
          <w:lang w:val="en-GB"/>
        </w:rPr>
        <w:t xml:space="preserve"> SNS</w:t>
      </w:r>
      <w:r>
        <w:rPr>
          <w:rFonts w:ascii="Times New Roman" w:hAnsi="Times New Roman" w:cs="Times New Roman"/>
          <w:sz w:val="24"/>
          <w:szCs w:val="24"/>
          <w:lang w:val="en-GB"/>
        </w:rPr>
        <w:t>s</w:t>
      </w:r>
      <w:r w:rsidR="00DA7787">
        <w:rPr>
          <w:rFonts w:ascii="Times New Roman" w:hAnsi="Times New Roman" w:cs="Times New Roman"/>
          <w:sz w:val="24"/>
          <w:szCs w:val="24"/>
          <w:lang w:val="en-GB"/>
        </w:rPr>
        <w:t xml:space="preserve"> (Kim et al.</w:t>
      </w:r>
      <w:r w:rsidRPr="00C07287">
        <w:rPr>
          <w:rFonts w:ascii="Times New Roman" w:hAnsi="Times New Roman" w:cs="Times New Roman"/>
          <w:sz w:val="24"/>
          <w:szCs w:val="24"/>
          <w:lang w:val="en-GB"/>
        </w:rPr>
        <w:t xml:space="preserve"> 2011; Tsai</w:t>
      </w:r>
      <w:r w:rsidR="002856BA">
        <w:rPr>
          <w:rFonts w:ascii="Times New Roman" w:hAnsi="Times New Roman" w:cs="Times New Roman"/>
          <w:sz w:val="24"/>
          <w:szCs w:val="24"/>
          <w:lang w:val="en-GB"/>
        </w:rPr>
        <w:t>,</w:t>
      </w:r>
      <w:r w:rsidR="00DA7787">
        <w:rPr>
          <w:rFonts w:ascii="Times New Roman" w:hAnsi="Times New Roman" w:cs="Times New Roman"/>
          <w:sz w:val="24"/>
          <w:szCs w:val="24"/>
          <w:lang w:val="en-GB"/>
        </w:rPr>
        <w:t xml:space="preserve"> Men 2012; Hsu et al.</w:t>
      </w:r>
      <w:r w:rsidRPr="00C07287">
        <w:rPr>
          <w:rFonts w:ascii="Times New Roman" w:hAnsi="Times New Roman" w:cs="Times New Roman"/>
          <w:sz w:val="24"/>
          <w:szCs w:val="24"/>
          <w:lang w:val="en-GB"/>
        </w:rPr>
        <w:t xml:space="preserve"> 2015). </w:t>
      </w:r>
      <w:r>
        <w:rPr>
          <w:rFonts w:ascii="Times New Roman" w:hAnsi="Times New Roman" w:cs="Times New Roman"/>
          <w:sz w:val="24"/>
          <w:szCs w:val="24"/>
          <w:lang w:val="en-GB"/>
        </w:rPr>
        <w:t>The f</w:t>
      </w:r>
      <w:r w:rsidRPr="00C07287">
        <w:rPr>
          <w:rFonts w:ascii="Times New Roman" w:hAnsi="Times New Roman" w:cs="Times New Roman"/>
          <w:sz w:val="24"/>
          <w:szCs w:val="24"/>
          <w:lang w:val="en-GB"/>
        </w:rPr>
        <w:t>requen</w:t>
      </w:r>
      <w:r>
        <w:rPr>
          <w:rFonts w:ascii="Times New Roman" w:hAnsi="Times New Roman" w:cs="Times New Roman"/>
          <w:sz w:val="24"/>
          <w:szCs w:val="24"/>
          <w:lang w:val="en-GB"/>
        </w:rPr>
        <w:t>cy of</w:t>
      </w:r>
      <w:r w:rsidRPr="00C07287">
        <w:rPr>
          <w:rFonts w:ascii="Times New Roman" w:hAnsi="Times New Roman" w:cs="Times New Roman"/>
          <w:sz w:val="24"/>
          <w:szCs w:val="24"/>
          <w:lang w:val="en-GB"/>
        </w:rPr>
        <w:t xml:space="preserve"> search</w:t>
      </w:r>
      <w:r>
        <w:rPr>
          <w:rFonts w:ascii="Times New Roman" w:hAnsi="Times New Roman" w:cs="Times New Roman"/>
          <w:sz w:val="24"/>
          <w:szCs w:val="24"/>
          <w:lang w:val="en-GB"/>
        </w:rPr>
        <w:t>ing</w:t>
      </w:r>
      <w:r w:rsidRPr="00C07287">
        <w:rPr>
          <w:rFonts w:ascii="Times New Roman" w:hAnsi="Times New Roman" w:cs="Times New Roman"/>
          <w:sz w:val="24"/>
          <w:szCs w:val="24"/>
          <w:lang w:val="en-GB"/>
        </w:rPr>
        <w:t xml:space="preserve"> for information about products among friends </w:t>
      </w:r>
      <w:r>
        <w:rPr>
          <w:rFonts w:ascii="Times New Roman" w:hAnsi="Times New Roman" w:cs="Times New Roman"/>
          <w:sz w:val="24"/>
          <w:szCs w:val="24"/>
          <w:lang w:val="en-GB"/>
        </w:rPr>
        <w:t>via</w:t>
      </w:r>
      <w:r w:rsidRPr="00C07287">
        <w:rPr>
          <w:rFonts w:ascii="Times New Roman" w:hAnsi="Times New Roman" w:cs="Times New Roman"/>
          <w:sz w:val="24"/>
          <w:szCs w:val="24"/>
          <w:lang w:val="en-GB"/>
        </w:rPr>
        <w:t xml:space="preserve"> SNS</w:t>
      </w:r>
      <w:r>
        <w:rPr>
          <w:rFonts w:ascii="Times New Roman" w:hAnsi="Times New Roman" w:cs="Times New Roman"/>
          <w:sz w:val="24"/>
          <w:szCs w:val="24"/>
          <w:lang w:val="en-GB"/>
        </w:rPr>
        <w:t>s</w:t>
      </w:r>
      <w:r w:rsidRPr="00C07287">
        <w:rPr>
          <w:rFonts w:ascii="Times New Roman" w:hAnsi="Times New Roman" w:cs="Times New Roman"/>
          <w:sz w:val="24"/>
          <w:szCs w:val="24"/>
          <w:lang w:val="en-GB"/>
        </w:rPr>
        <w:t xml:space="preserve"> also </w:t>
      </w:r>
      <w:r>
        <w:rPr>
          <w:rFonts w:ascii="Times New Roman" w:hAnsi="Times New Roman" w:cs="Times New Roman"/>
          <w:sz w:val="24"/>
          <w:szCs w:val="24"/>
          <w:lang w:val="en-GB"/>
        </w:rPr>
        <w:t>indicates</w:t>
      </w:r>
      <w:r w:rsidRPr="00C07287">
        <w:rPr>
          <w:rFonts w:ascii="Times New Roman" w:hAnsi="Times New Roman" w:cs="Times New Roman"/>
          <w:sz w:val="24"/>
          <w:szCs w:val="24"/>
          <w:lang w:val="en-GB"/>
        </w:rPr>
        <w:t xml:space="preserve"> such behaviour. </w:t>
      </w:r>
    </w:p>
    <w:p w:rsidR="006369D8" w:rsidRPr="008D66F1" w:rsidRDefault="006369D8" w:rsidP="00DA7787">
      <w:pPr>
        <w:spacing w:after="0" w:line="360" w:lineRule="auto"/>
        <w:ind w:firstLine="397"/>
        <w:jc w:val="both"/>
        <w:rPr>
          <w:rFonts w:ascii="Times New Roman" w:hAnsi="Times New Roman" w:cs="Times New Roman"/>
          <w:sz w:val="24"/>
          <w:szCs w:val="24"/>
          <w:lang w:val="en-GB"/>
        </w:rPr>
      </w:pPr>
      <w:r>
        <w:rPr>
          <w:rFonts w:ascii="Times New Roman" w:hAnsi="Times New Roman" w:cs="Times New Roman"/>
          <w:sz w:val="24"/>
          <w:szCs w:val="24"/>
          <w:lang w:val="en-GB"/>
        </w:rPr>
        <w:t>In summary</w:t>
      </w:r>
      <w:r w:rsidRPr="008D66F1">
        <w:rPr>
          <w:rFonts w:ascii="Times New Roman" w:hAnsi="Times New Roman" w:cs="Times New Roman"/>
          <w:sz w:val="24"/>
          <w:szCs w:val="24"/>
          <w:lang w:val="en-GB"/>
        </w:rPr>
        <w:t xml:space="preserve"> it </w:t>
      </w:r>
      <w:r>
        <w:rPr>
          <w:rFonts w:ascii="Times New Roman" w:hAnsi="Times New Roman" w:cs="Times New Roman"/>
          <w:sz w:val="24"/>
          <w:szCs w:val="24"/>
          <w:lang w:val="en-GB"/>
        </w:rPr>
        <w:t>should be stated</w:t>
      </w:r>
      <w:r w:rsidRPr="008D66F1">
        <w:rPr>
          <w:rFonts w:ascii="Times New Roman" w:hAnsi="Times New Roman" w:cs="Times New Roman"/>
          <w:sz w:val="24"/>
          <w:szCs w:val="24"/>
          <w:lang w:val="en-GB"/>
        </w:rPr>
        <w:t xml:space="preserve"> that Internet users, especially young</w:t>
      </w:r>
      <w:r>
        <w:rPr>
          <w:rFonts w:ascii="Times New Roman" w:hAnsi="Times New Roman" w:cs="Times New Roman"/>
          <w:sz w:val="24"/>
          <w:szCs w:val="24"/>
          <w:lang w:val="en-GB"/>
        </w:rPr>
        <w:t>er</w:t>
      </w:r>
      <w:r w:rsidRPr="008D66F1">
        <w:rPr>
          <w:rFonts w:ascii="Times New Roman" w:hAnsi="Times New Roman" w:cs="Times New Roman"/>
          <w:sz w:val="24"/>
          <w:szCs w:val="24"/>
          <w:lang w:val="en-GB"/>
        </w:rPr>
        <w:t xml:space="preserve"> </w:t>
      </w:r>
      <w:r>
        <w:rPr>
          <w:rFonts w:ascii="Times New Roman" w:hAnsi="Times New Roman" w:cs="Times New Roman"/>
          <w:sz w:val="24"/>
          <w:szCs w:val="24"/>
          <w:lang w:val="en-GB"/>
        </w:rPr>
        <w:t>users,</w:t>
      </w:r>
      <w:r w:rsidRPr="008D66F1">
        <w:rPr>
          <w:rFonts w:ascii="Times New Roman" w:hAnsi="Times New Roman" w:cs="Times New Roman"/>
          <w:sz w:val="24"/>
          <w:szCs w:val="24"/>
          <w:lang w:val="en-GB"/>
        </w:rPr>
        <w:t xml:space="preserve"> like and appre</w:t>
      </w:r>
      <w:r w:rsidR="00DA7787">
        <w:rPr>
          <w:rFonts w:ascii="Times New Roman" w:hAnsi="Times New Roman" w:cs="Times New Roman"/>
          <w:sz w:val="24"/>
          <w:szCs w:val="24"/>
          <w:lang w:val="en-GB"/>
        </w:rPr>
        <w:t>ciate mobile technology (</w:t>
      </w:r>
      <w:proofErr w:type="spellStart"/>
      <w:r w:rsidR="00DA7787">
        <w:rPr>
          <w:rFonts w:ascii="Times New Roman" w:hAnsi="Times New Roman" w:cs="Times New Roman"/>
          <w:sz w:val="24"/>
          <w:szCs w:val="24"/>
          <w:lang w:val="en-GB"/>
        </w:rPr>
        <w:t>Skokan</w:t>
      </w:r>
      <w:proofErr w:type="spellEnd"/>
      <w:r w:rsidRPr="008D66F1">
        <w:rPr>
          <w:rFonts w:ascii="Times New Roman" w:hAnsi="Times New Roman" w:cs="Times New Roman"/>
          <w:sz w:val="24"/>
          <w:szCs w:val="24"/>
          <w:lang w:val="en-GB"/>
        </w:rPr>
        <w:t xml:space="preserve"> 2016). Many young recipients cannot be now reached through traditional channels of communication</w:t>
      </w:r>
      <w:r>
        <w:rPr>
          <w:rFonts w:ascii="Times New Roman" w:hAnsi="Times New Roman" w:cs="Times New Roman"/>
          <w:sz w:val="24"/>
          <w:szCs w:val="24"/>
          <w:lang w:val="en-GB"/>
        </w:rPr>
        <w:t xml:space="preserve"> and they can be found less and less frequently </w:t>
      </w:r>
      <w:r w:rsidRPr="008D66F1">
        <w:rPr>
          <w:rFonts w:ascii="Times New Roman" w:hAnsi="Times New Roman" w:cs="Times New Roman"/>
          <w:sz w:val="24"/>
          <w:szCs w:val="24"/>
          <w:lang w:val="en-GB"/>
        </w:rPr>
        <w:t>in front of their computers. Optimizing all activities in terms of mobile devices – from the distribution of content and its formats</w:t>
      </w:r>
      <w:r>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to the process of selling</w:t>
      </w:r>
      <w:r>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will be a challenge.</w:t>
      </w:r>
      <w:r>
        <w:rPr>
          <w:rFonts w:ascii="Times New Roman" w:hAnsi="Times New Roman" w:cs="Times New Roman"/>
          <w:sz w:val="24"/>
          <w:szCs w:val="24"/>
          <w:lang w:val="en-GB"/>
        </w:rPr>
        <w:t xml:space="preserve"> This</w:t>
      </w:r>
      <w:r w:rsidRPr="008D66F1">
        <w:rPr>
          <w:rFonts w:ascii="Times New Roman" w:hAnsi="Times New Roman" w:cs="Times New Roman"/>
          <w:sz w:val="24"/>
          <w:szCs w:val="24"/>
          <w:lang w:val="en-GB"/>
        </w:rPr>
        <w:t xml:space="preserve"> is confirmed by the statistics of the mobile industry where </w:t>
      </w:r>
      <w:r>
        <w:rPr>
          <w:rFonts w:ascii="Times New Roman" w:hAnsi="Times New Roman" w:cs="Times New Roman"/>
          <w:sz w:val="24"/>
          <w:szCs w:val="24"/>
          <w:lang w:val="en-GB"/>
        </w:rPr>
        <w:t>largescale</w:t>
      </w:r>
      <w:r w:rsidRPr="008D66F1">
        <w:rPr>
          <w:rFonts w:ascii="Times New Roman" w:hAnsi="Times New Roman" w:cs="Times New Roman"/>
          <w:sz w:val="24"/>
          <w:szCs w:val="24"/>
          <w:lang w:val="en-GB"/>
        </w:rPr>
        <w:t xml:space="preserve"> us</w:t>
      </w:r>
      <w:r>
        <w:rPr>
          <w:rFonts w:ascii="Times New Roman" w:hAnsi="Times New Roman" w:cs="Times New Roman"/>
          <w:sz w:val="24"/>
          <w:szCs w:val="24"/>
          <w:lang w:val="en-GB"/>
        </w:rPr>
        <w:t>age</w:t>
      </w:r>
      <w:r w:rsidRPr="008D66F1">
        <w:rPr>
          <w:rFonts w:ascii="Times New Roman" w:hAnsi="Times New Roman" w:cs="Times New Roman"/>
          <w:sz w:val="24"/>
          <w:szCs w:val="24"/>
          <w:lang w:val="en-GB"/>
        </w:rPr>
        <w:t xml:space="preserve"> of mobile devices (i.e. smartphones and tablets) </w:t>
      </w:r>
      <w:r>
        <w:rPr>
          <w:rFonts w:ascii="Times New Roman" w:hAnsi="Times New Roman" w:cs="Times New Roman"/>
          <w:sz w:val="24"/>
          <w:szCs w:val="24"/>
          <w:lang w:val="en-GB"/>
        </w:rPr>
        <w:t>m-</w:t>
      </w:r>
      <w:r w:rsidRPr="008D66F1">
        <w:rPr>
          <w:rFonts w:ascii="Times New Roman" w:hAnsi="Times New Roman" w:cs="Times New Roman"/>
          <w:sz w:val="24"/>
          <w:szCs w:val="24"/>
          <w:lang w:val="en-GB"/>
        </w:rPr>
        <w:t>communication ha</w:t>
      </w:r>
      <w:r>
        <w:rPr>
          <w:rFonts w:ascii="Times New Roman" w:hAnsi="Times New Roman" w:cs="Times New Roman"/>
          <w:sz w:val="24"/>
          <w:szCs w:val="24"/>
          <w:lang w:val="en-GB"/>
        </w:rPr>
        <w:t>s</w:t>
      </w:r>
      <w:r w:rsidR="00DA7787">
        <w:rPr>
          <w:rFonts w:ascii="Times New Roman" w:hAnsi="Times New Roman" w:cs="Times New Roman"/>
          <w:sz w:val="24"/>
          <w:szCs w:val="24"/>
          <w:lang w:val="en-GB"/>
        </w:rPr>
        <w:t xml:space="preserve"> been noted (Mei et al.</w:t>
      </w:r>
      <w:r w:rsidRPr="008D66F1">
        <w:rPr>
          <w:rFonts w:ascii="Times New Roman" w:hAnsi="Times New Roman" w:cs="Times New Roman"/>
          <w:sz w:val="24"/>
          <w:szCs w:val="24"/>
          <w:lang w:val="en-GB"/>
        </w:rPr>
        <w:t xml:space="preserve"> 2012; Tan</w:t>
      </w:r>
      <w:r w:rsidR="002856BA">
        <w:rPr>
          <w:rFonts w:ascii="Times New Roman" w:hAnsi="Times New Roman" w:cs="Times New Roman"/>
          <w:sz w:val="24"/>
          <w:szCs w:val="24"/>
          <w:lang w:val="en-GB"/>
        </w:rPr>
        <w:t>,</w:t>
      </w:r>
      <w:r w:rsidR="00DA7787">
        <w:rPr>
          <w:rFonts w:ascii="Times New Roman" w:hAnsi="Times New Roman" w:cs="Times New Roman"/>
          <w:sz w:val="24"/>
          <w:szCs w:val="24"/>
          <w:lang w:val="en-GB"/>
        </w:rPr>
        <w:t xml:space="preserve"> Goh</w:t>
      </w:r>
      <w:r w:rsidRPr="008D66F1">
        <w:rPr>
          <w:rFonts w:ascii="Times New Roman" w:hAnsi="Times New Roman" w:cs="Times New Roman"/>
          <w:sz w:val="24"/>
          <w:szCs w:val="24"/>
          <w:lang w:val="en-GB"/>
        </w:rPr>
        <w:t xml:space="preserve"> 2015)</w:t>
      </w:r>
      <w:r>
        <w:rPr>
          <w:rFonts w:ascii="Times New Roman" w:hAnsi="Times New Roman" w:cs="Times New Roman"/>
          <w:sz w:val="24"/>
          <w:szCs w:val="24"/>
          <w:lang w:val="en-GB"/>
        </w:rPr>
        <w:t xml:space="preserve">. This is </w:t>
      </w:r>
      <w:r w:rsidRPr="008D66F1">
        <w:rPr>
          <w:rFonts w:ascii="Times New Roman" w:hAnsi="Times New Roman" w:cs="Times New Roman"/>
          <w:sz w:val="24"/>
          <w:szCs w:val="24"/>
          <w:lang w:val="en-GB"/>
        </w:rPr>
        <w:t xml:space="preserve">also confirmed in the </w:t>
      </w:r>
      <w:r>
        <w:rPr>
          <w:rFonts w:ascii="Times New Roman" w:hAnsi="Times New Roman" w:cs="Times New Roman"/>
          <w:sz w:val="24"/>
          <w:szCs w:val="24"/>
          <w:lang w:val="en-GB"/>
        </w:rPr>
        <w:t xml:space="preserve">above </w:t>
      </w:r>
      <w:r w:rsidRPr="008D66F1">
        <w:rPr>
          <w:rFonts w:ascii="Times New Roman" w:hAnsi="Times New Roman" w:cs="Times New Roman"/>
          <w:sz w:val="24"/>
          <w:szCs w:val="24"/>
          <w:lang w:val="en-GB"/>
        </w:rPr>
        <w:t xml:space="preserve">research in four culturally </w:t>
      </w:r>
      <w:r>
        <w:rPr>
          <w:rFonts w:ascii="Times New Roman" w:hAnsi="Times New Roman" w:cs="Times New Roman"/>
          <w:sz w:val="24"/>
          <w:szCs w:val="24"/>
          <w:lang w:val="en-GB"/>
        </w:rPr>
        <w:t>different</w:t>
      </w:r>
      <w:r w:rsidRPr="008D66F1">
        <w:rPr>
          <w:rFonts w:ascii="Times New Roman" w:hAnsi="Times New Roman" w:cs="Times New Roman"/>
          <w:sz w:val="24"/>
          <w:szCs w:val="24"/>
          <w:lang w:val="en-GB"/>
        </w:rPr>
        <w:t xml:space="preserve"> countries. What is interesting and surprising in the Chinese group</w:t>
      </w:r>
      <w:r>
        <w:rPr>
          <w:rFonts w:ascii="Times New Roman" w:hAnsi="Times New Roman" w:cs="Times New Roman"/>
          <w:sz w:val="24"/>
          <w:szCs w:val="24"/>
          <w:lang w:val="en-GB"/>
        </w:rPr>
        <w:t xml:space="preserve"> is that</w:t>
      </w:r>
      <w:r w:rsidRPr="008D66F1">
        <w:rPr>
          <w:rFonts w:ascii="Times New Roman" w:hAnsi="Times New Roman" w:cs="Times New Roman"/>
          <w:sz w:val="24"/>
          <w:szCs w:val="24"/>
          <w:lang w:val="en-GB"/>
        </w:rPr>
        <w:t xml:space="preserve"> statistically significant</w:t>
      </w:r>
      <w:r>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or even stronger (in comparison to D</w:t>
      </w:r>
      <w:r>
        <w:rPr>
          <w:rFonts w:ascii="Times New Roman" w:hAnsi="Times New Roman" w:cs="Times New Roman"/>
          <w:sz w:val="24"/>
          <w:szCs w:val="24"/>
          <w:vertAlign w:val="subscript"/>
          <w:lang w:val="en-GB"/>
        </w:rPr>
        <w:t>2</w:t>
      </w:r>
      <w:r w:rsidRPr="008D66F1">
        <w:rPr>
          <w:rFonts w:ascii="Times New Roman" w:hAnsi="Times New Roman" w:cs="Times New Roman"/>
          <w:sz w:val="24"/>
          <w:szCs w:val="24"/>
          <w:lang w:val="en-GB"/>
        </w:rPr>
        <w:t>)</w:t>
      </w:r>
      <w:r>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correlations in relation to desktop computers (D</w:t>
      </w:r>
      <w:r w:rsidR="00DA7787">
        <w:rPr>
          <w:rFonts w:ascii="Times New Roman" w:hAnsi="Times New Roman" w:cs="Times New Roman"/>
          <w:sz w:val="24"/>
          <w:szCs w:val="24"/>
          <w:vertAlign w:val="subscript"/>
          <w:lang w:val="en-GB"/>
        </w:rPr>
        <w:t>1</w:t>
      </w:r>
      <w:r w:rsidRPr="008D66F1">
        <w:rPr>
          <w:rFonts w:ascii="Times New Roman" w:hAnsi="Times New Roman" w:cs="Times New Roman"/>
          <w:sz w:val="24"/>
          <w:szCs w:val="24"/>
          <w:lang w:val="en-GB"/>
        </w:rPr>
        <w:t>) were observed</w:t>
      </w:r>
      <w:r>
        <w:rPr>
          <w:rFonts w:ascii="Times New Roman" w:hAnsi="Times New Roman" w:cs="Times New Roman"/>
          <w:sz w:val="24"/>
          <w:szCs w:val="24"/>
          <w:lang w:val="en-GB"/>
        </w:rPr>
        <w:t xml:space="preserve">, showing that the </w:t>
      </w:r>
      <w:r w:rsidRPr="008D66F1">
        <w:rPr>
          <w:rFonts w:ascii="Times New Roman" w:hAnsi="Times New Roman" w:cs="Times New Roman"/>
          <w:sz w:val="24"/>
          <w:szCs w:val="24"/>
          <w:lang w:val="en-GB"/>
        </w:rPr>
        <w:t>Chinese use SNS</w:t>
      </w:r>
      <w:r>
        <w:rPr>
          <w:rFonts w:ascii="Times New Roman" w:hAnsi="Times New Roman" w:cs="Times New Roman"/>
          <w:sz w:val="24"/>
          <w:szCs w:val="24"/>
          <w:lang w:val="en-GB"/>
        </w:rPr>
        <w:t>s</w:t>
      </w:r>
      <w:r w:rsidRPr="008D66F1">
        <w:rPr>
          <w:rFonts w:ascii="Times New Roman" w:hAnsi="Times New Roman" w:cs="Times New Roman"/>
          <w:sz w:val="24"/>
          <w:szCs w:val="24"/>
          <w:lang w:val="en-GB"/>
        </w:rPr>
        <w:t xml:space="preserve"> </w:t>
      </w:r>
      <w:r>
        <w:rPr>
          <w:rFonts w:ascii="Times New Roman" w:hAnsi="Times New Roman" w:cs="Times New Roman"/>
          <w:sz w:val="24"/>
          <w:szCs w:val="24"/>
          <w:lang w:val="en-GB"/>
        </w:rPr>
        <w:t>on</w:t>
      </w:r>
      <w:r w:rsidRPr="008D66F1">
        <w:rPr>
          <w:rFonts w:ascii="Times New Roman" w:hAnsi="Times New Roman" w:cs="Times New Roman"/>
          <w:sz w:val="24"/>
          <w:szCs w:val="24"/>
          <w:lang w:val="en-GB"/>
        </w:rPr>
        <w:t xml:space="preserve"> desktop computers more often than smartphones. This information can be of great importance for the designers of both SNS</w:t>
      </w:r>
      <w:r>
        <w:rPr>
          <w:rFonts w:ascii="Times New Roman" w:hAnsi="Times New Roman" w:cs="Times New Roman"/>
          <w:sz w:val="24"/>
          <w:szCs w:val="24"/>
          <w:lang w:val="en-GB"/>
        </w:rPr>
        <w:t>s</w:t>
      </w:r>
      <w:r w:rsidRPr="008D66F1">
        <w:rPr>
          <w:rFonts w:ascii="Times New Roman" w:hAnsi="Times New Roman" w:cs="Times New Roman"/>
          <w:sz w:val="24"/>
          <w:szCs w:val="24"/>
          <w:lang w:val="en-GB"/>
        </w:rPr>
        <w:t xml:space="preserve"> </w:t>
      </w:r>
      <w:r>
        <w:rPr>
          <w:rFonts w:ascii="Times New Roman" w:hAnsi="Times New Roman" w:cs="Times New Roman"/>
          <w:sz w:val="24"/>
          <w:szCs w:val="24"/>
          <w:lang w:val="en-GB"/>
        </w:rPr>
        <w:t>and</w:t>
      </w:r>
      <w:r w:rsidRPr="008D66F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other </w:t>
      </w:r>
      <w:r w:rsidRPr="008D66F1">
        <w:rPr>
          <w:rFonts w:ascii="Times New Roman" w:hAnsi="Times New Roman" w:cs="Times New Roman"/>
          <w:sz w:val="24"/>
          <w:szCs w:val="24"/>
          <w:lang w:val="en-GB"/>
        </w:rPr>
        <w:t>mobile applications (</w:t>
      </w:r>
      <w:proofErr w:type="spellStart"/>
      <w:r w:rsidRPr="008D66F1">
        <w:rPr>
          <w:rFonts w:ascii="Times New Roman" w:hAnsi="Times New Roman" w:cs="Times New Roman"/>
          <w:sz w:val="24"/>
          <w:szCs w:val="24"/>
          <w:lang w:val="en-GB"/>
        </w:rPr>
        <w:t>Nwagwu</w:t>
      </w:r>
      <w:proofErr w:type="spellEnd"/>
      <w:r w:rsidR="002856BA">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w:t>
      </w:r>
      <w:proofErr w:type="spellStart"/>
      <w:r w:rsidRPr="008D66F1">
        <w:rPr>
          <w:rFonts w:ascii="Times New Roman" w:hAnsi="Times New Roman" w:cs="Times New Roman"/>
          <w:sz w:val="24"/>
          <w:szCs w:val="24"/>
          <w:lang w:val="en-GB"/>
        </w:rPr>
        <w:t>Famiyesin</w:t>
      </w:r>
      <w:proofErr w:type="spellEnd"/>
      <w:r w:rsidRPr="008D66F1">
        <w:rPr>
          <w:rFonts w:ascii="Times New Roman" w:hAnsi="Times New Roman" w:cs="Times New Roman"/>
          <w:sz w:val="24"/>
          <w:szCs w:val="24"/>
          <w:lang w:val="en-GB"/>
        </w:rPr>
        <w:t xml:space="preserve"> 2016). Enterprises that use SNS</w:t>
      </w:r>
      <w:r>
        <w:rPr>
          <w:rFonts w:ascii="Times New Roman" w:hAnsi="Times New Roman" w:cs="Times New Roman"/>
          <w:sz w:val="24"/>
          <w:szCs w:val="24"/>
          <w:lang w:val="en-GB"/>
        </w:rPr>
        <w:t>s</w:t>
      </w:r>
      <w:r w:rsidRPr="008D66F1">
        <w:rPr>
          <w:rFonts w:ascii="Times New Roman" w:hAnsi="Times New Roman" w:cs="Times New Roman"/>
          <w:sz w:val="24"/>
          <w:szCs w:val="24"/>
          <w:lang w:val="en-GB"/>
        </w:rPr>
        <w:t xml:space="preserve"> for </w:t>
      </w:r>
      <w:r w:rsidRPr="008D66F1">
        <w:rPr>
          <w:rFonts w:ascii="Times New Roman" w:hAnsi="Times New Roman" w:cs="Times New Roman"/>
          <w:sz w:val="24"/>
          <w:szCs w:val="24"/>
          <w:lang w:val="en-GB"/>
        </w:rPr>
        <w:lastRenderedPageBreak/>
        <w:t xml:space="preserve">marketing communication should </w:t>
      </w:r>
      <w:r>
        <w:rPr>
          <w:rFonts w:ascii="Times New Roman" w:hAnsi="Times New Roman" w:cs="Times New Roman"/>
          <w:sz w:val="24"/>
          <w:szCs w:val="24"/>
          <w:lang w:val="en-GB"/>
        </w:rPr>
        <w:t xml:space="preserve">consider, and invest in, </w:t>
      </w:r>
      <w:r w:rsidRPr="008D66F1">
        <w:rPr>
          <w:rFonts w:ascii="Times New Roman" w:hAnsi="Times New Roman" w:cs="Times New Roman"/>
          <w:sz w:val="24"/>
          <w:szCs w:val="24"/>
          <w:lang w:val="en-GB"/>
        </w:rPr>
        <w:t>mobile versions of their websites (Banerjee</w:t>
      </w:r>
      <w:r w:rsidR="002856BA">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Dholakia 2012)</w:t>
      </w:r>
      <w:r>
        <w:rPr>
          <w:rFonts w:ascii="Times New Roman" w:hAnsi="Times New Roman" w:cs="Times New Roman"/>
          <w:sz w:val="24"/>
          <w:szCs w:val="24"/>
          <w:lang w:val="en-GB"/>
        </w:rPr>
        <w:t xml:space="preserve">, as well as </w:t>
      </w:r>
      <w:r w:rsidRPr="008D66F1">
        <w:rPr>
          <w:rFonts w:ascii="Times New Roman" w:hAnsi="Times New Roman" w:cs="Times New Roman"/>
          <w:sz w:val="24"/>
          <w:szCs w:val="24"/>
          <w:lang w:val="en-GB"/>
        </w:rPr>
        <w:t xml:space="preserve">creating mobile applications that can be used for marketing </w:t>
      </w:r>
      <w:r>
        <w:rPr>
          <w:rFonts w:ascii="Times New Roman" w:hAnsi="Times New Roman" w:cs="Times New Roman"/>
          <w:sz w:val="24"/>
          <w:szCs w:val="24"/>
          <w:lang w:val="en-GB"/>
        </w:rPr>
        <w:t>activities</w:t>
      </w:r>
      <w:r w:rsidRPr="008D66F1">
        <w:rPr>
          <w:rFonts w:ascii="Times New Roman" w:hAnsi="Times New Roman" w:cs="Times New Roman"/>
          <w:sz w:val="24"/>
          <w:szCs w:val="24"/>
          <w:lang w:val="en-GB"/>
        </w:rPr>
        <w:t xml:space="preserve"> in foreign markets. </w:t>
      </w:r>
      <w:r>
        <w:rPr>
          <w:rFonts w:ascii="Times New Roman" w:hAnsi="Times New Roman" w:cs="Times New Roman"/>
          <w:sz w:val="24"/>
          <w:szCs w:val="24"/>
          <w:lang w:val="en-GB"/>
        </w:rPr>
        <w:t>Such apps</w:t>
      </w:r>
      <w:r w:rsidRPr="008D66F1">
        <w:rPr>
          <w:rFonts w:ascii="Times New Roman" w:hAnsi="Times New Roman" w:cs="Times New Roman"/>
          <w:sz w:val="24"/>
          <w:szCs w:val="24"/>
          <w:lang w:val="en-GB"/>
        </w:rPr>
        <w:t xml:space="preserve"> </w:t>
      </w:r>
      <w:r>
        <w:rPr>
          <w:rFonts w:ascii="Times New Roman" w:hAnsi="Times New Roman" w:cs="Times New Roman"/>
          <w:sz w:val="24"/>
          <w:szCs w:val="24"/>
          <w:lang w:val="en-GB"/>
        </w:rPr>
        <w:t>are likely to</w:t>
      </w:r>
      <w:r w:rsidRPr="008D66F1">
        <w:rPr>
          <w:rFonts w:ascii="Times New Roman" w:hAnsi="Times New Roman" w:cs="Times New Roman"/>
          <w:sz w:val="24"/>
          <w:szCs w:val="24"/>
          <w:lang w:val="en-GB"/>
        </w:rPr>
        <w:t xml:space="preserve"> be used </w:t>
      </w:r>
      <w:r>
        <w:rPr>
          <w:rFonts w:ascii="Times New Roman" w:hAnsi="Times New Roman" w:cs="Times New Roman"/>
          <w:sz w:val="24"/>
          <w:szCs w:val="24"/>
          <w:lang w:val="en-GB"/>
        </w:rPr>
        <w:t>by</w:t>
      </w:r>
      <w:r w:rsidRPr="008D66F1">
        <w:rPr>
          <w:rFonts w:ascii="Times New Roman" w:hAnsi="Times New Roman" w:cs="Times New Roman"/>
          <w:sz w:val="24"/>
          <w:szCs w:val="24"/>
          <w:lang w:val="en-GB"/>
        </w:rPr>
        <w:t xml:space="preserve"> producers</w:t>
      </w:r>
      <w:r>
        <w:rPr>
          <w:rFonts w:ascii="Times New Roman" w:hAnsi="Times New Roman" w:cs="Times New Roman"/>
          <w:sz w:val="24"/>
          <w:szCs w:val="24"/>
          <w:lang w:val="en-GB"/>
        </w:rPr>
        <w:t xml:space="preserve"> and sellers</w:t>
      </w:r>
      <w:r w:rsidRPr="008D66F1">
        <w:rPr>
          <w:rFonts w:ascii="Times New Roman" w:hAnsi="Times New Roman" w:cs="Times New Roman"/>
          <w:sz w:val="24"/>
          <w:szCs w:val="24"/>
          <w:lang w:val="en-GB"/>
        </w:rPr>
        <w:t xml:space="preserve"> of electronic goods, mobile phones and manufacturers of clothes and footwear. The studies showed that the supporters of mobile devices most often search for information about these particular products </w:t>
      </w:r>
      <w:r>
        <w:rPr>
          <w:rFonts w:ascii="Times New Roman" w:hAnsi="Times New Roman" w:cs="Times New Roman"/>
          <w:sz w:val="24"/>
          <w:szCs w:val="24"/>
          <w:lang w:val="en-GB"/>
        </w:rPr>
        <w:t>via</w:t>
      </w:r>
      <w:r w:rsidRPr="008D66F1">
        <w:rPr>
          <w:rFonts w:ascii="Times New Roman" w:hAnsi="Times New Roman" w:cs="Times New Roman"/>
          <w:sz w:val="24"/>
          <w:szCs w:val="24"/>
          <w:lang w:val="en-GB"/>
        </w:rPr>
        <w:t xml:space="preserve"> SNS</w:t>
      </w:r>
      <w:r>
        <w:rPr>
          <w:rFonts w:ascii="Times New Roman" w:hAnsi="Times New Roman" w:cs="Times New Roman"/>
          <w:sz w:val="24"/>
          <w:szCs w:val="24"/>
          <w:lang w:val="en-GB"/>
        </w:rPr>
        <w:t>s</w:t>
      </w:r>
      <w:r w:rsidRPr="008D66F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Given the findings over the extent to which young consumers </w:t>
      </w:r>
      <w:r w:rsidRPr="008D66F1">
        <w:rPr>
          <w:rFonts w:ascii="Times New Roman" w:hAnsi="Times New Roman" w:cs="Times New Roman"/>
          <w:sz w:val="24"/>
          <w:szCs w:val="24"/>
          <w:lang w:val="en-GB"/>
        </w:rPr>
        <w:t>exchange information about products</w:t>
      </w:r>
      <w:r>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applications regarding products targeted at young buyers should be of particular interest (Andersen et al. 2007; Banerjee</w:t>
      </w:r>
      <w:r w:rsidR="002856BA">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Dholakia 2012; Hamid et al. 2015)</w:t>
      </w:r>
      <w:r>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A</w:t>
      </w:r>
      <w:r>
        <w:rPr>
          <w:rFonts w:ascii="Times New Roman" w:hAnsi="Times New Roman" w:cs="Times New Roman"/>
          <w:sz w:val="24"/>
          <w:szCs w:val="24"/>
          <w:lang w:val="en-GB"/>
        </w:rPr>
        <w:t>n emerging</w:t>
      </w:r>
      <w:r w:rsidRPr="008D66F1">
        <w:rPr>
          <w:rFonts w:ascii="Times New Roman" w:hAnsi="Times New Roman" w:cs="Times New Roman"/>
          <w:sz w:val="24"/>
          <w:szCs w:val="24"/>
          <w:lang w:val="en-GB"/>
        </w:rPr>
        <w:t xml:space="preserve"> trend among mobile applications </w:t>
      </w:r>
      <w:r>
        <w:rPr>
          <w:rFonts w:ascii="Times New Roman" w:hAnsi="Times New Roman" w:cs="Times New Roman"/>
          <w:sz w:val="24"/>
          <w:szCs w:val="24"/>
          <w:lang w:val="en-GB"/>
        </w:rPr>
        <w:t>is development of</w:t>
      </w:r>
      <w:r w:rsidRPr="008D66F1">
        <w:rPr>
          <w:rFonts w:ascii="Times New Roman" w:hAnsi="Times New Roman" w:cs="Times New Roman"/>
          <w:sz w:val="24"/>
          <w:szCs w:val="24"/>
          <w:lang w:val="en-GB"/>
        </w:rPr>
        <w:t xml:space="preserve"> various functions </w:t>
      </w:r>
      <w:r>
        <w:rPr>
          <w:rFonts w:ascii="Times New Roman" w:hAnsi="Times New Roman" w:cs="Times New Roman"/>
          <w:sz w:val="24"/>
          <w:szCs w:val="24"/>
          <w:lang w:val="en-GB"/>
        </w:rPr>
        <w:t>in</w:t>
      </w:r>
      <w:r w:rsidRPr="008D66F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mobile-only </w:t>
      </w:r>
      <w:r w:rsidRPr="008D66F1">
        <w:rPr>
          <w:rFonts w:ascii="Times New Roman" w:hAnsi="Times New Roman" w:cs="Times New Roman"/>
          <w:sz w:val="24"/>
          <w:szCs w:val="24"/>
          <w:lang w:val="en-GB"/>
        </w:rPr>
        <w:t>instant messa</w:t>
      </w:r>
      <w:r>
        <w:rPr>
          <w:rFonts w:ascii="Times New Roman" w:hAnsi="Times New Roman" w:cs="Times New Roman"/>
          <w:sz w:val="24"/>
          <w:szCs w:val="24"/>
          <w:lang w:val="en-GB"/>
        </w:rPr>
        <w:t>ging apps</w:t>
      </w:r>
      <w:r w:rsidRPr="008D66F1">
        <w:rPr>
          <w:rFonts w:ascii="Times New Roman" w:hAnsi="Times New Roman" w:cs="Times New Roman"/>
          <w:sz w:val="24"/>
          <w:szCs w:val="24"/>
          <w:lang w:val="en-GB"/>
        </w:rPr>
        <w:t xml:space="preserve"> such as Messenger, WhatsApp, WeChat, </w:t>
      </w:r>
      <w:r>
        <w:rPr>
          <w:rFonts w:ascii="Times New Roman" w:hAnsi="Times New Roman" w:cs="Times New Roman"/>
          <w:sz w:val="24"/>
          <w:szCs w:val="24"/>
          <w:lang w:val="en-GB"/>
        </w:rPr>
        <w:t xml:space="preserve">and </w:t>
      </w:r>
      <w:r w:rsidRPr="008D66F1">
        <w:rPr>
          <w:rFonts w:ascii="Times New Roman" w:hAnsi="Times New Roman" w:cs="Times New Roman"/>
          <w:sz w:val="24"/>
          <w:szCs w:val="24"/>
          <w:lang w:val="en-GB"/>
        </w:rPr>
        <w:t>Viber</w:t>
      </w:r>
      <w:r>
        <w:rPr>
          <w:rFonts w:ascii="Times New Roman" w:hAnsi="Times New Roman" w:cs="Times New Roman"/>
          <w:sz w:val="24"/>
          <w:szCs w:val="24"/>
          <w:lang w:val="en-GB"/>
        </w:rPr>
        <w:t xml:space="preserve"> </w:t>
      </w:r>
      <w:r w:rsidRPr="008D66F1">
        <w:rPr>
          <w:rFonts w:ascii="Times New Roman" w:hAnsi="Times New Roman" w:cs="Times New Roman"/>
          <w:sz w:val="24"/>
          <w:szCs w:val="24"/>
          <w:lang w:val="en-GB"/>
        </w:rPr>
        <w:t xml:space="preserve">(Kim et al. 2016). </w:t>
      </w:r>
      <w:r>
        <w:rPr>
          <w:rFonts w:ascii="Times New Roman" w:hAnsi="Times New Roman" w:cs="Times New Roman"/>
          <w:sz w:val="24"/>
          <w:szCs w:val="24"/>
          <w:lang w:val="en-GB"/>
        </w:rPr>
        <w:t xml:space="preserve">These apps can now be used </w:t>
      </w:r>
      <w:r w:rsidRPr="008D66F1">
        <w:rPr>
          <w:rFonts w:ascii="Times New Roman" w:hAnsi="Times New Roman" w:cs="Times New Roman"/>
          <w:sz w:val="24"/>
          <w:szCs w:val="24"/>
          <w:lang w:val="en-GB"/>
        </w:rPr>
        <w:t>to order a taxi, pay for a service or order chosen products.</w:t>
      </w:r>
    </w:p>
    <w:p w:rsidR="006369D8" w:rsidRPr="008D66F1" w:rsidRDefault="006369D8" w:rsidP="00DA7787">
      <w:pPr>
        <w:spacing w:after="0" w:line="360" w:lineRule="auto"/>
        <w:ind w:firstLine="397"/>
        <w:jc w:val="both"/>
        <w:rPr>
          <w:rFonts w:ascii="Times New Roman" w:hAnsi="Times New Roman" w:cs="Times New Roman"/>
          <w:sz w:val="24"/>
          <w:szCs w:val="24"/>
          <w:lang w:val="en-GB"/>
        </w:rPr>
      </w:pPr>
      <w:r w:rsidRPr="008D66F1">
        <w:rPr>
          <w:rFonts w:ascii="Times New Roman" w:hAnsi="Times New Roman" w:cs="Times New Roman"/>
          <w:sz w:val="24"/>
          <w:szCs w:val="24"/>
          <w:lang w:val="en-GB"/>
        </w:rPr>
        <w:t xml:space="preserve">The results of the study also </w:t>
      </w:r>
      <w:r>
        <w:rPr>
          <w:rFonts w:ascii="Times New Roman" w:hAnsi="Times New Roman" w:cs="Times New Roman"/>
          <w:sz w:val="24"/>
          <w:szCs w:val="24"/>
          <w:lang w:val="en-GB"/>
        </w:rPr>
        <w:t xml:space="preserve">point to </w:t>
      </w:r>
      <w:r w:rsidRPr="008D66F1">
        <w:rPr>
          <w:rFonts w:ascii="Times New Roman" w:hAnsi="Times New Roman" w:cs="Times New Roman"/>
          <w:sz w:val="24"/>
          <w:szCs w:val="24"/>
          <w:lang w:val="en-GB"/>
        </w:rPr>
        <w:t>opportunities for the producers of particular goods such as electronic goods, mobile phones, cosmetics</w:t>
      </w:r>
      <w:r>
        <w:rPr>
          <w:rFonts w:ascii="Times New Roman" w:hAnsi="Times New Roman" w:cs="Times New Roman"/>
          <w:sz w:val="24"/>
          <w:szCs w:val="24"/>
          <w:lang w:val="en-GB"/>
        </w:rPr>
        <w:t>, and in particular</w:t>
      </w:r>
      <w:r w:rsidRPr="008D66F1">
        <w:rPr>
          <w:rFonts w:ascii="Times New Roman" w:hAnsi="Times New Roman" w:cs="Times New Roman"/>
          <w:sz w:val="24"/>
          <w:szCs w:val="24"/>
          <w:lang w:val="en-GB"/>
        </w:rPr>
        <w:t xml:space="preserve"> clothes and footwear</w:t>
      </w:r>
      <w:r>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when applying mobile advertising. An advertisement should be placed where its potential recipient </w:t>
      </w:r>
      <w:r>
        <w:rPr>
          <w:rFonts w:ascii="Times New Roman" w:hAnsi="Times New Roman" w:cs="Times New Roman"/>
          <w:sz w:val="24"/>
          <w:szCs w:val="24"/>
          <w:lang w:val="en-GB"/>
        </w:rPr>
        <w:t>will view it</w:t>
      </w:r>
      <w:r w:rsidRPr="008D66F1">
        <w:rPr>
          <w:rFonts w:ascii="Times New Roman" w:hAnsi="Times New Roman" w:cs="Times New Roman"/>
          <w:sz w:val="24"/>
          <w:szCs w:val="24"/>
          <w:lang w:val="en-GB"/>
        </w:rPr>
        <w:t xml:space="preserve"> (</w:t>
      </w:r>
      <w:proofErr w:type="spellStart"/>
      <w:r w:rsidRPr="008D66F1">
        <w:rPr>
          <w:rFonts w:ascii="Times New Roman" w:hAnsi="Times New Roman" w:cs="Times New Roman"/>
          <w:sz w:val="24"/>
          <w:szCs w:val="24"/>
          <w:lang w:val="en-GB"/>
        </w:rPr>
        <w:t>Parreño</w:t>
      </w:r>
      <w:proofErr w:type="spellEnd"/>
      <w:r w:rsidRPr="008D66F1">
        <w:rPr>
          <w:rFonts w:ascii="Times New Roman" w:hAnsi="Times New Roman" w:cs="Times New Roman"/>
          <w:sz w:val="24"/>
          <w:szCs w:val="24"/>
          <w:lang w:val="en-GB"/>
        </w:rPr>
        <w:t xml:space="preserve"> et al. 2013; Kim et al. 2016; </w:t>
      </w:r>
      <w:proofErr w:type="spellStart"/>
      <w:r w:rsidRPr="008D66F1">
        <w:rPr>
          <w:rFonts w:ascii="Times New Roman" w:hAnsi="Times New Roman" w:cs="Times New Roman"/>
          <w:sz w:val="24"/>
          <w:szCs w:val="24"/>
          <w:lang w:val="en-GB"/>
        </w:rPr>
        <w:t>Nwagwu</w:t>
      </w:r>
      <w:proofErr w:type="spellEnd"/>
      <w:r w:rsidR="002856BA">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w:t>
      </w:r>
      <w:proofErr w:type="spellStart"/>
      <w:r w:rsidRPr="008D66F1">
        <w:rPr>
          <w:rFonts w:ascii="Times New Roman" w:hAnsi="Times New Roman" w:cs="Times New Roman"/>
          <w:sz w:val="24"/>
          <w:szCs w:val="24"/>
          <w:lang w:val="en-GB"/>
        </w:rPr>
        <w:t>Famiyesin</w:t>
      </w:r>
      <w:proofErr w:type="spellEnd"/>
      <w:r w:rsidRPr="008D66F1">
        <w:rPr>
          <w:rFonts w:ascii="Times New Roman" w:hAnsi="Times New Roman" w:cs="Times New Roman"/>
          <w:sz w:val="24"/>
          <w:szCs w:val="24"/>
          <w:lang w:val="en-GB"/>
        </w:rPr>
        <w:t xml:space="preserve"> 2016). According to </w:t>
      </w:r>
      <w:r>
        <w:rPr>
          <w:rFonts w:ascii="Times New Roman" w:hAnsi="Times New Roman" w:cs="Times New Roman"/>
          <w:sz w:val="24"/>
          <w:szCs w:val="24"/>
          <w:lang w:val="en-GB"/>
        </w:rPr>
        <w:t xml:space="preserve">a </w:t>
      </w:r>
      <w:r w:rsidRPr="008D66F1">
        <w:rPr>
          <w:rFonts w:ascii="Times New Roman" w:hAnsi="Times New Roman" w:cs="Times New Roman"/>
          <w:sz w:val="24"/>
          <w:szCs w:val="24"/>
          <w:lang w:val="en-GB"/>
        </w:rPr>
        <w:t>report by Business Insider</w:t>
      </w:r>
      <w:r>
        <w:rPr>
          <w:rFonts w:ascii="Times New Roman" w:hAnsi="Times New Roman" w:cs="Times New Roman"/>
          <w:sz w:val="24"/>
          <w:szCs w:val="24"/>
          <w:lang w:val="en-GB"/>
        </w:rPr>
        <w:t>,</w:t>
      </w:r>
      <w:r w:rsidRPr="008D66F1">
        <w:rPr>
          <w:rFonts w:ascii="Times New Roman" w:hAnsi="Times New Roman" w:cs="Times New Roman"/>
          <w:sz w:val="24"/>
          <w:szCs w:val="24"/>
          <w:lang w:val="en-GB"/>
        </w:rPr>
        <w:t xml:space="preserve"> the most effective and most often used formats of mobile advertising are: display advertising, videos in SNS</w:t>
      </w:r>
      <w:r>
        <w:rPr>
          <w:rFonts w:ascii="Times New Roman" w:hAnsi="Times New Roman" w:cs="Times New Roman"/>
          <w:sz w:val="24"/>
          <w:szCs w:val="24"/>
          <w:lang w:val="en-GB"/>
        </w:rPr>
        <w:t>s</w:t>
      </w:r>
      <w:r w:rsidRPr="008D66F1">
        <w:rPr>
          <w:rFonts w:ascii="Times New Roman" w:hAnsi="Times New Roman" w:cs="Times New Roman"/>
          <w:sz w:val="24"/>
          <w:szCs w:val="24"/>
          <w:lang w:val="en-GB"/>
        </w:rPr>
        <w:t xml:space="preserve"> and search engines</w:t>
      </w:r>
      <w:r>
        <w:rPr>
          <w:rFonts w:ascii="Times New Roman" w:hAnsi="Times New Roman" w:cs="Times New Roman"/>
          <w:sz w:val="24"/>
          <w:szCs w:val="24"/>
          <w:lang w:val="en-GB"/>
        </w:rPr>
        <w:t>. D</w:t>
      </w:r>
      <w:r w:rsidRPr="008D66F1">
        <w:rPr>
          <w:rFonts w:ascii="Times New Roman" w:hAnsi="Times New Roman" w:cs="Times New Roman"/>
          <w:sz w:val="24"/>
          <w:szCs w:val="24"/>
          <w:lang w:val="en-GB"/>
        </w:rPr>
        <w:t>isplay advertising and video</w:t>
      </w:r>
      <w:r>
        <w:rPr>
          <w:rFonts w:ascii="Times New Roman" w:hAnsi="Times New Roman" w:cs="Times New Roman"/>
          <w:sz w:val="24"/>
          <w:szCs w:val="24"/>
          <w:lang w:val="en-GB"/>
        </w:rPr>
        <w:t>s</w:t>
      </w:r>
      <w:r w:rsidRPr="008D66F1">
        <w:rPr>
          <w:rFonts w:ascii="Times New Roman" w:hAnsi="Times New Roman" w:cs="Times New Roman"/>
          <w:sz w:val="24"/>
          <w:szCs w:val="24"/>
          <w:lang w:val="en-GB"/>
        </w:rPr>
        <w:t xml:space="preserve"> gain popularity the fastest due to their resemblance to desktop advertisements </w:t>
      </w:r>
      <w:r>
        <w:rPr>
          <w:rFonts w:ascii="Times New Roman" w:hAnsi="Times New Roman" w:cs="Times New Roman"/>
          <w:sz w:val="24"/>
          <w:szCs w:val="24"/>
          <w:lang w:val="en-GB"/>
        </w:rPr>
        <w:t>and</w:t>
      </w:r>
      <w:r w:rsidRPr="008D66F1">
        <w:rPr>
          <w:rFonts w:ascii="Times New Roman" w:hAnsi="Times New Roman" w:cs="Times New Roman"/>
          <w:sz w:val="24"/>
          <w:szCs w:val="24"/>
          <w:lang w:val="en-GB"/>
        </w:rPr>
        <w:t xml:space="preserve"> the largest number of advertisers choose this type of advertising. Advertisements in search engines and on SNS</w:t>
      </w:r>
      <w:r>
        <w:rPr>
          <w:rFonts w:ascii="Times New Roman" w:hAnsi="Times New Roman" w:cs="Times New Roman"/>
          <w:sz w:val="24"/>
          <w:szCs w:val="24"/>
          <w:lang w:val="en-GB"/>
        </w:rPr>
        <w:t>s</w:t>
      </w:r>
      <w:r w:rsidRPr="008D66F1">
        <w:rPr>
          <w:rFonts w:ascii="Times New Roman" w:hAnsi="Times New Roman" w:cs="Times New Roman"/>
          <w:sz w:val="24"/>
          <w:szCs w:val="24"/>
          <w:lang w:val="en-GB"/>
        </w:rPr>
        <w:t xml:space="preserve"> are the most profitable mobile advertisements in many countries, e.g. the USA. Advertisements in applications also work much better than on mobile websites. The global CTR </w:t>
      </w:r>
      <w:r w:rsidRPr="00A4253F">
        <w:rPr>
          <w:rFonts w:ascii="Times New Roman" w:hAnsi="Times New Roman" w:cs="Times New Roman"/>
          <w:sz w:val="24"/>
          <w:szCs w:val="24"/>
          <w:lang w:val="en-GB"/>
        </w:rPr>
        <w:t>(</w:t>
      </w:r>
      <w:r w:rsidRPr="00A4253F">
        <w:rPr>
          <w:rStyle w:val="Uwydatnienie"/>
          <w:rFonts w:ascii="Times New Roman" w:hAnsi="Times New Roman" w:cs="Times New Roman"/>
          <w:sz w:val="24"/>
          <w:szCs w:val="24"/>
          <w:lang w:val="en-AU"/>
        </w:rPr>
        <w:t>Click-Through Rate</w:t>
      </w:r>
      <w:r w:rsidRPr="00A4253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8D66F1">
        <w:rPr>
          <w:rFonts w:ascii="Times New Roman" w:hAnsi="Times New Roman" w:cs="Times New Roman"/>
          <w:sz w:val="24"/>
          <w:szCs w:val="24"/>
          <w:lang w:val="en-GB"/>
        </w:rPr>
        <w:t xml:space="preserve">for advertisements in applications is 0.56% while on mobile websites </w:t>
      </w:r>
      <w:r>
        <w:rPr>
          <w:rFonts w:ascii="Times New Roman" w:hAnsi="Times New Roman" w:cs="Times New Roman"/>
          <w:sz w:val="24"/>
          <w:szCs w:val="24"/>
          <w:lang w:val="en-GB"/>
        </w:rPr>
        <w:t>- it is</w:t>
      </w:r>
      <w:r w:rsidRPr="008D66F1">
        <w:rPr>
          <w:rFonts w:ascii="Times New Roman" w:hAnsi="Times New Roman" w:cs="Times New Roman"/>
          <w:sz w:val="24"/>
          <w:szCs w:val="24"/>
          <w:lang w:val="en-GB"/>
        </w:rPr>
        <w:t xml:space="preserve"> 0.23% (</w:t>
      </w:r>
      <w:proofErr w:type="spellStart"/>
      <w:r w:rsidRPr="008D66F1">
        <w:rPr>
          <w:rFonts w:ascii="Times New Roman" w:hAnsi="Times New Roman" w:cs="Times New Roman"/>
          <w:sz w:val="24"/>
          <w:szCs w:val="24"/>
          <w:lang w:val="en-GB"/>
        </w:rPr>
        <w:t>Hoelzel</w:t>
      </w:r>
      <w:proofErr w:type="spellEnd"/>
      <w:r w:rsidRPr="008D66F1">
        <w:rPr>
          <w:rFonts w:ascii="Times New Roman" w:hAnsi="Times New Roman" w:cs="Times New Roman"/>
          <w:sz w:val="24"/>
          <w:szCs w:val="24"/>
          <w:lang w:val="en-GB"/>
        </w:rPr>
        <w:t xml:space="preserve"> 2015).</w:t>
      </w:r>
    </w:p>
    <w:p w:rsidR="006369D8" w:rsidRPr="007C6E34" w:rsidRDefault="006369D8" w:rsidP="006369D8">
      <w:pPr>
        <w:spacing w:line="360" w:lineRule="auto"/>
        <w:jc w:val="both"/>
        <w:rPr>
          <w:rFonts w:ascii="Times New Roman" w:hAnsi="Times New Roman" w:cs="Times New Roman"/>
          <w:sz w:val="24"/>
          <w:szCs w:val="24"/>
          <w:lang w:val="en-GB"/>
        </w:rPr>
      </w:pPr>
    </w:p>
    <w:p w:rsidR="006369D8" w:rsidRDefault="006369D8" w:rsidP="006369D8">
      <w:pPr>
        <w:spacing w:line="360" w:lineRule="auto"/>
        <w:jc w:val="both"/>
        <w:rPr>
          <w:rFonts w:ascii="Times New Roman" w:hAnsi="Times New Roman" w:cs="Times New Roman"/>
          <w:sz w:val="24"/>
          <w:szCs w:val="24"/>
          <w:lang w:val="en-GB"/>
        </w:rPr>
      </w:pPr>
    </w:p>
    <w:p w:rsidR="00A64DDA" w:rsidRDefault="00A64DDA" w:rsidP="00A64DDA">
      <w:pPr>
        <w:spacing w:after="120" w:line="360" w:lineRule="auto"/>
        <w:jc w:val="both"/>
        <w:rPr>
          <w:rFonts w:ascii="Times New Roman" w:hAnsi="Times New Roman" w:cs="Times New Roman"/>
          <w:sz w:val="36"/>
          <w:szCs w:val="24"/>
          <w:lang w:val="en-AU"/>
        </w:rPr>
      </w:pPr>
      <w:r w:rsidRPr="00622BCE">
        <w:rPr>
          <w:rFonts w:ascii="Times New Roman" w:hAnsi="Times New Roman" w:cs="Times New Roman"/>
          <w:b/>
          <w:sz w:val="24"/>
          <w:szCs w:val="20"/>
          <w:lang w:val="en-AU"/>
        </w:rPr>
        <w:t>Acknowledgements</w:t>
      </w:r>
      <w:r>
        <w:rPr>
          <w:rFonts w:ascii="Times New Roman" w:hAnsi="Times New Roman" w:cs="Times New Roman"/>
          <w:b/>
          <w:sz w:val="24"/>
          <w:szCs w:val="20"/>
          <w:lang w:val="en-AU"/>
        </w:rPr>
        <w:t>:</w:t>
      </w:r>
      <w:r w:rsidRPr="00622BCE">
        <w:rPr>
          <w:rFonts w:ascii="Times New Roman" w:hAnsi="Times New Roman" w:cs="Times New Roman"/>
          <w:sz w:val="24"/>
          <w:szCs w:val="20"/>
          <w:lang w:val="en-AU"/>
        </w:rPr>
        <w:t xml:space="preserve"> Scientific grant no. 2015/17/B/HS4/00309 of National Science Centre, Poland. </w:t>
      </w:r>
    </w:p>
    <w:p w:rsidR="00B5138C" w:rsidRPr="00A64DDA" w:rsidRDefault="00B5138C" w:rsidP="00A64DDA">
      <w:pPr>
        <w:spacing w:after="120" w:line="360" w:lineRule="auto"/>
        <w:jc w:val="both"/>
        <w:rPr>
          <w:rFonts w:ascii="Times New Roman" w:hAnsi="Times New Roman" w:cs="Times New Roman"/>
          <w:sz w:val="36"/>
          <w:szCs w:val="24"/>
          <w:lang w:val="en-AU"/>
        </w:rPr>
      </w:pPr>
    </w:p>
    <w:p w:rsidR="006369D8" w:rsidRPr="005D558A" w:rsidRDefault="006369D8" w:rsidP="006369D8">
      <w:pPr>
        <w:rPr>
          <w:rFonts w:ascii="Times New Roman" w:hAnsi="Times New Roman" w:cs="Times New Roman"/>
          <w:b/>
          <w:sz w:val="28"/>
          <w:szCs w:val="24"/>
          <w:lang w:val="en-AU"/>
        </w:rPr>
      </w:pPr>
      <w:r w:rsidRPr="005D558A">
        <w:rPr>
          <w:rFonts w:ascii="Times New Roman" w:hAnsi="Times New Roman" w:cs="Times New Roman"/>
          <w:b/>
          <w:sz w:val="24"/>
          <w:lang w:val="en-AU"/>
        </w:rPr>
        <w:t>References</w:t>
      </w:r>
    </w:p>
    <w:p w:rsidR="006369D8" w:rsidRPr="00F24575" w:rsidRDefault="006A4CD1" w:rsidP="000177A9">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Andersen</w:t>
      </w:r>
      <w:r w:rsidR="006369D8" w:rsidRPr="00F24575">
        <w:rPr>
          <w:rFonts w:ascii="Times New Roman" w:eastAsia="Times New Roman" w:hAnsi="Times New Roman" w:cs="Times New Roman"/>
          <w:sz w:val="20"/>
          <w:szCs w:val="20"/>
          <w:lang w:val="en-AU" w:eastAsia="pl-PL"/>
        </w:rPr>
        <w:t xml:space="preserve"> L.</w:t>
      </w:r>
      <w:r w:rsidRPr="00F24575">
        <w:rPr>
          <w:rFonts w:ascii="Times New Roman" w:eastAsia="Times New Roman" w:hAnsi="Times New Roman" w:cs="Times New Roman"/>
          <w:sz w:val="20"/>
          <w:szCs w:val="20"/>
          <w:lang w:val="en-AU" w:eastAsia="pl-PL"/>
        </w:rPr>
        <w:t xml:space="preserve"> P., </w:t>
      </w:r>
      <w:proofErr w:type="spellStart"/>
      <w:r w:rsidRPr="00F24575">
        <w:rPr>
          <w:rFonts w:ascii="Times New Roman" w:eastAsia="Times New Roman" w:hAnsi="Times New Roman" w:cs="Times New Roman"/>
          <w:sz w:val="20"/>
          <w:szCs w:val="20"/>
          <w:lang w:val="en-AU" w:eastAsia="pl-PL"/>
        </w:rPr>
        <w:t>Tufte</w:t>
      </w:r>
      <w:proofErr w:type="spellEnd"/>
      <w:r w:rsidR="006369D8" w:rsidRPr="00F24575">
        <w:rPr>
          <w:rFonts w:ascii="Times New Roman" w:eastAsia="Times New Roman" w:hAnsi="Times New Roman" w:cs="Times New Roman"/>
          <w:sz w:val="20"/>
          <w:szCs w:val="20"/>
          <w:lang w:val="en-AU" w:eastAsia="pl-PL"/>
        </w:rPr>
        <w:t xml:space="preserve"> B., Rasm</w:t>
      </w:r>
      <w:r w:rsidRPr="00F24575">
        <w:rPr>
          <w:rFonts w:ascii="Times New Roman" w:eastAsia="Times New Roman" w:hAnsi="Times New Roman" w:cs="Times New Roman"/>
          <w:sz w:val="20"/>
          <w:szCs w:val="20"/>
          <w:lang w:val="en-AU" w:eastAsia="pl-PL"/>
        </w:rPr>
        <w:t xml:space="preserve">ussen </w:t>
      </w:r>
      <w:r w:rsidR="003A0BC1" w:rsidRPr="00F24575">
        <w:rPr>
          <w:rFonts w:ascii="Times New Roman" w:eastAsia="Times New Roman" w:hAnsi="Times New Roman" w:cs="Times New Roman"/>
          <w:sz w:val="20"/>
          <w:szCs w:val="20"/>
          <w:lang w:val="en-AU" w:eastAsia="pl-PL"/>
        </w:rPr>
        <w:t>J.,</w:t>
      </w:r>
      <w:r w:rsidRPr="00F24575">
        <w:rPr>
          <w:rFonts w:ascii="Times New Roman" w:eastAsia="Times New Roman" w:hAnsi="Times New Roman" w:cs="Times New Roman"/>
          <w:sz w:val="20"/>
          <w:szCs w:val="20"/>
          <w:lang w:val="en-AU" w:eastAsia="pl-PL"/>
        </w:rPr>
        <w:t xml:space="preserve"> Chan</w:t>
      </w:r>
      <w:r w:rsidR="000177A9" w:rsidRPr="00F24575">
        <w:rPr>
          <w:rFonts w:ascii="Times New Roman" w:eastAsia="Times New Roman" w:hAnsi="Times New Roman" w:cs="Times New Roman"/>
          <w:sz w:val="20"/>
          <w:szCs w:val="20"/>
          <w:lang w:val="en-AU" w:eastAsia="pl-PL"/>
        </w:rPr>
        <w:t xml:space="preserve"> K. (2007), </w:t>
      </w:r>
      <w:r w:rsidR="006369D8" w:rsidRPr="00F24575">
        <w:rPr>
          <w:rFonts w:ascii="Times New Roman" w:eastAsia="Times New Roman" w:hAnsi="Times New Roman" w:cs="Times New Roman"/>
          <w:i/>
          <w:sz w:val="20"/>
          <w:szCs w:val="20"/>
          <w:lang w:val="en-AU" w:eastAsia="pl-PL"/>
        </w:rPr>
        <w:t>Tweens and new media in Denmark and Hong Kong</w:t>
      </w:r>
      <w:r w:rsidR="006369D8" w:rsidRPr="00F24575">
        <w:rPr>
          <w:rFonts w:ascii="Times New Roman" w:eastAsia="Times New Roman" w:hAnsi="Times New Roman" w:cs="Times New Roman"/>
          <w:sz w:val="20"/>
          <w:szCs w:val="20"/>
          <w:lang w:val="en-AU" w:eastAsia="pl-PL"/>
        </w:rPr>
        <w:t xml:space="preserve">, </w:t>
      </w:r>
      <w:r w:rsidR="000177A9"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Journal of Consumer Marketing</w:t>
      </w:r>
      <w:r w:rsidR="000177A9" w:rsidRPr="00F24575">
        <w:rPr>
          <w:rFonts w:ascii="Times New Roman" w:eastAsia="Times New Roman" w:hAnsi="Times New Roman" w:cs="Times New Roman"/>
          <w:sz w:val="20"/>
          <w:szCs w:val="20"/>
          <w:lang w:val="en-AU" w:eastAsia="pl-PL"/>
        </w:rPr>
        <w:t>”, vol. 24</w:t>
      </w:r>
      <w:r w:rsidR="003A0BC1" w:rsidRPr="00F24575">
        <w:rPr>
          <w:rFonts w:ascii="Times New Roman" w:eastAsia="Times New Roman" w:hAnsi="Times New Roman" w:cs="Times New Roman"/>
          <w:sz w:val="20"/>
          <w:szCs w:val="20"/>
          <w:lang w:val="en-AU" w:eastAsia="pl-PL"/>
        </w:rPr>
        <w:t>,</w:t>
      </w:r>
      <w:r w:rsidR="000177A9" w:rsidRPr="00F24575">
        <w:rPr>
          <w:rFonts w:ascii="Times New Roman" w:eastAsia="Times New Roman" w:hAnsi="Times New Roman" w:cs="Times New Roman"/>
          <w:sz w:val="20"/>
          <w:szCs w:val="20"/>
          <w:lang w:val="en-AU" w:eastAsia="pl-PL"/>
        </w:rPr>
        <w:t xml:space="preserve"> </w:t>
      </w:r>
      <w:proofErr w:type="spellStart"/>
      <w:r w:rsidR="000177A9" w:rsidRPr="00F24575">
        <w:rPr>
          <w:rFonts w:ascii="Times New Roman" w:eastAsia="Times New Roman" w:hAnsi="Times New Roman" w:cs="Times New Roman"/>
          <w:sz w:val="20"/>
          <w:szCs w:val="20"/>
          <w:lang w:val="en-AU" w:eastAsia="pl-PL"/>
        </w:rPr>
        <w:t>i</w:t>
      </w:r>
      <w:r w:rsidR="006369D8" w:rsidRPr="00F24575">
        <w:rPr>
          <w:rFonts w:ascii="Times New Roman" w:eastAsia="Times New Roman" w:hAnsi="Times New Roman" w:cs="Times New Roman"/>
          <w:sz w:val="20"/>
          <w:szCs w:val="20"/>
          <w:lang w:val="en-AU" w:eastAsia="pl-PL"/>
        </w:rPr>
        <w:t>ss</w:t>
      </w:r>
      <w:proofErr w:type="spellEnd"/>
      <w:r w:rsidR="006369D8" w:rsidRPr="00F24575">
        <w:rPr>
          <w:rFonts w:ascii="Times New Roman" w:eastAsia="Times New Roman" w:hAnsi="Times New Roman" w:cs="Times New Roman"/>
          <w:sz w:val="20"/>
          <w:szCs w:val="20"/>
          <w:lang w:val="en-AU" w:eastAsia="pl-PL"/>
        </w:rPr>
        <w:t xml:space="preserve"> 6</w:t>
      </w:r>
      <w:r w:rsidR="003A0BC1"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p. 340 – 350.</w:t>
      </w:r>
    </w:p>
    <w:p w:rsidR="006369D8" w:rsidRPr="00F24575" w:rsidRDefault="006369D8" w:rsidP="003A0BC1">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lastRenderedPageBreak/>
        <w:t>Banerjee</w:t>
      </w:r>
      <w:r w:rsidR="003A0BC1" w:rsidRPr="00F24575">
        <w:rPr>
          <w:rFonts w:ascii="Times New Roman" w:eastAsia="Times New Roman" w:hAnsi="Times New Roman" w:cs="Times New Roman"/>
          <w:sz w:val="20"/>
          <w:szCs w:val="20"/>
          <w:lang w:val="en-AU" w:eastAsia="pl-PL"/>
        </w:rPr>
        <w:t xml:space="preserve"> S.,</w:t>
      </w:r>
      <w:r w:rsidR="006A4CD1" w:rsidRPr="00F24575">
        <w:rPr>
          <w:rFonts w:ascii="Times New Roman" w:eastAsia="Times New Roman" w:hAnsi="Times New Roman" w:cs="Times New Roman"/>
          <w:sz w:val="20"/>
          <w:szCs w:val="20"/>
          <w:lang w:val="en-AU" w:eastAsia="pl-PL"/>
        </w:rPr>
        <w:t xml:space="preserve"> Dholakia</w:t>
      </w:r>
      <w:r w:rsidR="003A0BC1" w:rsidRPr="00F24575">
        <w:rPr>
          <w:rFonts w:ascii="Times New Roman" w:eastAsia="Times New Roman" w:hAnsi="Times New Roman" w:cs="Times New Roman"/>
          <w:sz w:val="20"/>
          <w:szCs w:val="20"/>
          <w:lang w:val="en-AU" w:eastAsia="pl-PL"/>
        </w:rPr>
        <w:t xml:space="preserve"> R.</w:t>
      </w:r>
      <w:r w:rsidR="006A4CD1" w:rsidRPr="00F24575">
        <w:rPr>
          <w:rFonts w:ascii="Times New Roman" w:eastAsia="Times New Roman" w:hAnsi="Times New Roman" w:cs="Times New Roman"/>
          <w:sz w:val="20"/>
          <w:szCs w:val="20"/>
          <w:lang w:val="en-AU" w:eastAsia="pl-PL"/>
        </w:rPr>
        <w:t xml:space="preserve"> </w:t>
      </w:r>
      <w:r w:rsidR="003A0BC1" w:rsidRPr="00F24575">
        <w:rPr>
          <w:rFonts w:ascii="Times New Roman" w:eastAsia="Times New Roman" w:hAnsi="Times New Roman" w:cs="Times New Roman"/>
          <w:sz w:val="20"/>
          <w:szCs w:val="20"/>
          <w:lang w:val="en-AU" w:eastAsia="pl-PL"/>
        </w:rPr>
        <w:t xml:space="preserve">R. (2012), </w:t>
      </w:r>
      <w:r w:rsidRPr="00F24575">
        <w:rPr>
          <w:rFonts w:ascii="Times New Roman" w:eastAsia="Times New Roman" w:hAnsi="Times New Roman" w:cs="Times New Roman"/>
          <w:i/>
          <w:sz w:val="20"/>
          <w:szCs w:val="20"/>
          <w:lang w:val="en-AU" w:eastAsia="pl-PL"/>
        </w:rPr>
        <w:t>Location-based mobile advertisements and gender targeting</w:t>
      </w:r>
      <w:r w:rsidRPr="00F24575">
        <w:rPr>
          <w:rFonts w:ascii="Times New Roman" w:eastAsia="Times New Roman" w:hAnsi="Times New Roman" w:cs="Times New Roman"/>
          <w:sz w:val="20"/>
          <w:szCs w:val="20"/>
          <w:lang w:val="en-AU" w:eastAsia="pl-PL"/>
        </w:rPr>
        <w:t xml:space="preserve">, </w:t>
      </w:r>
      <w:r w:rsidR="003A0BC1"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Journal of Research in Interactive Marketing</w:t>
      </w:r>
      <w:r w:rsidR="003A0BC1" w:rsidRPr="00F24575">
        <w:rPr>
          <w:rFonts w:ascii="Times New Roman" w:eastAsia="Times New Roman" w:hAnsi="Times New Roman" w:cs="Times New Roman"/>
          <w:sz w:val="20"/>
          <w:szCs w:val="20"/>
          <w:lang w:val="en-AU" w:eastAsia="pl-PL"/>
        </w:rPr>
        <w:t>”, vo</w:t>
      </w:r>
      <w:r w:rsidRPr="00F24575">
        <w:rPr>
          <w:rFonts w:ascii="Times New Roman" w:eastAsia="Times New Roman" w:hAnsi="Times New Roman" w:cs="Times New Roman"/>
          <w:sz w:val="20"/>
          <w:szCs w:val="20"/>
          <w:lang w:val="en-AU" w:eastAsia="pl-PL"/>
        </w:rPr>
        <w:t>l. 6</w:t>
      </w:r>
      <w:r w:rsidR="003A0BC1" w:rsidRPr="00F24575">
        <w:rPr>
          <w:rFonts w:ascii="Times New Roman" w:eastAsia="Times New Roman" w:hAnsi="Times New Roman" w:cs="Times New Roman"/>
          <w:sz w:val="20"/>
          <w:szCs w:val="20"/>
          <w:lang w:val="en-AU" w:eastAsia="pl-PL"/>
        </w:rPr>
        <w:t xml:space="preserve">, </w:t>
      </w:r>
      <w:proofErr w:type="spellStart"/>
      <w:r w:rsidR="003A0BC1" w:rsidRPr="00F24575">
        <w:rPr>
          <w:rFonts w:ascii="Times New Roman" w:eastAsia="Times New Roman" w:hAnsi="Times New Roman" w:cs="Times New Roman"/>
          <w:sz w:val="20"/>
          <w:szCs w:val="20"/>
          <w:lang w:val="en-AU" w:eastAsia="pl-PL"/>
        </w:rPr>
        <w:t>i</w:t>
      </w:r>
      <w:r w:rsidRPr="00F24575">
        <w:rPr>
          <w:rFonts w:ascii="Times New Roman" w:eastAsia="Times New Roman" w:hAnsi="Times New Roman" w:cs="Times New Roman"/>
          <w:sz w:val="20"/>
          <w:szCs w:val="20"/>
          <w:lang w:val="en-AU" w:eastAsia="pl-PL"/>
        </w:rPr>
        <w:t>ss</w:t>
      </w:r>
      <w:proofErr w:type="spellEnd"/>
      <w:r w:rsidRPr="00F24575">
        <w:rPr>
          <w:rFonts w:ascii="Times New Roman" w:eastAsia="Times New Roman" w:hAnsi="Times New Roman" w:cs="Times New Roman"/>
          <w:sz w:val="20"/>
          <w:szCs w:val="20"/>
          <w:lang w:val="en-AU" w:eastAsia="pl-PL"/>
        </w:rPr>
        <w:t xml:space="preserve"> 3</w:t>
      </w:r>
      <w:r w:rsidR="003A0BC1"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p. 198 – 214.</w:t>
      </w:r>
    </w:p>
    <w:p w:rsidR="006369D8" w:rsidRPr="00F24575" w:rsidRDefault="003A0BC1" w:rsidP="003A0BC1">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Boateng</w:t>
      </w:r>
      <w:proofErr w:type="spellEnd"/>
      <w:r w:rsidRPr="00F24575">
        <w:rPr>
          <w:rFonts w:ascii="Times New Roman" w:eastAsia="Times New Roman" w:hAnsi="Times New Roman" w:cs="Times New Roman"/>
          <w:sz w:val="20"/>
          <w:szCs w:val="20"/>
          <w:lang w:val="en-AU" w:eastAsia="pl-PL"/>
        </w:rPr>
        <w:t xml:space="preserve"> R. (2011), </w:t>
      </w:r>
      <w:r w:rsidR="006369D8" w:rsidRPr="00F24575">
        <w:rPr>
          <w:rFonts w:ascii="Times New Roman" w:eastAsia="Times New Roman" w:hAnsi="Times New Roman" w:cs="Times New Roman"/>
          <w:i/>
          <w:sz w:val="20"/>
          <w:szCs w:val="20"/>
          <w:lang w:val="en-AU" w:eastAsia="pl-PL"/>
        </w:rPr>
        <w:t>Mobile phones and micro-trading activities – conceptualizing the link, info</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Pr="00F24575">
        <w:rPr>
          <w:rStyle w:val="st"/>
          <w:rFonts w:ascii="Times New Roman" w:hAnsi="Times New Roman" w:cs="Times New Roman"/>
          <w:sz w:val="20"/>
          <w:szCs w:val="20"/>
          <w:lang w:val="en-US"/>
        </w:rPr>
        <w:t>Journal for Policy, Regulation and Strategy”, v</w:t>
      </w:r>
      <w:proofErr w:type="spellStart"/>
      <w:r w:rsidR="006369D8" w:rsidRPr="00F24575">
        <w:rPr>
          <w:rFonts w:ascii="Times New Roman" w:eastAsia="Times New Roman" w:hAnsi="Times New Roman" w:cs="Times New Roman"/>
          <w:sz w:val="20"/>
          <w:szCs w:val="20"/>
          <w:lang w:val="en-AU" w:eastAsia="pl-PL"/>
        </w:rPr>
        <w:t>ol</w:t>
      </w:r>
      <w:proofErr w:type="spellEnd"/>
      <w:r w:rsidR="006369D8" w:rsidRPr="00F24575">
        <w:rPr>
          <w:rFonts w:ascii="Times New Roman" w:eastAsia="Times New Roman" w:hAnsi="Times New Roman" w:cs="Times New Roman"/>
          <w:sz w:val="20"/>
          <w:szCs w:val="20"/>
          <w:lang w:val="en-AU" w:eastAsia="pl-PL"/>
        </w:rPr>
        <w:t>. 13</w:t>
      </w:r>
      <w:r w:rsidRPr="00F24575">
        <w:rPr>
          <w:rFonts w:ascii="Times New Roman" w:eastAsia="Times New Roman" w:hAnsi="Times New Roman" w:cs="Times New Roman"/>
          <w:sz w:val="20"/>
          <w:szCs w:val="20"/>
          <w:lang w:val="en-AU" w:eastAsia="pl-PL"/>
        </w:rPr>
        <w:t xml:space="preserve">, </w:t>
      </w:r>
      <w:proofErr w:type="spellStart"/>
      <w:r w:rsidRPr="00F24575">
        <w:rPr>
          <w:rFonts w:ascii="Times New Roman" w:eastAsia="Times New Roman" w:hAnsi="Times New Roman" w:cs="Times New Roman"/>
          <w:sz w:val="20"/>
          <w:szCs w:val="20"/>
          <w:lang w:val="en-AU" w:eastAsia="pl-PL"/>
        </w:rPr>
        <w:t>iss</w:t>
      </w:r>
      <w:proofErr w:type="spellEnd"/>
      <w:r w:rsidRPr="00F24575">
        <w:rPr>
          <w:rFonts w:ascii="Times New Roman" w:eastAsia="Times New Roman" w:hAnsi="Times New Roman" w:cs="Times New Roman"/>
          <w:sz w:val="20"/>
          <w:szCs w:val="20"/>
          <w:lang w:val="en-AU" w:eastAsia="pl-PL"/>
        </w:rPr>
        <w:t xml:space="preserve"> 5, </w:t>
      </w:r>
      <w:r w:rsidR="006369D8" w:rsidRPr="00F24575">
        <w:rPr>
          <w:rFonts w:ascii="Times New Roman" w:eastAsia="Times New Roman" w:hAnsi="Times New Roman" w:cs="Times New Roman"/>
          <w:sz w:val="20"/>
          <w:szCs w:val="20"/>
          <w:lang w:val="en-AU" w:eastAsia="pl-PL"/>
        </w:rPr>
        <w:t>p. 48 – 62.</w:t>
      </w:r>
    </w:p>
    <w:p w:rsidR="006369D8" w:rsidRPr="00F24575" w:rsidRDefault="006A4CD1" w:rsidP="00E15C98">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Borrero</w:t>
      </w:r>
      <w:proofErr w:type="spellEnd"/>
      <w:r w:rsidR="006369D8" w:rsidRPr="00F24575">
        <w:rPr>
          <w:rFonts w:ascii="Times New Roman" w:eastAsia="Times New Roman" w:hAnsi="Times New Roman" w:cs="Times New Roman"/>
          <w:sz w:val="20"/>
          <w:szCs w:val="20"/>
          <w:lang w:val="en-AU" w:eastAsia="pl-PL"/>
        </w:rPr>
        <w:t xml:space="preserve"> J.</w:t>
      </w:r>
      <w:r w:rsidRPr="00F24575">
        <w:rPr>
          <w:rFonts w:ascii="Times New Roman" w:eastAsia="Times New Roman" w:hAnsi="Times New Roman" w:cs="Times New Roman"/>
          <w:sz w:val="20"/>
          <w:szCs w:val="20"/>
          <w:lang w:val="en-AU" w:eastAsia="pl-PL"/>
        </w:rPr>
        <w:t xml:space="preserve"> D., Yousafzai</w:t>
      </w:r>
      <w:r w:rsidR="006369D8" w:rsidRPr="00F24575">
        <w:rPr>
          <w:rFonts w:ascii="Times New Roman" w:eastAsia="Times New Roman" w:hAnsi="Times New Roman" w:cs="Times New Roman"/>
          <w:sz w:val="20"/>
          <w:szCs w:val="20"/>
          <w:lang w:val="en-AU" w:eastAsia="pl-PL"/>
        </w:rPr>
        <w:t xml:space="preserve"> S.</w:t>
      </w:r>
      <w:r w:rsidRPr="00F24575">
        <w:rPr>
          <w:rFonts w:ascii="Times New Roman" w:eastAsia="Times New Roman" w:hAnsi="Times New Roman" w:cs="Times New Roman"/>
          <w:sz w:val="20"/>
          <w:szCs w:val="20"/>
          <w:lang w:val="en-AU" w:eastAsia="pl-PL"/>
        </w:rPr>
        <w:t xml:space="preserve"> Y., </w:t>
      </w:r>
      <w:proofErr w:type="spellStart"/>
      <w:r w:rsidRPr="00F24575">
        <w:rPr>
          <w:rFonts w:ascii="Times New Roman" w:eastAsia="Times New Roman" w:hAnsi="Times New Roman" w:cs="Times New Roman"/>
          <w:sz w:val="20"/>
          <w:szCs w:val="20"/>
          <w:lang w:val="en-AU" w:eastAsia="pl-PL"/>
        </w:rPr>
        <w:t>Javed</w:t>
      </w:r>
      <w:proofErr w:type="spellEnd"/>
      <w:r w:rsidR="006369D8" w:rsidRPr="00F24575">
        <w:rPr>
          <w:rFonts w:ascii="Times New Roman" w:eastAsia="Times New Roman" w:hAnsi="Times New Roman" w:cs="Times New Roman"/>
          <w:sz w:val="20"/>
          <w:szCs w:val="20"/>
          <w:lang w:val="en-AU" w:eastAsia="pl-PL"/>
        </w:rPr>
        <w:t xml:space="preserve"> U.</w:t>
      </w:r>
      <w:r w:rsidR="003A0BC1"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Page</w:t>
      </w:r>
      <w:r w:rsidR="006369D8" w:rsidRPr="00F24575">
        <w:rPr>
          <w:rFonts w:ascii="Times New Roman" w:eastAsia="Times New Roman" w:hAnsi="Times New Roman" w:cs="Times New Roman"/>
          <w:sz w:val="20"/>
          <w:szCs w:val="20"/>
          <w:lang w:val="en-AU" w:eastAsia="pl-PL"/>
        </w:rPr>
        <w:t xml:space="preserve"> K.</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 xml:space="preserve">L. (2014), </w:t>
      </w:r>
      <w:r w:rsidR="006369D8" w:rsidRPr="00F24575">
        <w:rPr>
          <w:rFonts w:ascii="Times New Roman" w:eastAsia="Times New Roman" w:hAnsi="Times New Roman" w:cs="Times New Roman"/>
          <w:i/>
          <w:sz w:val="20"/>
          <w:szCs w:val="20"/>
          <w:lang w:val="en-AU" w:eastAsia="pl-PL"/>
        </w:rPr>
        <w:t>Perceived value of social networking sites (SNS) in students' expressive participation in social movements</w:t>
      </w:r>
      <w:r w:rsidR="006369D8" w:rsidRPr="00F24575">
        <w:rPr>
          <w:rFonts w:ascii="Times New Roman" w:eastAsia="Times New Roman" w:hAnsi="Times New Roman" w:cs="Times New Roman"/>
          <w:sz w:val="20"/>
          <w:szCs w:val="20"/>
          <w:lang w:val="en-AU" w:eastAsia="pl-PL"/>
        </w:rPr>
        <w:t xml:space="preserve">, </w:t>
      </w:r>
      <w:r w:rsidR="003A0BC1"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Journal of Research in Interactive Marketing</w:t>
      </w:r>
      <w:r w:rsidR="003A0BC1"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003A0BC1" w:rsidRPr="00F24575">
        <w:rPr>
          <w:rFonts w:ascii="Times New Roman" w:eastAsia="Times New Roman" w:hAnsi="Times New Roman" w:cs="Times New Roman"/>
          <w:sz w:val="20"/>
          <w:szCs w:val="20"/>
          <w:lang w:val="en-AU" w:eastAsia="pl-PL"/>
        </w:rPr>
        <w:t xml:space="preserve">vol. 8 </w:t>
      </w:r>
      <w:proofErr w:type="spellStart"/>
      <w:r w:rsidR="003A0BC1" w:rsidRPr="00F24575">
        <w:rPr>
          <w:rFonts w:ascii="Times New Roman" w:eastAsia="Times New Roman" w:hAnsi="Times New Roman" w:cs="Times New Roman"/>
          <w:sz w:val="20"/>
          <w:szCs w:val="20"/>
          <w:lang w:val="en-AU" w:eastAsia="pl-PL"/>
        </w:rPr>
        <w:t>iss</w:t>
      </w:r>
      <w:proofErr w:type="spellEnd"/>
      <w:r w:rsidR="003A0BC1" w:rsidRPr="00F24575">
        <w:rPr>
          <w:rFonts w:ascii="Times New Roman" w:eastAsia="Times New Roman" w:hAnsi="Times New Roman" w:cs="Times New Roman"/>
          <w:sz w:val="20"/>
          <w:szCs w:val="20"/>
          <w:lang w:val="en-AU" w:eastAsia="pl-PL"/>
        </w:rPr>
        <w:t xml:space="preserve"> 1, </w:t>
      </w:r>
      <w:r w:rsidR="006369D8" w:rsidRPr="00F24575">
        <w:rPr>
          <w:rFonts w:ascii="Times New Roman" w:eastAsia="Times New Roman" w:hAnsi="Times New Roman" w:cs="Times New Roman"/>
          <w:sz w:val="20"/>
          <w:szCs w:val="20"/>
          <w:lang w:val="en-AU" w:eastAsia="pl-PL"/>
        </w:rPr>
        <w:t>p. 56 – 78.</w:t>
      </w:r>
    </w:p>
    <w:p w:rsidR="006369D8" w:rsidRPr="00F24575" w:rsidRDefault="006A4CD1" w:rsidP="00E15C98">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Carayannis</w:t>
      </w:r>
      <w:proofErr w:type="spellEnd"/>
      <w:r w:rsidR="006369D8" w:rsidRPr="00F24575">
        <w:rPr>
          <w:rFonts w:ascii="Times New Roman" w:eastAsia="Times New Roman" w:hAnsi="Times New Roman" w:cs="Times New Roman"/>
          <w:sz w:val="20"/>
          <w:szCs w:val="20"/>
          <w:lang w:val="en-AU" w:eastAsia="pl-PL"/>
        </w:rPr>
        <w:t xml:space="preserve"> E.</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G., Clark S.</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C.</w:t>
      </w:r>
      <w:r w:rsidR="003A0BC1"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w:t>
      </w:r>
      <w:proofErr w:type="spellStart"/>
      <w:r w:rsidRPr="00F24575">
        <w:rPr>
          <w:rFonts w:ascii="Times New Roman" w:eastAsia="Times New Roman" w:hAnsi="Times New Roman" w:cs="Times New Roman"/>
          <w:sz w:val="20"/>
          <w:szCs w:val="20"/>
          <w:lang w:val="en-AU" w:eastAsia="pl-PL"/>
        </w:rPr>
        <w:t>Valvi</w:t>
      </w:r>
      <w:proofErr w:type="spellEnd"/>
      <w:r w:rsidR="00E15C98" w:rsidRPr="00F24575">
        <w:rPr>
          <w:rFonts w:ascii="Times New Roman" w:eastAsia="Times New Roman" w:hAnsi="Times New Roman" w:cs="Times New Roman"/>
          <w:sz w:val="20"/>
          <w:szCs w:val="20"/>
          <w:lang w:val="en-AU" w:eastAsia="pl-PL"/>
        </w:rPr>
        <w:t xml:space="preserve"> D.</w:t>
      </w:r>
      <w:r w:rsidRPr="00F24575">
        <w:rPr>
          <w:rFonts w:ascii="Times New Roman" w:eastAsia="Times New Roman" w:hAnsi="Times New Roman" w:cs="Times New Roman"/>
          <w:sz w:val="20"/>
          <w:szCs w:val="20"/>
          <w:lang w:val="en-AU" w:eastAsia="pl-PL"/>
        </w:rPr>
        <w:t xml:space="preserve"> </w:t>
      </w:r>
      <w:r w:rsidR="00E15C98" w:rsidRPr="00F24575">
        <w:rPr>
          <w:rFonts w:ascii="Times New Roman" w:eastAsia="Times New Roman" w:hAnsi="Times New Roman" w:cs="Times New Roman"/>
          <w:sz w:val="20"/>
          <w:szCs w:val="20"/>
          <w:lang w:val="en-AU" w:eastAsia="pl-PL"/>
        </w:rPr>
        <w:t xml:space="preserve">E. (2012), </w:t>
      </w:r>
      <w:r w:rsidR="006369D8" w:rsidRPr="00F24575">
        <w:rPr>
          <w:rFonts w:ascii="Times New Roman" w:eastAsia="Times New Roman" w:hAnsi="Times New Roman" w:cs="Times New Roman"/>
          <w:i/>
          <w:sz w:val="20"/>
          <w:szCs w:val="20"/>
          <w:lang w:val="en-AU" w:eastAsia="pl-PL"/>
        </w:rPr>
        <w:t>Smartphone affordance: achieving bet</w:t>
      </w:r>
      <w:r w:rsidR="00E15C98" w:rsidRPr="00F24575">
        <w:rPr>
          <w:rFonts w:ascii="Times New Roman" w:eastAsia="Times New Roman" w:hAnsi="Times New Roman" w:cs="Times New Roman"/>
          <w:i/>
          <w:sz w:val="20"/>
          <w:szCs w:val="20"/>
          <w:lang w:val="en-AU" w:eastAsia="pl-PL"/>
        </w:rPr>
        <w:t>ter business through innovation</w:t>
      </w:r>
      <w:r w:rsidR="006369D8" w:rsidRPr="00F24575">
        <w:rPr>
          <w:rFonts w:ascii="Times New Roman" w:eastAsia="Times New Roman" w:hAnsi="Times New Roman" w:cs="Times New Roman"/>
          <w:sz w:val="20"/>
          <w:szCs w:val="20"/>
          <w:lang w:val="en-AU" w:eastAsia="pl-PL"/>
        </w:rPr>
        <w:t xml:space="preserve">, </w:t>
      </w:r>
      <w:r w:rsidR="00E15C98"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Journal of the Knowledge Economy</w:t>
      </w:r>
      <w:r w:rsidR="00E15C98" w:rsidRPr="00F24575">
        <w:rPr>
          <w:rFonts w:ascii="Times New Roman" w:eastAsia="Times New Roman" w:hAnsi="Times New Roman" w:cs="Times New Roman"/>
          <w:sz w:val="20"/>
          <w:szCs w:val="20"/>
          <w:lang w:val="en-AU" w:eastAsia="pl-PL"/>
        </w:rPr>
        <w:t>”, v</w:t>
      </w:r>
      <w:r w:rsidR="006369D8" w:rsidRPr="00F24575">
        <w:rPr>
          <w:rFonts w:ascii="Times New Roman" w:eastAsia="Times New Roman" w:hAnsi="Times New Roman" w:cs="Times New Roman"/>
          <w:sz w:val="20"/>
          <w:szCs w:val="20"/>
          <w:lang w:val="en-AU" w:eastAsia="pl-PL"/>
        </w:rPr>
        <w:t>ol. 22</w:t>
      </w:r>
      <w:r w:rsidR="00E15C98"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00E15C98" w:rsidRPr="00F24575">
        <w:rPr>
          <w:rFonts w:ascii="Times New Roman" w:eastAsia="Times New Roman" w:hAnsi="Times New Roman" w:cs="Times New Roman"/>
          <w:sz w:val="20"/>
          <w:szCs w:val="20"/>
          <w:lang w:val="en-AU" w:eastAsia="pl-PL"/>
        </w:rPr>
        <w:t>n</w:t>
      </w:r>
      <w:r w:rsidR="006369D8" w:rsidRPr="00F24575">
        <w:rPr>
          <w:rFonts w:ascii="Times New Roman" w:eastAsia="Times New Roman" w:hAnsi="Times New Roman" w:cs="Times New Roman"/>
          <w:sz w:val="20"/>
          <w:szCs w:val="20"/>
          <w:lang w:val="en-AU" w:eastAsia="pl-PL"/>
        </w:rPr>
        <w:t>o. 6, p. 1-11.</w:t>
      </w:r>
    </w:p>
    <w:p w:rsidR="006369D8" w:rsidRPr="00F24575" w:rsidRDefault="006A4CD1" w:rsidP="00E15C98">
      <w:pPr>
        <w:spacing w:after="0" w:line="360" w:lineRule="auto"/>
        <w:ind w:left="426" w:hanging="426"/>
        <w:jc w:val="both"/>
        <w:rPr>
          <w:rFonts w:ascii="Times New Roman" w:hAnsi="Times New Roman" w:cs="Times New Roman"/>
          <w:sz w:val="20"/>
          <w:szCs w:val="20"/>
          <w:lang w:val="en-US"/>
        </w:rPr>
      </w:pPr>
      <w:r w:rsidRPr="00F24575">
        <w:rPr>
          <w:rFonts w:ascii="Times New Roman" w:hAnsi="Times New Roman" w:cs="Times New Roman"/>
          <w:sz w:val="20"/>
          <w:szCs w:val="20"/>
          <w:lang w:val="en-US"/>
        </w:rPr>
        <w:t>Craig</w:t>
      </w:r>
      <w:r w:rsidR="00E15C98" w:rsidRPr="00F24575">
        <w:rPr>
          <w:rFonts w:ascii="Times New Roman" w:hAnsi="Times New Roman" w:cs="Times New Roman"/>
          <w:sz w:val="20"/>
          <w:szCs w:val="20"/>
          <w:lang w:val="en-US"/>
        </w:rPr>
        <w:t xml:space="preserve"> </w:t>
      </w:r>
      <w:proofErr w:type="spellStart"/>
      <w:r w:rsidR="00E15C98" w:rsidRPr="00F24575">
        <w:rPr>
          <w:rFonts w:ascii="Times New Roman" w:hAnsi="Times New Roman" w:cs="Times New Roman"/>
          <w:sz w:val="20"/>
          <w:szCs w:val="20"/>
          <w:lang w:val="en-US"/>
        </w:rPr>
        <w:t>C.</w:t>
      </w:r>
      <w:r w:rsidRPr="00F24575">
        <w:rPr>
          <w:rFonts w:ascii="Times New Roman" w:hAnsi="Times New Roman" w:cs="Times New Roman"/>
          <w:sz w:val="20"/>
          <w:szCs w:val="20"/>
          <w:lang w:val="en-US"/>
        </w:rPr>
        <w:t>n</w:t>
      </w:r>
      <w:r w:rsidR="00E15C98" w:rsidRPr="00F24575">
        <w:rPr>
          <w:rFonts w:ascii="Times New Roman" w:hAnsi="Times New Roman" w:cs="Times New Roman"/>
          <w:sz w:val="20"/>
          <w:szCs w:val="20"/>
          <w:lang w:val="en-US"/>
        </w:rPr>
        <w:t>S</w:t>
      </w:r>
      <w:proofErr w:type="spellEnd"/>
      <w:r w:rsidR="00E15C98" w:rsidRPr="00F24575">
        <w:rPr>
          <w:rFonts w:ascii="Times New Roman" w:hAnsi="Times New Roman" w:cs="Times New Roman"/>
          <w:sz w:val="20"/>
          <w:szCs w:val="20"/>
          <w:lang w:val="en-US"/>
        </w:rPr>
        <w:t>.,</w:t>
      </w:r>
      <w:r w:rsidRPr="00F24575">
        <w:rPr>
          <w:rFonts w:ascii="Times New Roman" w:hAnsi="Times New Roman" w:cs="Times New Roman"/>
          <w:sz w:val="20"/>
          <w:szCs w:val="20"/>
          <w:lang w:val="en-US"/>
        </w:rPr>
        <w:t xml:space="preserve"> Douglas</w:t>
      </w:r>
      <w:r w:rsidR="006369D8" w:rsidRPr="00F24575">
        <w:rPr>
          <w:rFonts w:ascii="Times New Roman" w:hAnsi="Times New Roman" w:cs="Times New Roman"/>
          <w:sz w:val="20"/>
          <w:szCs w:val="20"/>
          <w:lang w:val="en-US"/>
        </w:rPr>
        <w:t xml:space="preserve"> S.</w:t>
      </w:r>
      <w:r w:rsidRPr="00F24575">
        <w:rPr>
          <w:rFonts w:ascii="Times New Roman" w:hAnsi="Times New Roman" w:cs="Times New Roman"/>
          <w:sz w:val="20"/>
          <w:szCs w:val="20"/>
          <w:lang w:val="en-US"/>
        </w:rPr>
        <w:t xml:space="preserve"> </w:t>
      </w:r>
      <w:r w:rsidR="006369D8" w:rsidRPr="00F24575">
        <w:rPr>
          <w:rFonts w:ascii="Times New Roman" w:hAnsi="Times New Roman" w:cs="Times New Roman"/>
          <w:sz w:val="20"/>
          <w:szCs w:val="20"/>
          <w:lang w:val="en-US"/>
        </w:rPr>
        <w:t xml:space="preserve">P. (2006), </w:t>
      </w:r>
      <w:r w:rsidR="006369D8" w:rsidRPr="00F24575">
        <w:rPr>
          <w:rFonts w:ascii="Times New Roman" w:hAnsi="Times New Roman" w:cs="Times New Roman"/>
          <w:i/>
          <w:sz w:val="20"/>
          <w:szCs w:val="20"/>
          <w:lang w:val="en-US"/>
        </w:rPr>
        <w:t>Beyond national culture: implications of cultural research, dynamics for consumer research</w:t>
      </w:r>
      <w:r w:rsidR="006369D8" w:rsidRPr="00F24575">
        <w:rPr>
          <w:rFonts w:ascii="Times New Roman" w:hAnsi="Times New Roman" w:cs="Times New Roman"/>
          <w:sz w:val="20"/>
          <w:szCs w:val="20"/>
          <w:lang w:val="en-US"/>
        </w:rPr>
        <w:t xml:space="preserve">, </w:t>
      </w:r>
      <w:r w:rsidR="00E15C98" w:rsidRPr="00F24575">
        <w:rPr>
          <w:rFonts w:ascii="Times New Roman" w:hAnsi="Times New Roman" w:cs="Times New Roman"/>
          <w:sz w:val="20"/>
          <w:szCs w:val="20"/>
          <w:lang w:val="en-US"/>
        </w:rPr>
        <w:t>“</w:t>
      </w:r>
      <w:r w:rsidR="006369D8" w:rsidRPr="00F24575">
        <w:rPr>
          <w:rFonts w:ascii="Times New Roman" w:hAnsi="Times New Roman" w:cs="Times New Roman"/>
          <w:sz w:val="20"/>
          <w:szCs w:val="20"/>
          <w:lang w:val="en-US"/>
        </w:rPr>
        <w:t>International Marketing Review</w:t>
      </w:r>
      <w:r w:rsidR="00E15C98" w:rsidRPr="00F24575">
        <w:rPr>
          <w:rFonts w:ascii="Times New Roman" w:hAnsi="Times New Roman" w:cs="Times New Roman"/>
          <w:sz w:val="20"/>
          <w:szCs w:val="20"/>
          <w:lang w:val="en-US"/>
        </w:rPr>
        <w:t>”</w:t>
      </w:r>
      <w:r w:rsidR="006369D8" w:rsidRPr="00F24575">
        <w:rPr>
          <w:rFonts w:ascii="Times New Roman" w:hAnsi="Times New Roman" w:cs="Times New Roman"/>
          <w:sz w:val="20"/>
          <w:szCs w:val="20"/>
          <w:lang w:val="en-US"/>
        </w:rPr>
        <w:t xml:space="preserve">, </w:t>
      </w:r>
      <w:r w:rsidR="00E15C98" w:rsidRPr="00F24575">
        <w:rPr>
          <w:rFonts w:ascii="Times New Roman" w:hAnsi="Times New Roman" w:cs="Times New Roman"/>
          <w:sz w:val="20"/>
          <w:szCs w:val="20"/>
          <w:lang w:val="en-US"/>
        </w:rPr>
        <w:t>v</w:t>
      </w:r>
      <w:r w:rsidR="006369D8" w:rsidRPr="00F24575">
        <w:rPr>
          <w:rFonts w:ascii="Times New Roman" w:hAnsi="Times New Roman" w:cs="Times New Roman"/>
          <w:sz w:val="20"/>
          <w:szCs w:val="20"/>
          <w:lang w:val="en-US"/>
        </w:rPr>
        <w:t>ol. 23</w:t>
      </w:r>
      <w:r w:rsidR="00E15C98" w:rsidRPr="00F24575">
        <w:rPr>
          <w:rFonts w:ascii="Times New Roman" w:hAnsi="Times New Roman" w:cs="Times New Roman"/>
          <w:sz w:val="20"/>
          <w:szCs w:val="20"/>
          <w:lang w:val="en-US"/>
        </w:rPr>
        <w:t>, n</w:t>
      </w:r>
      <w:r w:rsidR="006369D8" w:rsidRPr="00F24575">
        <w:rPr>
          <w:rFonts w:ascii="Times New Roman" w:hAnsi="Times New Roman" w:cs="Times New Roman"/>
          <w:sz w:val="20"/>
          <w:szCs w:val="20"/>
          <w:lang w:val="en-US"/>
        </w:rPr>
        <w:t>o. 3,</w:t>
      </w:r>
      <w:r w:rsidR="00E15C98" w:rsidRPr="00F24575">
        <w:rPr>
          <w:rFonts w:ascii="Times New Roman" w:hAnsi="Times New Roman" w:cs="Times New Roman"/>
          <w:sz w:val="20"/>
          <w:szCs w:val="20"/>
          <w:lang w:val="en-US"/>
        </w:rPr>
        <w:t xml:space="preserve"> </w:t>
      </w:r>
      <w:r w:rsidR="006369D8" w:rsidRPr="00F24575">
        <w:rPr>
          <w:rFonts w:ascii="Times New Roman" w:hAnsi="Times New Roman" w:cs="Times New Roman"/>
          <w:sz w:val="20"/>
          <w:szCs w:val="20"/>
          <w:lang w:val="en-US"/>
        </w:rPr>
        <w:t>p. 322-342.</w:t>
      </w:r>
    </w:p>
    <w:p w:rsidR="006369D8" w:rsidRPr="00F24575" w:rsidRDefault="006A4CD1" w:rsidP="00E15C98">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 xml:space="preserve">Davies J., </w:t>
      </w:r>
      <w:proofErr w:type="spellStart"/>
      <w:r w:rsidRPr="00F24575">
        <w:rPr>
          <w:rFonts w:ascii="Times New Roman" w:eastAsia="Times New Roman" w:hAnsi="Times New Roman" w:cs="Times New Roman"/>
          <w:sz w:val="20"/>
          <w:szCs w:val="20"/>
          <w:lang w:val="en-AU" w:eastAsia="pl-PL"/>
        </w:rPr>
        <w:t>Musango</w:t>
      </w:r>
      <w:proofErr w:type="spellEnd"/>
      <w:r w:rsidR="006369D8" w:rsidRPr="00F24575">
        <w:rPr>
          <w:rFonts w:ascii="Times New Roman" w:eastAsia="Times New Roman" w:hAnsi="Times New Roman" w:cs="Times New Roman"/>
          <w:sz w:val="20"/>
          <w:szCs w:val="20"/>
          <w:lang w:val="en-AU" w:eastAsia="pl-PL"/>
        </w:rPr>
        <w:t xml:space="preserve"> J.</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K.</w:t>
      </w:r>
      <w:r w:rsidR="00E15C98"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Brent</w:t>
      </w:r>
      <w:r w:rsidR="006369D8" w:rsidRPr="00F24575">
        <w:rPr>
          <w:rFonts w:ascii="Times New Roman" w:eastAsia="Times New Roman" w:hAnsi="Times New Roman" w:cs="Times New Roman"/>
          <w:sz w:val="20"/>
          <w:szCs w:val="20"/>
          <w:lang w:val="en-AU" w:eastAsia="pl-PL"/>
        </w:rPr>
        <w:t xml:space="preserve"> A.</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 xml:space="preserve">C. (2016), </w:t>
      </w:r>
      <w:r w:rsidR="006369D8" w:rsidRPr="00F24575">
        <w:rPr>
          <w:rFonts w:ascii="Times New Roman" w:eastAsia="Times New Roman" w:hAnsi="Times New Roman" w:cs="Times New Roman"/>
          <w:i/>
          <w:sz w:val="20"/>
          <w:szCs w:val="20"/>
          <w:lang w:val="en-AU" w:eastAsia="pl-PL"/>
        </w:rPr>
        <w:t>A systems approach to understanding the effect of Facebook use on the quality of interpersonal communication</w:t>
      </w:r>
      <w:r w:rsidR="006369D8" w:rsidRPr="00F24575">
        <w:rPr>
          <w:rFonts w:ascii="Times New Roman" w:eastAsia="Times New Roman" w:hAnsi="Times New Roman" w:cs="Times New Roman"/>
          <w:sz w:val="20"/>
          <w:szCs w:val="20"/>
          <w:lang w:val="en-AU" w:eastAsia="pl-PL"/>
        </w:rPr>
        <w:t xml:space="preserve">, </w:t>
      </w:r>
      <w:r w:rsidR="00E15C98"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Technology in Society</w:t>
      </w:r>
      <w:r w:rsidR="00E15C98"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00E15C98" w:rsidRPr="00F24575">
        <w:rPr>
          <w:rFonts w:ascii="Times New Roman" w:eastAsia="Times New Roman" w:hAnsi="Times New Roman" w:cs="Times New Roman"/>
          <w:sz w:val="20"/>
          <w:szCs w:val="20"/>
          <w:lang w:val="en-AU" w:eastAsia="pl-PL"/>
        </w:rPr>
        <w:t>n</w:t>
      </w:r>
      <w:r w:rsidR="006369D8" w:rsidRPr="00F24575">
        <w:rPr>
          <w:rFonts w:ascii="Times New Roman" w:eastAsia="Times New Roman" w:hAnsi="Times New Roman" w:cs="Times New Roman"/>
          <w:sz w:val="20"/>
          <w:szCs w:val="20"/>
          <w:lang w:val="en-AU" w:eastAsia="pl-PL"/>
        </w:rPr>
        <w:t>o. 44, p. 55-65.</w:t>
      </w:r>
    </w:p>
    <w:p w:rsidR="006369D8" w:rsidRPr="00F24575" w:rsidRDefault="00E15C98" w:rsidP="00E15C98">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Erkan</w:t>
      </w:r>
      <w:proofErr w:type="spellEnd"/>
      <w:r w:rsidRPr="00F24575">
        <w:rPr>
          <w:rFonts w:ascii="Times New Roman" w:eastAsia="Times New Roman" w:hAnsi="Times New Roman" w:cs="Times New Roman"/>
          <w:sz w:val="20"/>
          <w:szCs w:val="20"/>
          <w:lang w:val="en-AU" w:eastAsia="pl-PL"/>
        </w:rPr>
        <w:t xml:space="preserve"> I., Evans CH. (2016), </w:t>
      </w:r>
      <w:r w:rsidR="006369D8" w:rsidRPr="00F24575">
        <w:rPr>
          <w:rFonts w:ascii="Times New Roman" w:eastAsia="Times New Roman" w:hAnsi="Times New Roman" w:cs="Times New Roman"/>
          <w:i/>
          <w:sz w:val="20"/>
          <w:szCs w:val="20"/>
          <w:lang w:val="en-AU" w:eastAsia="pl-PL"/>
        </w:rPr>
        <w:t xml:space="preserve">The influence of </w:t>
      </w:r>
      <w:proofErr w:type="spellStart"/>
      <w:r w:rsidR="006369D8" w:rsidRPr="00F24575">
        <w:rPr>
          <w:rFonts w:ascii="Times New Roman" w:eastAsia="Times New Roman" w:hAnsi="Times New Roman" w:cs="Times New Roman"/>
          <w:i/>
          <w:sz w:val="20"/>
          <w:szCs w:val="20"/>
          <w:lang w:val="en-AU" w:eastAsia="pl-PL"/>
        </w:rPr>
        <w:t>eWOM</w:t>
      </w:r>
      <w:proofErr w:type="spellEnd"/>
      <w:r w:rsidR="006369D8" w:rsidRPr="00F24575">
        <w:rPr>
          <w:rFonts w:ascii="Times New Roman" w:eastAsia="Times New Roman" w:hAnsi="Times New Roman" w:cs="Times New Roman"/>
          <w:i/>
          <w:sz w:val="20"/>
          <w:szCs w:val="20"/>
          <w:lang w:val="en-AU" w:eastAsia="pl-PL"/>
        </w:rPr>
        <w:t xml:space="preserve"> in social media on consumers’ purchase intentions: An extended a</w:t>
      </w:r>
      <w:r w:rsidRPr="00F24575">
        <w:rPr>
          <w:rFonts w:ascii="Times New Roman" w:eastAsia="Times New Roman" w:hAnsi="Times New Roman" w:cs="Times New Roman"/>
          <w:i/>
          <w:sz w:val="20"/>
          <w:szCs w:val="20"/>
          <w:lang w:val="en-AU" w:eastAsia="pl-PL"/>
        </w:rPr>
        <w:t>pproach to information adoption</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hyperlink r:id="rId9" w:tooltip="Go to Computers in Human Behavior on ScienceDirect" w:history="1">
        <w:r w:rsidR="006369D8" w:rsidRPr="00F24575">
          <w:rPr>
            <w:rFonts w:ascii="Times New Roman" w:eastAsia="Times New Roman" w:hAnsi="Times New Roman" w:cs="Times New Roman"/>
            <w:sz w:val="20"/>
            <w:szCs w:val="20"/>
            <w:lang w:val="en-AU" w:eastAsia="pl-PL"/>
          </w:rPr>
          <w:t xml:space="preserve">Computers in Human </w:t>
        </w:r>
        <w:proofErr w:type="spellStart"/>
        <w:r w:rsidR="006369D8" w:rsidRPr="00F24575">
          <w:rPr>
            <w:rFonts w:ascii="Times New Roman" w:eastAsia="Times New Roman" w:hAnsi="Times New Roman" w:cs="Times New Roman"/>
            <w:sz w:val="20"/>
            <w:szCs w:val="20"/>
            <w:lang w:val="en-AU" w:eastAsia="pl-PL"/>
          </w:rPr>
          <w:t>Behavior</w:t>
        </w:r>
        <w:proofErr w:type="spellEnd"/>
      </w:hyperlink>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no. 61, </w:t>
      </w:r>
      <w:r w:rsidR="006369D8" w:rsidRPr="00F24575">
        <w:rPr>
          <w:rFonts w:ascii="Times New Roman" w:eastAsia="Times New Roman" w:hAnsi="Times New Roman" w:cs="Times New Roman"/>
          <w:sz w:val="20"/>
          <w:szCs w:val="20"/>
          <w:lang w:val="en-AU" w:eastAsia="pl-PL"/>
        </w:rPr>
        <w:t>p. 47–55.</w:t>
      </w:r>
    </w:p>
    <w:p w:rsidR="006369D8" w:rsidRPr="00F24575" w:rsidRDefault="006A4CD1" w:rsidP="006A4CD1">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Fong J., Burton</w:t>
      </w:r>
      <w:r w:rsidR="00E15C98" w:rsidRPr="00F24575">
        <w:rPr>
          <w:rFonts w:ascii="Times New Roman" w:eastAsia="Times New Roman" w:hAnsi="Times New Roman" w:cs="Times New Roman"/>
          <w:sz w:val="20"/>
          <w:szCs w:val="20"/>
          <w:lang w:val="en-AU" w:eastAsia="pl-PL"/>
        </w:rPr>
        <w:t xml:space="preserve"> S. (2008), </w:t>
      </w:r>
      <w:r w:rsidR="006369D8" w:rsidRPr="00F24575">
        <w:rPr>
          <w:rFonts w:ascii="Times New Roman" w:eastAsia="Times New Roman" w:hAnsi="Times New Roman" w:cs="Times New Roman"/>
          <w:i/>
          <w:sz w:val="20"/>
          <w:szCs w:val="20"/>
          <w:lang w:val="en-AU" w:eastAsia="pl-PL"/>
        </w:rPr>
        <w:t>A cross cultural comparison of electronic word-of-mout</w:t>
      </w:r>
      <w:r w:rsidR="00E15C98" w:rsidRPr="00F24575">
        <w:rPr>
          <w:rFonts w:ascii="Times New Roman" w:eastAsia="Times New Roman" w:hAnsi="Times New Roman" w:cs="Times New Roman"/>
          <w:i/>
          <w:sz w:val="20"/>
          <w:szCs w:val="20"/>
          <w:lang w:val="en-AU" w:eastAsia="pl-PL"/>
        </w:rPr>
        <w:t>h and country-of-origin effects</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Journal of Business Research</w:t>
      </w:r>
      <w:r w:rsidRPr="00F24575">
        <w:rPr>
          <w:rFonts w:ascii="Times New Roman" w:eastAsia="Times New Roman" w:hAnsi="Times New Roman" w:cs="Times New Roman"/>
          <w:sz w:val="20"/>
          <w:szCs w:val="20"/>
          <w:lang w:val="en-AU" w:eastAsia="pl-PL"/>
        </w:rPr>
        <w:t>”</w:t>
      </w:r>
      <w:r w:rsidR="00E15C98" w:rsidRPr="00F24575">
        <w:rPr>
          <w:rFonts w:ascii="Times New Roman" w:eastAsia="Times New Roman" w:hAnsi="Times New Roman" w:cs="Times New Roman"/>
          <w:sz w:val="20"/>
          <w:szCs w:val="20"/>
          <w:lang w:val="en-AU" w:eastAsia="pl-PL"/>
        </w:rPr>
        <w:t>, n</w:t>
      </w:r>
      <w:r w:rsidR="006369D8" w:rsidRPr="00F24575">
        <w:rPr>
          <w:rFonts w:ascii="Times New Roman" w:eastAsia="Times New Roman" w:hAnsi="Times New Roman" w:cs="Times New Roman"/>
          <w:sz w:val="20"/>
          <w:szCs w:val="20"/>
          <w:lang w:val="en-AU" w:eastAsia="pl-PL"/>
        </w:rPr>
        <w:t>o. 61, p. 233-42.</w:t>
      </w:r>
    </w:p>
    <w:p w:rsidR="006369D8" w:rsidRPr="00F24575" w:rsidRDefault="006369D8" w:rsidP="006A4CD1">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Geissinge</w:t>
      </w:r>
      <w:r w:rsidR="006A4CD1" w:rsidRPr="00F24575">
        <w:rPr>
          <w:rFonts w:ascii="Times New Roman" w:eastAsia="Times New Roman" w:hAnsi="Times New Roman" w:cs="Times New Roman"/>
          <w:sz w:val="20"/>
          <w:szCs w:val="20"/>
          <w:lang w:val="en-AU" w:eastAsia="pl-PL"/>
        </w:rPr>
        <w:t>r</w:t>
      </w:r>
      <w:proofErr w:type="spellEnd"/>
      <w:r w:rsidR="006A4CD1" w:rsidRPr="00F24575">
        <w:rPr>
          <w:rFonts w:ascii="Times New Roman" w:eastAsia="Times New Roman" w:hAnsi="Times New Roman" w:cs="Times New Roman"/>
          <w:sz w:val="20"/>
          <w:szCs w:val="20"/>
          <w:lang w:val="en-AU" w:eastAsia="pl-PL"/>
        </w:rPr>
        <w:t xml:space="preserve"> A., </w:t>
      </w:r>
      <w:proofErr w:type="spellStart"/>
      <w:r w:rsidR="006A4CD1" w:rsidRPr="00F24575">
        <w:rPr>
          <w:rFonts w:ascii="Times New Roman" w:eastAsia="Times New Roman" w:hAnsi="Times New Roman" w:cs="Times New Roman"/>
          <w:sz w:val="20"/>
          <w:szCs w:val="20"/>
          <w:lang w:val="en-AU" w:eastAsia="pl-PL"/>
        </w:rPr>
        <w:t>Laurell</w:t>
      </w:r>
      <w:proofErr w:type="spellEnd"/>
      <w:r w:rsidR="006A4CD1" w:rsidRPr="00F24575">
        <w:rPr>
          <w:rFonts w:ascii="Times New Roman" w:eastAsia="Times New Roman" w:hAnsi="Times New Roman" w:cs="Times New Roman"/>
          <w:sz w:val="20"/>
          <w:szCs w:val="20"/>
          <w:lang w:val="en-AU" w:eastAsia="pl-PL"/>
        </w:rPr>
        <w:t xml:space="preserve"> Ch. (2016), </w:t>
      </w:r>
      <w:r w:rsidRPr="00F24575">
        <w:rPr>
          <w:rFonts w:ascii="Times New Roman" w:eastAsia="Times New Roman" w:hAnsi="Times New Roman" w:cs="Times New Roman"/>
          <w:i/>
          <w:sz w:val="20"/>
          <w:szCs w:val="20"/>
          <w:lang w:val="en-AU" w:eastAsia="pl-PL"/>
        </w:rPr>
        <w:t>User engagement in social media – an explorative study of Swedish fashion brands</w:t>
      </w:r>
      <w:r w:rsidRPr="00F24575">
        <w:rPr>
          <w:rFonts w:ascii="Times New Roman" w:eastAsia="Times New Roman" w:hAnsi="Times New Roman" w:cs="Times New Roman"/>
          <w:sz w:val="20"/>
          <w:szCs w:val="20"/>
          <w:lang w:val="en-AU" w:eastAsia="pl-PL"/>
        </w:rPr>
        <w:t xml:space="preserve">, </w:t>
      </w:r>
      <w:r w:rsidR="006A4CD1"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Journal of Fashion Marketing and Management</w:t>
      </w:r>
      <w:r w:rsidR="006A4CD1"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w:t>
      </w:r>
      <w:r w:rsidR="006A4CD1" w:rsidRPr="00F24575">
        <w:rPr>
          <w:rFonts w:ascii="Times New Roman" w:eastAsia="Times New Roman" w:hAnsi="Times New Roman" w:cs="Times New Roman"/>
          <w:sz w:val="20"/>
          <w:szCs w:val="20"/>
          <w:lang w:val="en-AU" w:eastAsia="pl-PL"/>
        </w:rPr>
        <w:t>v</w:t>
      </w:r>
      <w:r w:rsidRPr="00F24575">
        <w:rPr>
          <w:rFonts w:ascii="Times New Roman" w:eastAsia="Times New Roman" w:hAnsi="Times New Roman" w:cs="Times New Roman"/>
          <w:sz w:val="20"/>
          <w:szCs w:val="20"/>
          <w:lang w:val="en-AU" w:eastAsia="pl-PL"/>
        </w:rPr>
        <w:t>ol. 20</w:t>
      </w:r>
      <w:r w:rsidR="006A4CD1" w:rsidRPr="00F24575">
        <w:rPr>
          <w:rFonts w:ascii="Times New Roman" w:eastAsia="Times New Roman" w:hAnsi="Times New Roman" w:cs="Times New Roman"/>
          <w:sz w:val="20"/>
          <w:szCs w:val="20"/>
          <w:lang w:val="en-AU" w:eastAsia="pl-PL"/>
        </w:rPr>
        <w:t xml:space="preserve">, </w:t>
      </w:r>
      <w:proofErr w:type="spellStart"/>
      <w:r w:rsidR="006A4CD1" w:rsidRPr="00F24575">
        <w:rPr>
          <w:rFonts w:ascii="Times New Roman" w:eastAsia="Times New Roman" w:hAnsi="Times New Roman" w:cs="Times New Roman"/>
          <w:sz w:val="20"/>
          <w:szCs w:val="20"/>
          <w:lang w:val="en-AU" w:eastAsia="pl-PL"/>
        </w:rPr>
        <w:t>iss</w:t>
      </w:r>
      <w:proofErr w:type="spellEnd"/>
      <w:r w:rsidR="006A4CD1" w:rsidRPr="00F24575">
        <w:rPr>
          <w:rFonts w:ascii="Times New Roman" w:eastAsia="Times New Roman" w:hAnsi="Times New Roman" w:cs="Times New Roman"/>
          <w:sz w:val="20"/>
          <w:szCs w:val="20"/>
          <w:lang w:val="en-AU" w:eastAsia="pl-PL"/>
        </w:rPr>
        <w:t xml:space="preserve">. 2, </w:t>
      </w:r>
      <w:r w:rsidRPr="00F24575">
        <w:rPr>
          <w:rFonts w:ascii="Times New Roman" w:eastAsia="Times New Roman" w:hAnsi="Times New Roman" w:cs="Times New Roman"/>
          <w:sz w:val="20"/>
          <w:szCs w:val="20"/>
          <w:lang w:val="en-AU" w:eastAsia="pl-PL"/>
        </w:rPr>
        <w:t>p. 177 – 190.</w:t>
      </w:r>
    </w:p>
    <w:p w:rsidR="006369D8" w:rsidRPr="00F24575" w:rsidRDefault="006A4CD1" w:rsidP="006A4CD1">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Gudykunst</w:t>
      </w:r>
      <w:proofErr w:type="spellEnd"/>
      <w:r w:rsidR="006369D8" w:rsidRPr="00F24575">
        <w:rPr>
          <w:rFonts w:ascii="Times New Roman" w:eastAsia="Times New Roman" w:hAnsi="Times New Roman" w:cs="Times New Roman"/>
          <w:sz w:val="20"/>
          <w:szCs w:val="20"/>
          <w:lang w:val="en-AU" w:eastAsia="pl-PL"/>
        </w:rPr>
        <w:t xml:space="preserve"> W.</w:t>
      </w:r>
      <w:r w:rsidRPr="00F24575">
        <w:rPr>
          <w:rFonts w:ascii="Times New Roman" w:eastAsia="Times New Roman" w:hAnsi="Times New Roman" w:cs="Times New Roman"/>
          <w:sz w:val="20"/>
          <w:szCs w:val="20"/>
          <w:lang w:val="en-AU" w:eastAsia="pl-PL"/>
        </w:rPr>
        <w:t xml:space="preserve"> B., Ting-Toomey</w:t>
      </w:r>
      <w:r w:rsidR="006369D8" w:rsidRPr="00F24575">
        <w:rPr>
          <w:rFonts w:ascii="Times New Roman" w:eastAsia="Times New Roman" w:hAnsi="Times New Roman" w:cs="Times New Roman"/>
          <w:sz w:val="20"/>
          <w:szCs w:val="20"/>
          <w:lang w:val="en-AU" w:eastAsia="pl-PL"/>
        </w:rPr>
        <w:t xml:space="preserve"> S.</w:t>
      </w:r>
      <w:r w:rsidRPr="00F24575">
        <w:rPr>
          <w:rFonts w:ascii="Times New Roman" w:eastAsia="Times New Roman" w:hAnsi="Times New Roman" w:cs="Times New Roman"/>
          <w:sz w:val="20"/>
          <w:szCs w:val="20"/>
          <w:lang w:val="en-AU" w:eastAsia="pl-PL"/>
        </w:rPr>
        <w:t>, Chua</w:t>
      </w:r>
      <w:r w:rsidR="006369D8" w:rsidRPr="00F24575">
        <w:rPr>
          <w:rFonts w:ascii="Times New Roman" w:eastAsia="Times New Roman" w:hAnsi="Times New Roman" w:cs="Times New Roman"/>
          <w:sz w:val="20"/>
          <w:szCs w:val="20"/>
          <w:lang w:val="en-AU" w:eastAsia="pl-PL"/>
        </w:rPr>
        <w:t xml:space="preserve"> E. (1988), </w:t>
      </w:r>
      <w:r w:rsidR="006369D8" w:rsidRPr="00F24575">
        <w:rPr>
          <w:rFonts w:ascii="Times New Roman" w:eastAsia="Times New Roman" w:hAnsi="Times New Roman" w:cs="Times New Roman"/>
          <w:i/>
          <w:sz w:val="20"/>
          <w:szCs w:val="20"/>
          <w:lang w:val="en-AU" w:eastAsia="pl-PL"/>
        </w:rPr>
        <w:t>Culture and interpersonal communication</w:t>
      </w:r>
      <w:r w:rsidR="006369D8" w:rsidRPr="00F24575">
        <w:rPr>
          <w:rFonts w:ascii="Times New Roman" w:eastAsia="Times New Roman" w:hAnsi="Times New Roman" w:cs="Times New Roman"/>
          <w:sz w:val="20"/>
          <w:szCs w:val="20"/>
          <w:lang w:val="en-AU" w:eastAsia="pl-PL"/>
        </w:rPr>
        <w:t>, Sage Publications, Thousand Oaks, CA, US.</w:t>
      </w:r>
    </w:p>
    <w:p w:rsidR="006369D8" w:rsidRPr="00F24575" w:rsidRDefault="006A4CD1" w:rsidP="006A4CD1">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Habibi</w:t>
      </w:r>
      <w:proofErr w:type="spellEnd"/>
      <w:r w:rsidRPr="00F24575">
        <w:rPr>
          <w:rFonts w:ascii="Times New Roman" w:eastAsia="Times New Roman" w:hAnsi="Times New Roman" w:cs="Times New Roman"/>
          <w:sz w:val="20"/>
          <w:szCs w:val="20"/>
          <w:lang w:val="en-AU" w:eastAsia="pl-PL"/>
        </w:rPr>
        <w:t xml:space="preserve"> M. R., </w:t>
      </w:r>
      <w:proofErr w:type="spellStart"/>
      <w:r w:rsidRPr="00F24575">
        <w:rPr>
          <w:rFonts w:ascii="Times New Roman" w:eastAsia="Times New Roman" w:hAnsi="Times New Roman" w:cs="Times New Roman"/>
          <w:sz w:val="20"/>
          <w:szCs w:val="20"/>
          <w:lang w:val="en-AU" w:eastAsia="pl-PL"/>
        </w:rPr>
        <w:t>Laroche</w:t>
      </w:r>
      <w:proofErr w:type="spellEnd"/>
      <w:r w:rsidRPr="00F24575">
        <w:rPr>
          <w:rFonts w:ascii="Times New Roman" w:eastAsia="Times New Roman" w:hAnsi="Times New Roman" w:cs="Times New Roman"/>
          <w:sz w:val="20"/>
          <w:szCs w:val="20"/>
          <w:lang w:val="en-AU" w:eastAsia="pl-PL"/>
        </w:rPr>
        <w:t xml:space="preserve"> M., Richard M. O. (2016), </w:t>
      </w:r>
      <w:hyperlink r:id="rId10" w:history="1">
        <w:r w:rsidR="006369D8" w:rsidRPr="00F24575">
          <w:rPr>
            <w:rFonts w:ascii="Times New Roman" w:eastAsia="Times New Roman" w:hAnsi="Times New Roman" w:cs="Times New Roman"/>
            <w:bCs/>
            <w:i/>
            <w:sz w:val="20"/>
            <w:szCs w:val="20"/>
            <w:lang w:val="en-AU" w:eastAsia="pl-PL"/>
          </w:rPr>
          <w:t xml:space="preserve">Testing an extended model of consumer </w:t>
        </w:r>
        <w:proofErr w:type="spellStart"/>
        <w:r w:rsidR="006369D8" w:rsidRPr="00F24575">
          <w:rPr>
            <w:rFonts w:ascii="Times New Roman" w:eastAsia="Times New Roman" w:hAnsi="Times New Roman" w:cs="Times New Roman"/>
            <w:bCs/>
            <w:i/>
            <w:sz w:val="20"/>
            <w:szCs w:val="20"/>
            <w:lang w:val="en-AU" w:eastAsia="pl-PL"/>
          </w:rPr>
          <w:t>behavior</w:t>
        </w:r>
        <w:proofErr w:type="spellEnd"/>
        <w:r w:rsidR="006369D8" w:rsidRPr="00F24575">
          <w:rPr>
            <w:rFonts w:ascii="Times New Roman" w:eastAsia="Times New Roman" w:hAnsi="Times New Roman" w:cs="Times New Roman"/>
            <w:bCs/>
            <w:i/>
            <w:sz w:val="20"/>
            <w:szCs w:val="20"/>
            <w:lang w:val="en-AU" w:eastAsia="pl-PL"/>
          </w:rPr>
          <w:t xml:space="preserve"> in the context of social media-based brand communities</w:t>
        </w:r>
      </w:hyperlink>
      <w:r w:rsidR="006369D8" w:rsidRPr="00F24575">
        <w:rPr>
          <w:rFonts w:ascii="Times New Roman" w:eastAsia="Times New Roman" w:hAnsi="Times New Roman" w:cs="Times New Roman"/>
          <w:bCs/>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iCs/>
          <w:sz w:val="20"/>
          <w:szCs w:val="20"/>
          <w:lang w:val="en-AU" w:eastAsia="pl-PL"/>
        </w:rPr>
        <w:t xml:space="preserve">Computers in Human </w:t>
      </w:r>
      <w:proofErr w:type="spellStart"/>
      <w:r w:rsidR="006369D8" w:rsidRPr="00F24575">
        <w:rPr>
          <w:rFonts w:ascii="Times New Roman" w:eastAsia="Times New Roman" w:hAnsi="Times New Roman" w:cs="Times New Roman"/>
          <w:iCs/>
          <w:sz w:val="20"/>
          <w:szCs w:val="20"/>
          <w:lang w:val="en-AU" w:eastAsia="pl-PL"/>
        </w:rPr>
        <w:t>Behavior</w:t>
      </w:r>
      <w:proofErr w:type="spellEnd"/>
      <w:r w:rsidRPr="00F24575">
        <w:rPr>
          <w:rFonts w:ascii="Times New Roman" w:eastAsia="Times New Roman" w:hAnsi="Times New Roman" w:cs="Times New Roman"/>
          <w:iCs/>
          <w:sz w:val="20"/>
          <w:szCs w:val="20"/>
          <w:lang w:val="en-AU" w:eastAsia="pl-PL"/>
        </w:rPr>
        <w:t>”</w:t>
      </w:r>
      <w:r w:rsidR="006369D8" w:rsidRPr="00F24575">
        <w:rPr>
          <w:rFonts w:ascii="Times New Roman" w:eastAsia="Times New Roman" w:hAnsi="Times New Roman" w:cs="Times New Roman"/>
          <w:i/>
          <w:iCs/>
          <w:sz w:val="20"/>
          <w:szCs w:val="20"/>
          <w:lang w:val="en-AU" w:eastAsia="pl-PL"/>
        </w:rPr>
        <w:t>,</w:t>
      </w:r>
      <w:r w:rsidRPr="00F24575">
        <w:rPr>
          <w:rFonts w:ascii="Times New Roman" w:eastAsia="Times New Roman" w:hAnsi="Times New Roman" w:cs="Times New Roman"/>
          <w:iCs/>
          <w:sz w:val="20"/>
          <w:szCs w:val="20"/>
          <w:lang w:val="en-AU" w:eastAsia="pl-PL"/>
        </w:rPr>
        <w:t xml:space="preserve"> n</w:t>
      </w:r>
      <w:r w:rsidR="006369D8" w:rsidRPr="00F24575">
        <w:rPr>
          <w:rFonts w:ascii="Times New Roman" w:eastAsia="Times New Roman" w:hAnsi="Times New Roman" w:cs="Times New Roman"/>
          <w:iCs/>
          <w:sz w:val="20"/>
          <w:szCs w:val="20"/>
          <w:lang w:val="en-AU" w:eastAsia="pl-PL"/>
        </w:rPr>
        <w:t>o.</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iCs/>
          <w:sz w:val="20"/>
          <w:szCs w:val="20"/>
          <w:lang w:val="en-AU" w:eastAsia="pl-PL"/>
        </w:rPr>
        <w:t xml:space="preserve">62, </w:t>
      </w:r>
      <w:r w:rsidR="006369D8" w:rsidRPr="00F24575">
        <w:rPr>
          <w:rFonts w:ascii="Times New Roman" w:eastAsia="Times New Roman" w:hAnsi="Times New Roman" w:cs="Times New Roman"/>
          <w:iCs/>
          <w:sz w:val="20"/>
          <w:szCs w:val="20"/>
          <w:lang w:val="en-AU" w:eastAsia="pl-PL"/>
        </w:rPr>
        <w:t>p. 292-302.</w:t>
      </w:r>
    </w:p>
    <w:p w:rsidR="006369D8" w:rsidRPr="00F24575" w:rsidRDefault="006A4CD1" w:rsidP="006A4CD1">
      <w:pPr>
        <w:pStyle w:val="Nagwek1"/>
        <w:spacing w:before="0" w:beforeAutospacing="0" w:after="0" w:afterAutospacing="0" w:line="360" w:lineRule="auto"/>
        <w:ind w:left="426" w:hanging="426"/>
        <w:jc w:val="both"/>
        <w:rPr>
          <w:b w:val="0"/>
          <w:sz w:val="20"/>
          <w:szCs w:val="20"/>
          <w:lang w:val="en-AU"/>
        </w:rPr>
      </w:pPr>
      <w:r w:rsidRPr="00F24575">
        <w:rPr>
          <w:b w:val="0"/>
          <w:sz w:val="20"/>
          <w:szCs w:val="20"/>
          <w:lang w:val="en-AU"/>
        </w:rPr>
        <w:t>Hamid</w:t>
      </w:r>
      <w:r w:rsidR="006369D8" w:rsidRPr="00F24575">
        <w:rPr>
          <w:b w:val="0"/>
          <w:sz w:val="20"/>
          <w:szCs w:val="20"/>
          <w:lang w:val="en-AU"/>
        </w:rPr>
        <w:t xml:space="preserve"> S., </w:t>
      </w:r>
      <w:proofErr w:type="spellStart"/>
      <w:r w:rsidR="006369D8" w:rsidRPr="00F24575">
        <w:rPr>
          <w:b w:val="0"/>
          <w:sz w:val="20"/>
          <w:szCs w:val="20"/>
          <w:lang w:val="en-AU"/>
        </w:rPr>
        <w:t>Waycot</w:t>
      </w:r>
      <w:r w:rsidRPr="00F24575">
        <w:rPr>
          <w:b w:val="0"/>
          <w:sz w:val="20"/>
          <w:szCs w:val="20"/>
          <w:lang w:val="en-AU"/>
        </w:rPr>
        <w:t>t</w:t>
      </w:r>
      <w:proofErr w:type="spellEnd"/>
      <w:r w:rsidRPr="00F24575">
        <w:rPr>
          <w:b w:val="0"/>
          <w:sz w:val="20"/>
          <w:szCs w:val="20"/>
          <w:lang w:val="en-AU"/>
        </w:rPr>
        <w:t xml:space="preserve"> J., </w:t>
      </w:r>
      <w:proofErr w:type="spellStart"/>
      <w:r w:rsidRPr="00F24575">
        <w:rPr>
          <w:b w:val="0"/>
          <w:sz w:val="20"/>
          <w:szCs w:val="20"/>
          <w:lang w:val="en-AU"/>
        </w:rPr>
        <w:t>Kurnia</w:t>
      </w:r>
      <w:proofErr w:type="spellEnd"/>
      <w:r w:rsidRPr="00F24575">
        <w:rPr>
          <w:b w:val="0"/>
          <w:sz w:val="20"/>
          <w:szCs w:val="20"/>
          <w:lang w:val="en-AU"/>
        </w:rPr>
        <w:t xml:space="preserve"> S., Chang, S. (2015), </w:t>
      </w:r>
      <w:r w:rsidR="006369D8" w:rsidRPr="00F24575">
        <w:rPr>
          <w:b w:val="0"/>
          <w:i/>
          <w:sz w:val="20"/>
          <w:szCs w:val="20"/>
          <w:lang w:val="en-AU"/>
        </w:rPr>
        <w:t>Understanding students' perceptions of the benefits of online social networkin</w:t>
      </w:r>
      <w:r w:rsidRPr="00F24575">
        <w:rPr>
          <w:b w:val="0"/>
          <w:i/>
          <w:sz w:val="20"/>
          <w:szCs w:val="20"/>
          <w:lang w:val="en-AU"/>
        </w:rPr>
        <w:t>g use for teaching and learning</w:t>
      </w:r>
      <w:r w:rsidR="006369D8" w:rsidRPr="00F24575">
        <w:rPr>
          <w:b w:val="0"/>
          <w:sz w:val="20"/>
          <w:szCs w:val="20"/>
          <w:lang w:val="en-AU"/>
        </w:rPr>
        <w:t xml:space="preserve">, </w:t>
      </w:r>
      <w:r w:rsidRPr="00F24575">
        <w:rPr>
          <w:b w:val="0"/>
          <w:sz w:val="20"/>
          <w:szCs w:val="20"/>
          <w:lang w:val="en-AU"/>
        </w:rPr>
        <w:t>“</w:t>
      </w:r>
      <w:hyperlink r:id="rId11" w:tooltip="Go to The Internet and Higher Education on ScienceDirect" w:history="1">
        <w:r w:rsidR="006369D8" w:rsidRPr="00F24575">
          <w:rPr>
            <w:rStyle w:val="Hipercze"/>
            <w:b w:val="0"/>
            <w:color w:val="auto"/>
            <w:sz w:val="20"/>
            <w:szCs w:val="20"/>
            <w:u w:val="none"/>
            <w:lang w:val="en-AU"/>
          </w:rPr>
          <w:t>The Internet and Higher Education</w:t>
        </w:r>
      </w:hyperlink>
      <w:r w:rsidRPr="00F24575">
        <w:rPr>
          <w:rStyle w:val="Hipercze"/>
          <w:b w:val="0"/>
          <w:color w:val="auto"/>
          <w:sz w:val="20"/>
          <w:szCs w:val="20"/>
          <w:u w:val="none"/>
          <w:lang w:val="en-AU"/>
        </w:rPr>
        <w:t>”, n</w:t>
      </w:r>
      <w:r w:rsidR="006369D8" w:rsidRPr="00F24575">
        <w:rPr>
          <w:rStyle w:val="Hipercze"/>
          <w:b w:val="0"/>
          <w:color w:val="auto"/>
          <w:sz w:val="20"/>
          <w:szCs w:val="20"/>
          <w:u w:val="none"/>
          <w:lang w:val="en-AU"/>
        </w:rPr>
        <w:t>o.</w:t>
      </w:r>
      <w:r w:rsidRPr="00F24575">
        <w:rPr>
          <w:b w:val="0"/>
          <w:sz w:val="20"/>
          <w:szCs w:val="20"/>
          <w:lang w:val="en-AU"/>
        </w:rPr>
        <w:t xml:space="preserve"> 26, </w:t>
      </w:r>
      <w:r w:rsidR="006369D8" w:rsidRPr="00F24575">
        <w:rPr>
          <w:b w:val="0"/>
          <w:sz w:val="20"/>
          <w:szCs w:val="20"/>
          <w:lang w:val="en-AU"/>
        </w:rPr>
        <w:t>p. 1–9.</w:t>
      </w:r>
    </w:p>
    <w:p w:rsidR="006369D8" w:rsidRPr="00F24575" w:rsidRDefault="006A4CD1" w:rsidP="006A4CD1">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 xml:space="preserve">Hansen T., Jensen J. M. (2009), </w:t>
      </w:r>
      <w:r w:rsidR="006369D8" w:rsidRPr="00F24575">
        <w:rPr>
          <w:rFonts w:ascii="Times New Roman" w:eastAsia="Times New Roman" w:hAnsi="Times New Roman" w:cs="Times New Roman"/>
          <w:i/>
          <w:sz w:val="20"/>
          <w:szCs w:val="20"/>
          <w:lang w:val="en-AU" w:eastAsia="pl-PL"/>
        </w:rPr>
        <w:t>Shopping orientation and online clothing purchases: the role of gender and purchase situation,</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European Journal of Management</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v</w:t>
      </w:r>
      <w:r w:rsidR="006369D8" w:rsidRPr="00F24575">
        <w:rPr>
          <w:rFonts w:ascii="Times New Roman" w:eastAsia="Times New Roman" w:hAnsi="Times New Roman" w:cs="Times New Roman"/>
          <w:sz w:val="20"/>
          <w:szCs w:val="20"/>
          <w:lang w:val="en-AU" w:eastAsia="pl-PL"/>
        </w:rPr>
        <w:t>ol. 43</w:t>
      </w:r>
      <w:r w:rsidRPr="00F24575">
        <w:rPr>
          <w:rFonts w:ascii="Times New Roman" w:eastAsia="Times New Roman" w:hAnsi="Times New Roman" w:cs="Times New Roman"/>
          <w:sz w:val="20"/>
          <w:szCs w:val="20"/>
          <w:lang w:val="en-AU" w:eastAsia="pl-PL"/>
        </w:rPr>
        <w:t xml:space="preserve">, no. 9/10, </w:t>
      </w:r>
      <w:r w:rsidR="006369D8" w:rsidRPr="00F24575">
        <w:rPr>
          <w:rFonts w:ascii="Times New Roman" w:eastAsia="Times New Roman" w:hAnsi="Times New Roman" w:cs="Times New Roman"/>
          <w:sz w:val="20"/>
          <w:szCs w:val="20"/>
          <w:lang w:val="en-AU" w:eastAsia="pl-PL"/>
        </w:rPr>
        <w:t>p. 1154-1170.</w:t>
      </w:r>
    </w:p>
    <w:p w:rsidR="006369D8" w:rsidRPr="00F24575" w:rsidRDefault="006369D8" w:rsidP="006A4CD1">
      <w:pPr>
        <w:spacing w:after="0" w:line="360" w:lineRule="auto"/>
        <w:ind w:left="426" w:hanging="426"/>
        <w:jc w:val="both"/>
        <w:rPr>
          <w:rFonts w:ascii="Times New Roman" w:hAnsi="Times New Roman" w:cs="Times New Roman"/>
          <w:sz w:val="20"/>
          <w:szCs w:val="20"/>
          <w:lang w:val="en-US"/>
        </w:rPr>
      </w:pPr>
      <w:proofErr w:type="spellStart"/>
      <w:r w:rsidRPr="00F24575">
        <w:rPr>
          <w:rFonts w:ascii="Times New Roman" w:hAnsi="Times New Roman" w:cs="Times New Roman"/>
          <w:sz w:val="20"/>
          <w:szCs w:val="20"/>
          <w:lang w:val="en-US"/>
        </w:rPr>
        <w:t>Harmancioglu</w:t>
      </w:r>
      <w:proofErr w:type="spellEnd"/>
      <w:r w:rsidRPr="00F24575">
        <w:rPr>
          <w:rFonts w:ascii="Times New Roman" w:hAnsi="Times New Roman" w:cs="Times New Roman"/>
          <w:sz w:val="20"/>
          <w:szCs w:val="20"/>
          <w:lang w:val="en-US"/>
        </w:rPr>
        <w:t xml:space="preserve"> N. Finney R.</w:t>
      </w:r>
      <w:r w:rsidR="006A4CD1" w:rsidRPr="00F24575">
        <w:rPr>
          <w:rFonts w:ascii="Times New Roman" w:hAnsi="Times New Roman" w:cs="Times New Roman"/>
          <w:sz w:val="20"/>
          <w:szCs w:val="20"/>
          <w:lang w:val="en-US"/>
        </w:rPr>
        <w:t xml:space="preserve"> </w:t>
      </w:r>
      <w:r w:rsidRPr="00F24575">
        <w:rPr>
          <w:rFonts w:ascii="Times New Roman" w:hAnsi="Times New Roman" w:cs="Times New Roman"/>
          <w:sz w:val="20"/>
          <w:szCs w:val="20"/>
          <w:lang w:val="en-US"/>
        </w:rPr>
        <w:t>Z.</w:t>
      </w:r>
      <w:r w:rsidR="006A4CD1" w:rsidRPr="00F24575">
        <w:rPr>
          <w:rFonts w:ascii="Times New Roman" w:hAnsi="Times New Roman" w:cs="Times New Roman"/>
          <w:sz w:val="20"/>
          <w:szCs w:val="20"/>
          <w:lang w:val="en-US"/>
        </w:rPr>
        <w:t>,</w:t>
      </w:r>
      <w:r w:rsidRPr="00F24575">
        <w:rPr>
          <w:rFonts w:ascii="Times New Roman" w:hAnsi="Times New Roman" w:cs="Times New Roman"/>
          <w:sz w:val="20"/>
          <w:szCs w:val="20"/>
          <w:lang w:val="en-US"/>
        </w:rPr>
        <w:t xml:space="preserve"> Joseph M. (2009), </w:t>
      </w:r>
      <w:r w:rsidRPr="00F24575">
        <w:rPr>
          <w:rFonts w:ascii="Times New Roman" w:hAnsi="Times New Roman" w:cs="Times New Roman"/>
          <w:i/>
          <w:sz w:val="20"/>
          <w:szCs w:val="20"/>
          <w:lang w:val="en-US"/>
        </w:rPr>
        <w:t>Impulse purchases of new products: an empirical analysis</w:t>
      </w:r>
      <w:r w:rsidRPr="00F24575">
        <w:rPr>
          <w:rFonts w:ascii="Times New Roman" w:hAnsi="Times New Roman" w:cs="Times New Roman"/>
          <w:sz w:val="20"/>
          <w:szCs w:val="20"/>
          <w:lang w:val="en-US"/>
        </w:rPr>
        <w:t xml:space="preserve">, </w:t>
      </w:r>
      <w:r w:rsidR="006A4CD1" w:rsidRPr="00F24575">
        <w:rPr>
          <w:rFonts w:ascii="Times New Roman" w:hAnsi="Times New Roman" w:cs="Times New Roman"/>
          <w:sz w:val="20"/>
          <w:szCs w:val="20"/>
          <w:lang w:val="en-US"/>
        </w:rPr>
        <w:t>“</w:t>
      </w:r>
      <w:r w:rsidRPr="00F24575">
        <w:rPr>
          <w:rFonts w:ascii="Times New Roman" w:hAnsi="Times New Roman" w:cs="Times New Roman"/>
          <w:sz w:val="20"/>
          <w:szCs w:val="20"/>
          <w:lang w:val="en-US"/>
        </w:rPr>
        <w:t>Journal of Product &amp; Brand Management</w:t>
      </w:r>
      <w:r w:rsidR="006A4CD1" w:rsidRPr="00F24575">
        <w:rPr>
          <w:rFonts w:ascii="Times New Roman" w:hAnsi="Times New Roman" w:cs="Times New Roman"/>
          <w:sz w:val="20"/>
          <w:szCs w:val="20"/>
          <w:lang w:val="en-US"/>
        </w:rPr>
        <w:t>”</w:t>
      </w:r>
      <w:r w:rsidRPr="00F24575">
        <w:rPr>
          <w:rFonts w:ascii="Times New Roman" w:hAnsi="Times New Roman" w:cs="Times New Roman"/>
          <w:sz w:val="20"/>
          <w:szCs w:val="20"/>
          <w:lang w:val="en-US"/>
        </w:rPr>
        <w:t xml:space="preserve">, </w:t>
      </w:r>
      <w:r w:rsidR="006A4CD1" w:rsidRPr="00F24575">
        <w:rPr>
          <w:rFonts w:ascii="Times New Roman" w:hAnsi="Times New Roman" w:cs="Times New Roman"/>
          <w:sz w:val="20"/>
          <w:szCs w:val="20"/>
          <w:lang w:val="en-US"/>
        </w:rPr>
        <w:t>v</w:t>
      </w:r>
      <w:r w:rsidRPr="00F24575">
        <w:rPr>
          <w:rFonts w:ascii="Times New Roman" w:hAnsi="Times New Roman" w:cs="Times New Roman"/>
          <w:sz w:val="20"/>
          <w:szCs w:val="20"/>
          <w:lang w:val="en-US"/>
        </w:rPr>
        <w:t>ol. 18</w:t>
      </w:r>
      <w:r w:rsidR="006A4CD1" w:rsidRPr="00F24575">
        <w:rPr>
          <w:rFonts w:ascii="Times New Roman" w:hAnsi="Times New Roman" w:cs="Times New Roman"/>
          <w:sz w:val="20"/>
          <w:szCs w:val="20"/>
          <w:lang w:val="en-US"/>
        </w:rPr>
        <w:t>,</w:t>
      </w:r>
      <w:r w:rsidRPr="00F24575">
        <w:rPr>
          <w:rFonts w:ascii="Times New Roman" w:hAnsi="Times New Roman" w:cs="Times New Roman"/>
          <w:sz w:val="20"/>
          <w:szCs w:val="20"/>
          <w:lang w:val="en-US"/>
        </w:rPr>
        <w:t xml:space="preserve"> </w:t>
      </w:r>
      <w:r w:rsidR="006A4CD1" w:rsidRPr="00F24575">
        <w:rPr>
          <w:rFonts w:ascii="Times New Roman" w:hAnsi="Times New Roman" w:cs="Times New Roman"/>
          <w:sz w:val="20"/>
          <w:szCs w:val="20"/>
          <w:lang w:val="en-US"/>
        </w:rPr>
        <w:t>n</w:t>
      </w:r>
      <w:r w:rsidRPr="00F24575">
        <w:rPr>
          <w:rFonts w:ascii="Times New Roman" w:hAnsi="Times New Roman" w:cs="Times New Roman"/>
          <w:sz w:val="20"/>
          <w:szCs w:val="20"/>
          <w:lang w:val="en-US"/>
        </w:rPr>
        <w:t>o. 1, 2009, p. 27–37.</w:t>
      </w:r>
    </w:p>
    <w:p w:rsidR="006369D8" w:rsidRPr="00F24575" w:rsidRDefault="006369D8" w:rsidP="006A4CD1">
      <w:pPr>
        <w:spacing w:after="0" w:line="360" w:lineRule="auto"/>
        <w:ind w:left="426" w:hanging="426"/>
        <w:jc w:val="both"/>
        <w:rPr>
          <w:rFonts w:ascii="Times New Roman" w:hAnsi="Times New Roman" w:cs="Times New Roman"/>
          <w:sz w:val="20"/>
          <w:szCs w:val="20"/>
          <w:lang w:val="en-AU"/>
        </w:rPr>
      </w:pPr>
      <w:r w:rsidRPr="00F24575">
        <w:rPr>
          <w:rFonts w:ascii="Times New Roman" w:hAnsi="Times New Roman" w:cs="Times New Roman"/>
          <w:sz w:val="20"/>
          <w:szCs w:val="20"/>
          <w:lang w:val="en-AU"/>
        </w:rPr>
        <w:t>Hofstede G., Ho</w:t>
      </w:r>
      <w:r w:rsidR="006A4CD1" w:rsidRPr="00F24575">
        <w:rPr>
          <w:rFonts w:ascii="Times New Roman" w:hAnsi="Times New Roman" w:cs="Times New Roman"/>
          <w:sz w:val="20"/>
          <w:szCs w:val="20"/>
          <w:lang w:val="en-AU"/>
        </w:rPr>
        <w:t xml:space="preserve">fstede G. J., </w:t>
      </w:r>
      <w:proofErr w:type="spellStart"/>
      <w:r w:rsidR="006A4CD1" w:rsidRPr="00F24575">
        <w:rPr>
          <w:rFonts w:ascii="Times New Roman" w:hAnsi="Times New Roman" w:cs="Times New Roman"/>
          <w:sz w:val="20"/>
          <w:szCs w:val="20"/>
          <w:lang w:val="en-AU"/>
        </w:rPr>
        <w:t>Minkov</w:t>
      </w:r>
      <w:proofErr w:type="spellEnd"/>
      <w:r w:rsidRPr="00F24575">
        <w:rPr>
          <w:rFonts w:ascii="Times New Roman" w:hAnsi="Times New Roman" w:cs="Times New Roman"/>
          <w:sz w:val="20"/>
          <w:szCs w:val="20"/>
          <w:lang w:val="en-AU"/>
        </w:rPr>
        <w:t xml:space="preserve"> M. (2010), </w:t>
      </w:r>
      <w:r w:rsidRPr="00F24575">
        <w:rPr>
          <w:rStyle w:val="Uwydatnienie"/>
          <w:rFonts w:ascii="Times New Roman" w:hAnsi="Times New Roman" w:cs="Times New Roman"/>
          <w:bCs/>
          <w:sz w:val="20"/>
          <w:szCs w:val="20"/>
          <w:lang w:val="en-AU"/>
        </w:rPr>
        <w:t>Cultures and Organizations: Software of the Mind.</w:t>
      </w:r>
      <w:r w:rsidR="006A4CD1" w:rsidRPr="00F24575">
        <w:rPr>
          <w:rFonts w:ascii="Times New Roman" w:hAnsi="Times New Roman" w:cs="Times New Roman"/>
          <w:sz w:val="20"/>
          <w:szCs w:val="20"/>
          <w:lang w:val="en-AU"/>
        </w:rPr>
        <w:t xml:space="preserve"> 3rd Edition, McGraw-Hill USA</w:t>
      </w:r>
      <w:r w:rsidRPr="00F24575">
        <w:rPr>
          <w:rFonts w:ascii="Times New Roman" w:hAnsi="Times New Roman" w:cs="Times New Roman"/>
          <w:sz w:val="20"/>
          <w:szCs w:val="20"/>
          <w:lang w:val="en-AU"/>
        </w:rPr>
        <w:t>.</w:t>
      </w:r>
    </w:p>
    <w:p w:rsidR="006369D8" w:rsidRPr="00F24575" w:rsidRDefault="006369D8" w:rsidP="006A4CD1">
      <w:pPr>
        <w:spacing w:after="0" w:line="360" w:lineRule="auto"/>
        <w:ind w:left="426" w:hanging="426"/>
        <w:jc w:val="both"/>
        <w:rPr>
          <w:rFonts w:ascii="Times New Roman" w:hAnsi="Times New Roman" w:cs="Times New Roman"/>
          <w:sz w:val="20"/>
          <w:szCs w:val="20"/>
          <w:lang w:val="en-AU"/>
        </w:rPr>
      </w:pPr>
      <w:r w:rsidRPr="00F24575">
        <w:rPr>
          <w:rStyle w:val="Uwydatnienie"/>
          <w:rFonts w:ascii="Times New Roman" w:hAnsi="Times New Roman" w:cs="Times New Roman"/>
          <w:sz w:val="20"/>
          <w:szCs w:val="20"/>
          <w:lang w:val="en-AU"/>
        </w:rPr>
        <w:t xml:space="preserve">Homo </w:t>
      </w:r>
      <w:proofErr w:type="spellStart"/>
      <w:r w:rsidRPr="00F24575">
        <w:rPr>
          <w:rStyle w:val="Uwydatnienie"/>
          <w:rFonts w:ascii="Times New Roman" w:hAnsi="Times New Roman" w:cs="Times New Roman"/>
          <w:sz w:val="20"/>
          <w:szCs w:val="20"/>
          <w:lang w:val="en-AU"/>
        </w:rPr>
        <w:t>informaticus</w:t>
      </w:r>
      <w:proofErr w:type="spellEnd"/>
      <w:r w:rsidRPr="00F24575">
        <w:rPr>
          <w:rStyle w:val="Uwydatnienie"/>
          <w:rFonts w:ascii="Times New Roman" w:hAnsi="Times New Roman" w:cs="Times New Roman"/>
          <w:sz w:val="20"/>
          <w:szCs w:val="20"/>
          <w:lang w:val="en-AU"/>
        </w:rPr>
        <w:t xml:space="preserve">: </w:t>
      </w:r>
      <w:r w:rsidRPr="00F24575">
        <w:rPr>
          <w:rFonts w:ascii="Times New Roman" w:eastAsia="Times New Roman" w:hAnsi="Times New Roman" w:cs="Times New Roman"/>
          <w:i/>
          <w:sz w:val="20"/>
          <w:szCs w:val="20"/>
          <w:lang w:val="en-GB" w:eastAsia="pl-PL"/>
        </w:rPr>
        <w:t>how do digitals consumers behave online?</w:t>
      </w:r>
      <w:r w:rsidRPr="00F24575">
        <w:rPr>
          <w:rFonts w:ascii="Times New Roman" w:hAnsi="Times New Roman" w:cs="Times New Roman"/>
          <w:i/>
          <w:sz w:val="20"/>
          <w:szCs w:val="20"/>
          <w:lang w:val="en-AU"/>
        </w:rPr>
        <w:t>,</w:t>
      </w:r>
      <w:r w:rsidRPr="00F24575">
        <w:rPr>
          <w:rFonts w:ascii="Times New Roman" w:hAnsi="Times New Roman" w:cs="Times New Roman"/>
          <w:sz w:val="20"/>
          <w:szCs w:val="20"/>
          <w:lang w:val="en-AU"/>
        </w:rPr>
        <w:t xml:space="preserve"> Ernst &amp; Young, 2014, available at: </w:t>
      </w:r>
      <w:hyperlink r:id="rId12" w:history="1">
        <w:r w:rsidRPr="00F24575">
          <w:rPr>
            <w:rStyle w:val="Hipercze"/>
            <w:rFonts w:ascii="Times New Roman" w:hAnsi="Times New Roman" w:cs="Times New Roman"/>
            <w:color w:val="auto"/>
            <w:sz w:val="20"/>
            <w:szCs w:val="20"/>
            <w:lang w:val="en-AU"/>
          </w:rPr>
          <w:t>http://www.ey.com/Publication/vwLUAssets/Raport_EY_Homo_informaticus/$FILE/ey_homo_informaticus.pdf</w:t>
        </w:r>
      </w:hyperlink>
      <w:r w:rsidRPr="00F24575">
        <w:rPr>
          <w:rFonts w:ascii="Times New Roman" w:hAnsi="Times New Roman" w:cs="Times New Roman"/>
          <w:sz w:val="20"/>
          <w:szCs w:val="20"/>
          <w:lang w:val="en-AU"/>
        </w:rPr>
        <w:t xml:space="preserve"> (accessed 12 </w:t>
      </w:r>
      <w:r w:rsidR="006A4CD1" w:rsidRPr="00F24575">
        <w:rPr>
          <w:rFonts w:ascii="Times New Roman" w:hAnsi="Times New Roman" w:cs="Times New Roman"/>
          <w:sz w:val="20"/>
          <w:szCs w:val="20"/>
          <w:lang w:val="en-AU"/>
        </w:rPr>
        <w:t>December</w:t>
      </w:r>
      <w:r w:rsidRPr="00F24575">
        <w:rPr>
          <w:rFonts w:ascii="Times New Roman" w:hAnsi="Times New Roman" w:cs="Times New Roman"/>
          <w:sz w:val="20"/>
          <w:szCs w:val="20"/>
          <w:lang w:val="en-AU"/>
        </w:rPr>
        <w:t xml:space="preserve"> 2016).</w:t>
      </w:r>
    </w:p>
    <w:p w:rsidR="006369D8" w:rsidRPr="00F24575" w:rsidRDefault="006369D8" w:rsidP="00AF528E">
      <w:pPr>
        <w:pStyle w:val="Nagwek1"/>
        <w:spacing w:before="0" w:beforeAutospacing="0" w:after="0" w:afterAutospacing="0" w:line="360" w:lineRule="auto"/>
        <w:ind w:left="426" w:hanging="426"/>
        <w:jc w:val="both"/>
        <w:rPr>
          <w:b w:val="0"/>
          <w:sz w:val="20"/>
          <w:szCs w:val="20"/>
          <w:lang w:val="en-AU"/>
        </w:rPr>
      </w:pPr>
      <w:proofErr w:type="spellStart"/>
      <w:r w:rsidRPr="00F24575">
        <w:rPr>
          <w:b w:val="0"/>
          <w:sz w:val="20"/>
          <w:szCs w:val="20"/>
          <w:lang w:val="en-AU"/>
        </w:rPr>
        <w:t>Hoelzel</w:t>
      </w:r>
      <w:proofErr w:type="spellEnd"/>
      <w:r w:rsidR="006A4CD1" w:rsidRPr="00F24575">
        <w:rPr>
          <w:b w:val="0"/>
          <w:sz w:val="20"/>
          <w:szCs w:val="20"/>
          <w:lang w:val="en-AU"/>
        </w:rPr>
        <w:t xml:space="preserve"> M. (2015), </w:t>
      </w:r>
      <w:r w:rsidRPr="00F24575">
        <w:rPr>
          <w:b w:val="0"/>
          <w:sz w:val="20"/>
          <w:szCs w:val="20"/>
          <w:lang w:val="en-AU"/>
        </w:rPr>
        <w:t xml:space="preserve">Mobile advertising is exploding and will grow much faster than </w:t>
      </w:r>
      <w:r w:rsidR="006A4CD1" w:rsidRPr="00F24575">
        <w:rPr>
          <w:b w:val="0"/>
          <w:sz w:val="20"/>
          <w:szCs w:val="20"/>
          <w:lang w:val="en-AU"/>
        </w:rPr>
        <w:t>all other digital ad categories</w:t>
      </w:r>
      <w:r w:rsidRPr="00F24575">
        <w:rPr>
          <w:b w:val="0"/>
          <w:sz w:val="20"/>
          <w:szCs w:val="20"/>
          <w:lang w:val="en-AU"/>
        </w:rPr>
        <w:t>, Business Insider, 3 April 2015, available at:</w:t>
      </w:r>
      <w:r w:rsidRPr="00F24575">
        <w:rPr>
          <w:sz w:val="20"/>
          <w:szCs w:val="20"/>
          <w:lang w:val="en-AU"/>
        </w:rPr>
        <w:t xml:space="preserve"> </w:t>
      </w:r>
      <w:hyperlink r:id="rId13" w:history="1">
        <w:r w:rsidRPr="00F24575">
          <w:rPr>
            <w:rStyle w:val="Hipercze"/>
            <w:b w:val="0"/>
            <w:color w:val="auto"/>
            <w:sz w:val="20"/>
            <w:szCs w:val="20"/>
            <w:lang w:val="en-AU"/>
          </w:rPr>
          <w:t>www.businessinsider.com/mobile-is-growing-faster-than-all-other-ad-formats-2014-10?IR=T</w:t>
        </w:r>
      </w:hyperlink>
      <w:r w:rsidRPr="00F24575">
        <w:rPr>
          <w:b w:val="0"/>
          <w:sz w:val="20"/>
          <w:szCs w:val="20"/>
          <w:lang w:val="en-AU"/>
        </w:rPr>
        <w:t xml:space="preserve"> (accessed 10 </w:t>
      </w:r>
      <w:r w:rsidR="006A4CD1" w:rsidRPr="00F24575">
        <w:rPr>
          <w:b w:val="0"/>
          <w:sz w:val="20"/>
          <w:szCs w:val="20"/>
          <w:lang w:val="en-AU"/>
        </w:rPr>
        <w:t>January</w:t>
      </w:r>
      <w:r w:rsidRPr="00F24575">
        <w:rPr>
          <w:b w:val="0"/>
          <w:sz w:val="20"/>
          <w:szCs w:val="20"/>
          <w:lang w:val="en-AU"/>
        </w:rPr>
        <w:t xml:space="preserve"> 201</w:t>
      </w:r>
      <w:r w:rsidR="006A4CD1" w:rsidRPr="00F24575">
        <w:rPr>
          <w:b w:val="0"/>
          <w:sz w:val="20"/>
          <w:szCs w:val="20"/>
          <w:lang w:val="en-AU"/>
        </w:rPr>
        <w:t>7</w:t>
      </w:r>
      <w:r w:rsidRPr="00F24575">
        <w:rPr>
          <w:b w:val="0"/>
          <w:sz w:val="20"/>
          <w:szCs w:val="20"/>
          <w:lang w:val="en-AU"/>
        </w:rPr>
        <w:t>)</w:t>
      </w:r>
    </w:p>
    <w:p w:rsidR="006369D8" w:rsidRPr="00F24575" w:rsidRDefault="006369D8" w:rsidP="006A4CD1">
      <w:pPr>
        <w:spacing w:after="0" w:line="360" w:lineRule="auto"/>
        <w:ind w:left="426" w:hanging="426"/>
        <w:jc w:val="both"/>
        <w:rPr>
          <w:rFonts w:ascii="Times New Roman" w:hAnsi="Times New Roman" w:cs="Times New Roman"/>
          <w:sz w:val="20"/>
          <w:szCs w:val="20"/>
          <w:lang w:val="en-AU"/>
        </w:rPr>
      </w:pPr>
      <w:r w:rsidRPr="00F24575">
        <w:rPr>
          <w:rFonts w:ascii="Times New Roman" w:eastAsia="Times New Roman" w:hAnsi="Times New Roman" w:cs="Times New Roman"/>
          <w:sz w:val="20"/>
          <w:szCs w:val="20"/>
          <w:lang w:val="en-AU" w:eastAsia="pl-PL"/>
        </w:rPr>
        <w:t xml:space="preserve">Hsu </w:t>
      </w:r>
      <w:r w:rsidR="006A4CD1" w:rsidRPr="00F24575">
        <w:rPr>
          <w:rFonts w:ascii="Times New Roman" w:eastAsia="Times New Roman" w:hAnsi="Times New Roman" w:cs="Times New Roman"/>
          <w:sz w:val="20"/>
          <w:szCs w:val="20"/>
          <w:lang w:val="en-AU" w:eastAsia="pl-PL"/>
        </w:rPr>
        <w:t xml:space="preserve">M. H., Tien S. </w:t>
      </w:r>
      <w:r w:rsidRPr="00F24575">
        <w:rPr>
          <w:rFonts w:ascii="Times New Roman" w:eastAsia="Times New Roman" w:hAnsi="Times New Roman" w:cs="Times New Roman"/>
          <w:sz w:val="20"/>
          <w:szCs w:val="20"/>
          <w:lang w:val="en-AU" w:eastAsia="pl-PL"/>
        </w:rPr>
        <w:t>W.</w:t>
      </w:r>
      <w:r w:rsidR="006A4CD1" w:rsidRPr="00F24575">
        <w:rPr>
          <w:rFonts w:ascii="Times New Roman" w:eastAsia="Times New Roman" w:hAnsi="Times New Roman" w:cs="Times New Roman"/>
          <w:sz w:val="20"/>
          <w:szCs w:val="20"/>
          <w:lang w:val="en-AU" w:eastAsia="pl-PL"/>
        </w:rPr>
        <w:t>, Lin H. Ch.,</w:t>
      </w:r>
      <w:r w:rsidRPr="00F24575">
        <w:rPr>
          <w:rFonts w:ascii="Times New Roman" w:eastAsia="Times New Roman" w:hAnsi="Times New Roman" w:cs="Times New Roman"/>
          <w:sz w:val="20"/>
          <w:szCs w:val="20"/>
          <w:lang w:val="en-AU" w:eastAsia="pl-PL"/>
        </w:rPr>
        <w:t xml:space="preserve"> Chang</w:t>
      </w:r>
      <w:r w:rsidR="006A4CD1" w:rsidRPr="00F24575">
        <w:rPr>
          <w:rFonts w:ascii="Times New Roman" w:eastAsia="Times New Roman" w:hAnsi="Times New Roman" w:cs="Times New Roman"/>
          <w:sz w:val="20"/>
          <w:szCs w:val="20"/>
          <w:lang w:val="en-AU" w:eastAsia="pl-PL"/>
        </w:rPr>
        <w:t xml:space="preserve"> Ch. M. (2015), </w:t>
      </w:r>
      <w:r w:rsidRPr="00F24575">
        <w:rPr>
          <w:rFonts w:ascii="Times New Roman" w:eastAsia="Times New Roman" w:hAnsi="Times New Roman" w:cs="Times New Roman"/>
          <w:i/>
          <w:sz w:val="20"/>
          <w:szCs w:val="20"/>
          <w:lang w:val="en-AU" w:eastAsia="pl-PL"/>
        </w:rPr>
        <w:t>Understanding the roles of cultural differences and socio-economic status in soc</w:t>
      </w:r>
      <w:r w:rsidR="006A4CD1" w:rsidRPr="00F24575">
        <w:rPr>
          <w:rFonts w:ascii="Times New Roman" w:eastAsia="Times New Roman" w:hAnsi="Times New Roman" w:cs="Times New Roman"/>
          <w:i/>
          <w:sz w:val="20"/>
          <w:szCs w:val="20"/>
          <w:lang w:val="en-AU" w:eastAsia="pl-PL"/>
        </w:rPr>
        <w:t>ial media continuance intention</w:t>
      </w:r>
      <w:r w:rsidRPr="00F24575">
        <w:rPr>
          <w:rFonts w:ascii="Times New Roman" w:eastAsia="Times New Roman" w:hAnsi="Times New Roman" w:cs="Times New Roman"/>
          <w:sz w:val="20"/>
          <w:szCs w:val="20"/>
          <w:lang w:val="en-AU" w:eastAsia="pl-PL"/>
        </w:rPr>
        <w:t xml:space="preserve">, </w:t>
      </w:r>
      <w:r w:rsidR="006A4CD1"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Information Technology &amp; People</w:t>
      </w:r>
      <w:r w:rsidR="006A4CD1" w:rsidRPr="00F24575">
        <w:rPr>
          <w:rFonts w:ascii="Times New Roman" w:eastAsia="Times New Roman" w:hAnsi="Times New Roman" w:cs="Times New Roman"/>
          <w:sz w:val="20"/>
          <w:szCs w:val="20"/>
          <w:lang w:val="en-AU" w:eastAsia="pl-PL"/>
        </w:rPr>
        <w:t xml:space="preserve">”, vol. 28, no. 1, </w:t>
      </w:r>
      <w:r w:rsidRPr="00F24575">
        <w:rPr>
          <w:rFonts w:ascii="Times New Roman" w:eastAsia="Times New Roman" w:hAnsi="Times New Roman" w:cs="Times New Roman"/>
          <w:sz w:val="20"/>
          <w:szCs w:val="20"/>
          <w:lang w:val="en-AU" w:eastAsia="pl-PL"/>
        </w:rPr>
        <w:t>p. 224-241.</w:t>
      </w:r>
    </w:p>
    <w:p w:rsidR="006369D8" w:rsidRPr="00F24575" w:rsidRDefault="006A4CD1" w:rsidP="006A4CD1">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lastRenderedPageBreak/>
        <w:t>Kaplan</w:t>
      </w:r>
      <w:r w:rsidR="006369D8" w:rsidRPr="00F24575">
        <w:rPr>
          <w:rFonts w:ascii="Times New Roman" w:eastAsia="Times New Roman" w:hAnsi="Times New Roman" w:cs="Times New Roman"/>
          <w:sz w:val="20"/>
          <w:szCs w:val="20"/>
          <w:lang w:val="en-AU" w:eastAsia="pl-PL"/>
        </w:rPr>
        <w:t xml:space="preserve"> A.</w:t>
      </w:r>
      <w:r w:rsidRPr="00F24575">
        <w:rPr>
          <w:rFonts w:ascii="Times New Roman" w:eastAsia="Times New Roman" w:hAnsi="Times New Roman" w:cs="Times New Roman"/>
          <w:sz w:val="20"/>
          <w:szCs w:val="20"/>
          <w:lang w:val="en-AU" w:eastAsia="pl-PL"/>
        </w:rPr>
        <w:t xml:space="preserve"> M., </w:t>
      </w:r>
      <w:proofErr w:type="spellStart"/>
      <w:r w:rsidRPr="00F24575">
        <w:rPr>
          <w:rFonts w:ascii="Times New Roman" w:eastAsia="Times New Roman" w:hAnsi="Times New Roman" w:cs="Times New Roman"/>
          <w:sz w:val="20"/>
          <w:szCs w:val="20"/>
          <w:lang w:val="en-AU" w:eastAsia="pl-PL"/>
        </w:rPr>
        <w:t>Haenlein</w:t>
      </w:r>
      <w:proofErr w:type="spellEnd"/>
      <w:r w:rsidRPr="00F24575">
        <w:rPr>
          <w:rFonts w:ascii="Times New Roman" w:eastAsia="Times New Roman" w:hAnsi="Times New Roman" w:cs="Times New Roman"/>
          <w:sz w:val="20"/>
          <w:szCs w:val="20"/>
          <w:lang w:val="en-AU" w:eastAsia="pl-PL"/>
        </w:rPr>
        <w:t xml:space="preserve"> M. (2011), </w:t>
      </w:r>
      <w:r w:rsidR="006369D8" w:rsidRPr="00F24575">
        <w:rPr>
          <w:rFonts w:ascii="Times New Roman" w:eastAsia="Times New Roman" w:hAnsi="Times New Roman" w:cs="Times New Roman"/>
          <w:i/>
          <w:sz w:val="20"/>
          <w:szCs w:val="20"/>
          <w:lang w:val="en-AU" w:eastAsia="pl-PL"/>
        </w:rPr>
        <w:t>Two hearts in three-quarter time: How to waltz the social media/viral marketing dance,</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Business Horizons</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 xml:space="preserve">vol. 54, </w:t>
      </w:r>
      <w:r w:rsidR="006369D8" w:rsidRPr="00F24575">
        <w:rPr>
          <w:rFonts w:ascii="Times New Roman" w:eastAsia="Times New Roman" w:hAnsi="Times New Roman" w:cs="Times New Roman"/>
          <w:sz w:val="20"/>
          <w:szCs w:val="20"/>
          <w:lang w:val="en-AU" w:eastAsia="pl-PL"/>
        </w:rPr>
        <w:t>p. 253-263.</w:t>
      </w:r>
    </w:p>
    <w:p w:rsidR="006369D8" w:rsidRPr="00F24575" w:rsidRDefault="00AF528E" w:rsidP="00AF528E">
      <w:pPr>
        <w:spacing w:after="0" w:line="360" w:lineRule="auto"/>
        <w:ind w:left="426" w:hanging="426"/>
        <w:jc w:val="both"/>
        <w:rPr>
          <w:rFonts w:ascii="Times New Roman" w:hAnsi="Times New Roman" w:cs="Times New Roman"/>
          <w:sz w:val="20"/>
          <w:szCs w:val="20"/>
          <w:lang w:val="en-AU"/>
        </w:rPr>
      </w:pPr>
      <w:r w:rsidRPr="00F24575">
        <w:rPr>
          <w:rFonts w:ascii="Times New Roman" w:hAnsi="Times New Roman" w:cs="Times New Roman"/>
          <w:sz w:val="20"/>
          <w:szCs w:val="20"/>
          <w:lang w:val="en-AU"/>
        </w:rPr>
        <w:t>Kaplan, A. M.,</w:t>
      </w:r>
      <w:r w:rsidR="006369D8" w:rsidRPr="00F24575">
        <w:rPr>
          <w:rFonts w:ascii="Times New Roman" w:hAnsi="Times New Roman" w:cs="Times New Roman"/>
          <w:sz w:val="20"/>
          <w:szCs w:val="20"/>
          <w:lang w:val="en-AU"/>
        </w:rPr>
        <w:t xml:space="preserve"> </w:t>
      </w:r>
      <w:proofErr w:type="spellStart"/>
      <w:r w:rsidR="006369D8" w:rsidRPr="00F24575">
        <w:rPr>
          <w:rFonts w:ascii="Times New Roman" w:hAnsi="Times New Roman" w:cs="Times New Roman"/>
          <w:sz w:val="20"/>
          <w:szCs w:val="20"/>
          <w:lang w:val="en-AU"/>
        </w:rPr>
        <w:t>Haenlein</w:t>
      </w:r>
      <w:proofErr w:type="spellEnd"/>
      <w:r w:rsidR="006369D8" w:rsidRPr="00F24575">
        <w:rPr>
          <w:rFonts w:ascii="Times New Roman" w:hAnsi="Times New Roman" w:cs="Times New Roman"/>
          <w:sz w:val="20"/>
          <w:szCs w:val="20"/>
          <w:lang w:val="en-AU"/>
        </w:rPr>
        <w:t>, M</w:t>
      </w:r>
      <w:r w:rsidRPr="00F24575">
        <w:rPr>
          <w:rFonts w:ascii="Times New Roman" w:hAnsi="Times New Roman" w:cs="Times New Roman"/>
          <w:sz w:val="20"/>
          <w:szCs w:val="20"/>
          <w:lang w:val="en-AU"/>
        </w:rPr>
        <w:t xml:space="preserve">. (2010), </w:t>
      </w:r>
      <w:r w:rsidR="006369D8" w:rsidRPr="00F24575">
        <w:rPr>
          <w:rFonts w:ascii="Times New Roman" w:hAnsi="Times New Roman" w:cs="Times New Roman"/>
          <w:i/>
          <w:sz w:val="20"/>
          <w:szCs w:val="20"/>
          <w:lang w:val="en-AU"/>
        </w:rPr>
        <w:t>Users of the world, unite! The challenges and opportunities of social media</w:t>
      </w:r>
      <w:r w:rsidR="006369D8" w:rsidRPr="00F24575">
        <w:rPr>
          <w:rFonts w:ascii="Times New Roman" w:hAnsi="Times New Roman" w:cs="Times New Roman"/>
          <w:sz w:val="20"/>
          <w:szCs w:val="20"/>
          <w:lang w:val="en-AU"/>
        </w:rPr>
        <w:t xml:space="preserve">, </w:t>
      </w:r>
      <w:r w:rsidRPr="00F24575">
        <w:rPr>
          <w:rFonts w:ascii="Times New Roman" w:hAnsi="Times New Roman" w:cs="Times New Roman"/>
          <w:sz w:val="20"/>
          <w:szCs w:val="20"/>
          <w:lang w:val="en-AU"/>
        </w:rPr>
        <w:t>“</w:t>
      </w:r>
      <w:r w:rsidR="006369D8" w:rsidRPr="00F24575">
        <w:rPr>
          <w:rFonts w:ascii="Times New Roman" w:hAnsi="Times New Roman" w:cs="Times New Roman"/>
          <w:sz w:val="20"/>
          <w:szCs w:val="20"/>
          <w:lang w:val="en-AU"/>
        </w:rPr>
        <w:t>Business Horizons</w:t>
      </w:r>
      <w:r w:rsidRPr="00F24575">
        <w:rPr>
          <w:rFonts w:ascii="Times New Roman" w:hAnsi="Times New Roman" w:cs="Times New Roman"/>
          <w:sz w:val="20"/>
          <w:szCs w:val="20"/>
          <w:lang w:val="en-AU"/>
        </w:rPr>
        <w:t>”, vol. 53, p</w:t>
      </w:r>
      <w:r w:rsidR="006369D8" w:rsidRPr="00F24575">
        <w:rPr>
          <w:rFonts w:ascii="Times New Roman" w:hAnsi="Times New Roman" w:cs="Times New Roman"/>
          <w:sz w:val="20"/>
          <w:szCs w:val="20"/>
          <w:lang w:val="en-AU"/>
        </w:rPr>
        <w:t>. 59-68.</w:t>
      </w:r>
    </w:p>
    <w:p w:rsidR="006369D8" w:rsidRPr="00F24575" w:rsidRDefault="00AF528E" w:rsidP="00AF528E">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hAnsi="Times New Roman" w:cs="Times New Roman"/>
          <w:bCs/>
          <w:sz w:val="20"/>
          <w:szCs w:val="20"/>
          <w:lang w:val="en-AU"/>
        </w:rPr>
        <w:t xml:space="preserve">Kemp, S. (2016), </w:t>
      </w:r>
      <w:r w:rsidR="006369D8" w:rsidRPr="00F24575">
        <w:rPr>
          <w:rFonts w:ascii="Times New Roman" w:hAnsi="Times New Roman" w:cs="Times New Roman"/>
          <w:bCs/>
          <w:i/>
          <w:sz w:val="20"/>
          <w:szCs w:val="20"/>
          <w:lang w:val="en-AU"/>
        </w:rPr>
        <w:t>Digital in 2016</w:t>
      </w:r>
      <w:r w:rsidR="006369D8" w:rsidRPr="00F24575">
        <w:rPr>
          <w:rFonts w:ascii="Times New Roman" w:hAnsi="Times New Roman" w:cs="Times New Roman"/>
          <w:i/>
          <w:sz w:val="20"/>
          <w:szCs w:val="20"/>
          <w:lang w:val="en-AU"/>
        </w:rPr>
        <w:t xml:space="preserve"> report: </w:t>
      </w:r>
      <w:hyperlink r:id="rId14" w:history="1">
        <w:r w:rsidR="006369D8" w:rsidRPr="00F24575">
          <w:rPr>
            <w:rStyle w:val="Hipercze"/>
            <w:rFonts w:ascii="Times New Roman" w:hAnsi="Times New Roman" w:cs="Times New Roman"/>
            <w:i/>
            <w:color w:val="auto"/>
            <w:sz w:val="20"/>
            <w:szCs w:val="20"/>
            <w:u w:val="none"/>
            <w:lang w:val="en-AU"/>
          </w:rPr>
          <w:t>We Are Social’s</w:t>
        </w:r>
      </w:hyperlink>
      <w:r w:rsidR="006369D8" w:rsidRPr="00F24575">
        <w:rPr>
          <w:rFonts w:ascii="Times New Roman" w:hAnsi="Times New Roman" w:cs="Times New Roman"/>
          <w:i/>
          <w:sz w:val="20"/>
          <w:szCs w:val="20"/>
          <w:lang w:val="en-AU"/>
        </w:rPr>
        <w:t>,</w:t>
      </w:r>
      <w:r w:rsidR="006369D8" w:rsidRPr="00F24575">
        <w:rPr>
          <w:rFonts w:ascii="Times New Roman" w:hAnsi="Times New Roman" w:cs="Times New Roman"/>
          <w:sz w:val="20"/>
          <w:szCs w:val="20"/>
          <w:lang w:val="en-AU"/>
        </w:rPr>
        <w:t xml:space="preserve"> 27 January 2016, available at:</w:t>
      </w:r>
      <w:r w:rsidR="006369D8" w:rsidRPr="00F24575">
        <w:rPr>
          <w:rFonts w:ascii="Times New Roman" w:eastAsia="Times New Roman" w:hAnsi="Times New Roman" w:cs="Times New Roman"/>
          <w:sz w:val="20"/>
          <w:szCs w:val="20"/>
          <w:lang w:val="en-AU" w:eastAsia="pl-PL"/>
        </w:rPr>
        <w:t xml:space="preserve"> </w:t>
      </w:r>
      <w:hyperlink r:id="rId15" w:history="1">
        <w:r w:rsidR="006369D8" w:rsidRPr="00F24575">
          <w:rPr>
            <w:rStyle w:val="Hipercze"/>
            <w:rFonts w:ascii="Times New Roman" w:hAnsi="Times New Roman" w:cs="Times New Roman"/>
            <w:color w:val="auto"/>
            <w:sz w:val="20"/>
            <w:szCs w:val="20"/>
            <w:lang w:val="en-AU"/>
          </w:rPr>
          <w:t>http://wearesocial.com/uk/special-reports/digital-in-2016</w:t>
        </w:r>
      </w:hyperlink>
      <w:r w:rsidR="006369D8" w:rsidRPr="00F24575">
        <w:rPr>
          <w:rStyle w:val="Hipercze"/>
          <w:rFonts w:ascii="Times New Roman" w:hAnsi="Times New Roman" w:cs="Times New Roman"/>
          <w:color w:val="auto"/>
          <w:sz w:val="20"/>
          <w:szCs w:val="20"/>
          <w:lang w:val="en-AU"/>
        </w:rPr>
        <w:t xml:space="preserve"> (</w:t>
      </w:r>
      <w:r w:rsidRPr="00F24575">
        <w:rPr>
          <w:rFonts w:ascii="Times New Roman" w:hAnsi="Times New Roman" w:cs="Times New Roman"/>
          <w:sz w:val="20"/>
          <w:szCs w:val="20"/>
          <w:lang w:val="en-AU"/>
        </w:rPr>
        <w:t xml:space="preserve">accessed 3 December </w:t>
      </w:r>
      <w:r w:rsidR="006369D8" w:rsidRPr="00F24575">
        <w:rPr>
          <w:rFonts w:ascii="Times New Roman" w:hAnsi="Times New Roman" w:cs="Times New Roman"/>
          <w:sz w:val="20"/>
          <w:szCs w:val="20"/>
          <w:lang w:val="en-AU"/>
        </w:rPr>
        <w:t>2016).</w:t>
      </w:r>
    </w:p>
    <w:p w:rsidR="006369D8" w:rsidRPr="00F24575" w:rsidRDefault="006369D8" w:rsidP="00AF528E">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Kim</w:t>
      </w:r>
      <w:r w:rsidR="00AF528E" w:rsidRPr="00F24575">
        <w:rPr>
          <w:rFonts w:ascii="Times New Roman" w:eastAsia="Times New Roman" w:hAnsi="Times New Roman" w:cs="Times New Roman"/>
          <w:sz w:val="20"/>
          <w:szCs w:val="20"/>
          <w:lang w:val="en-AU" w:eastAsia="pl-PL"/>
        </w:rPr>
        <w:t xml:space="preserve"> S., </w:t>
      </w:r>
      <w:proofErr w:type="spellStart"/>
      <w:r w:rsidR="00AF528E" w:rsidRPr="00F24575">
        <w:rPr>
          <w:rFonts w:ascii="Times New Roman" w:eastAsia="Times New Roman" w:hAnsi="Times New Roman" w:cs="Times New Roman"/>
          <w:sz w:val="20"/>
          <w:szCs w:val="20"/>
          <w:lang w:val="en-AU" w:eastAsia="pl-PL"/>
        </w:rPr>
        <w:t>Baek</w:t>
      </w:r>
      <w:proofErr w:type="spellEnd"/>
      <w:r w:rsidRPr="00F24575">
        <w:rPr>
          <w:rFonts w:ascii="Times New Roman" w:eastAsia="Times New Roman" w:hAnsi="Times New Roman" w:cs="Times New Roman"/>
          <w:sz w:val="20"/>
          <w:szCs w:val="20"/>
          <w:lang w:val="en-AU" w:eastAsia="pl-PL"/>
        </w:rPr>
        <w:t xml:space="preserve"> T.</w:t>
      </w:r>
      <w:r w:rsidR="00AF528E" w:rsidRPr="00F24575">
        <w:rPr>
          <w:rFonts w:ascii="Times New Roman" w:eastAsia="Times New Roman" w:hAnsi="Times New Roman" w:cs="Times New Roman"/>
          <w:sz w:val="20"/>
          <w:szCs w:val="20"/>
          <w:lang w:val="en-AU" w:eastAsia="pl-PL"/>
        </w:rPr>
        <w:t xml:space="preserve"> H., Kim</w:t>
      </w:r>
      <w:r w:rsidRPr="00F24575">
        <w:rPr>
          <w:rFonts w:ascii="Times New Roman" w:eastAsia="Times New Roman" w:hAnsi="Times New Roman" w:cs="Times New Roman"/>
          <w:sz w:val="20"/>
          <w:szCs w:val="20"/>
          <w:lang w:val="en-AU" w:eastAsia="pl-PL"/>
        </w:rPr>
        <w:t xml:space="preserve"> Y</w:t>
      </w:r>
      <w:r w:rsidR="00AF528E" w:rsidRPr="00F24575">
        <w:rPr>
          <w:rFonts w:ascii="Times New Roman" w:eastAsia="Times New Roman" w:hAnsi="Times New Roman" w:cs="Times New Roman"/>
          <w:sz w:val="20"/>
          <w:szCs w:val="20"/>
          <w:lang w:val="en-AU" w:eastAsia="pl-PL"/>
        </w:rPr>
        <w:t xml:space="preserve">. K., </w:t>
      </w:r>
      <w:proofErr w:type="spellStart"/>
      <w:r w:rsidR="00AF528E" w:rsidRPr="00F24575">
        <w:rPr>
          <w:rFonts w:ascii="Times New Roman" w:eastAsia="Times New Roman" w:hAnsi="Times New Roman" w:cs="Times New Roman"/>
          <w:sz w:val="20"/>
          <w:szCs w:val="20"/>
          <w:lang w:val="en-AU" w:eastAsia="pl-PL"/>
        </w:rPr>
        <w:t>Yoo</w:t>
      </w:r>
      <w:proofErr w:type="spellEnd"/>
      <w:r w:rsidR="00AF528E" w:rsidRPr="00F24575">
        <w:rPr>
          <w:rFonts w:ascii="Times New Roman" w:eastAsia="Times New Roman" w:hAnsi="Times New Roman" w:cs="Times New Roman"/>
          <w:sz w:val="20"/>
          <w:szCs w:val="20"/>
          <w:lang w:val="en-AU" w:eastAsia="pl-PL"/>
        </w:rPr>
        <w:t xml:space="preserve">, K. (2016), </w:t>
      </w:r>
      <w:r w:rsidRPr="00F24575">
        <w:rPr>
          <w:rFonts w:ascii="Times New Roman" w:eastAsia="Times New Roman" w:hAnsi="Times New Roman" w:cs="Times New Roman"/>
          <w:i/>
          <w:sz w:val="20"/>
          <w:szCs w:val="20"/>
          <w:lang w:val="en-AU" w:eastAsia="pl-PL"/>
        </w:rPr>
        <w:t>Factors affecting stickiness and word of mouth in mobile applications,</w:t>
      </w:r>
      <w:r w:rsidRPr="00F24575">
        <w:rPr>
          <w:rFonts w:ascii="Times New Roman" w:eastAsia="Times New Roman" w:hAnsi="Times New Roman" w:cs="Times New Roman"/>
          <w:sz w:val="20"/>
          <w:szCs w:val="20"/>
          <w:lang w:val="en-AU" w:eastAsia="pl-PL"/>
        </w:rPr>
        <w:t xml:space="preserve"> </w:t>
      </w:r>
      <w:r w:rsidR="00AF528E"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Journal of Research in Interactive Marketing</w:t>
      </w:r>
      <w:r w:rsidR="00AF528E" w:rsidRPr="00F24575">
        <w:rPr>
          <w:rFonts w:ascii="Times New Roman" w:eastAsia="Times New Roman" w:hAnsi="Times New Roman" w:cs="Times New Roman"/>
          <w:sz w:val="20"/>
          <w:szCs w:val="20"/>
          <w:lang w:val="en-AU" w:eastAsia="pl-PL"/>
        </w:rPr>
        <w:t xml:space="preserve">”, vol. 10, </w:t>
      </w:r>
      <w:proofErr w:type="spellStart"/>
      <w:r w:rsidR="00AF528E" w:rsidRPr="00F24575">
        <w:rPr>
          <w:rFonts w:ascii="Times New Roman" w:eastAsia="Times New Roman" w:hAnsi="Times New Roman" w:cs="Times New Roman"/>
          <w:sz w:val="20"/>
          <w:szCs w:val="20"/>
          <w:lang w:val="en-AU" w:eastAsia="pl-PL"/>
        </w:rPr>
        <w:t>iss</w:t>
      </w:r>
      <w:proofErr w:type="spellEnd"/>
      <w:r w:rsidR="00AF528E" w:rsidRPr="00F24575">
        <w:rPr>
          <w:rFonts w:ascii="Times New Roman" w:eastAsia="Times New Roman" w:hAnsi="Times New Roman" w:cs="Times New Roman"/>
          <w:sz w:val="20"/>
          <w:szCs w:val="20"/>
          <w:lang w:val="en-AU" w:eastAsia="pl-PL"/>
        </w:rPr>
        <w:t xml:space="preserve"> 3, </w:t>
      </w:r>
      <w:r w:rsidRPr="00F24575">
        <w:rPr>
          <w:rFonts w:ascii="Times New Roman" w:eastAsia="Times New Roman" w:hAnsi="Times New Roman" w:cs="Times New Roman"/>
          <w:sz w:val="20"/>
          <w:szCs w:val="20"/>
          <w:lang w:val="en-AU" w:eastAsia="pl-PL"/>
        </w:rPr>
        <w:t>p. 177 – 192.</w:t>
      </w:r>
    </w:p>
    <w:p w:rsidR="006369D8" w:rsidRPr="00F24575" w:rsidRDefault="00AF528E" w:rsidP="00AF528E">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Kim</w:t>
      </w:r>
      <w:r w:rsidR="006369D8" w:rsidRPr="00F24575">
        <w:rPr>
          <w:rFonts w:ascii="Times New Roman" w:eastAsia="Times New Roman" w:hAnsi="Times New Roman" w:cs="Times New Roman"/>
          <w:sz w:val="20"/>
          <w:szCs w:val="20"/>
          <w:lang w:val="en-AU" w:eastAsia="pl-PL"/>
        </w:rPr>
        <w:t xml:space="preserve"> E., </w:t>
      </w:r>
      <w:r w:rsidRPr="00F24575">
        <w:rPr>
          <w:rFonts w:ascii="Times New Roman" w:eastAsia="Times New Roman" w:hAnsi="Times New Roman" w:cs="Times New Roman"/>
          <w:sz w:val="20"/>
          <w:szCs w:val="20"/>
          <w:lang w:val="en-AU" w:eastAsia="pl-PL"/>
        </w:rPr>
        <w:t xml:space="preserve">Lin J. S., Sung, Y. (2013), </w:t>
      </w:r>
      <w:r w:rsidR="006369D8" w:rsidRPr="00F24575">
        <w:rPr>
          <w:rFonts w:ascii="Times New Roman" w:eastAsia="Times New Roman" w:hAnsi="Times New Roman" w:cs="Times New Roman"/>
          <w:i/>
          <w:sz w:val="20"/>
          <w:szCs w:val="20"/>
          <w:lang w:val="en-AU" w:eastAsia="pl-PL"/>
        </w:rPr>
        <w:t>To app or not to app: engaging co</w:t>
      </w:r>
      <w:r w:rsidRPr="00F24575">
        <w:rPr>
          <w:rFonts w:ascii="Times New Roman" w:eastAsia="Times New Roman" w:hAnsi="Times New Roman" w:cs="Times New Roman"/>
          <w:i/>
          <w:sz w:val="20"/>
          <w:szCs w:val="20"/>
          <w:lang w:val="en-AU" w:eastAsia="pl-PL"/>
        </w:rPr>
        <w:t>nsumers via branded mobile apps</w:t>
      </w:r>
      <w:r w:rsidR="006369D8" w:rsidRPr="00F24575">
        <w:rPr>
          <w:rFonts w:ascii="Times New Roman" w:eastAsia="Times New Roman" w:hAnsi="Times New Roman" w:cs="Times New Roman"/>
          <w:i/>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Journal of Interactive Advertising</w:t>
      </w:r>
      <w:r w:rsidRPr="00F24575">
        <w:rPr>
          <w:rFonts w:ascii="Times New Roman" w:eastAsia="Times New Roman" w:hAnsi="Times New Roman" w:cs="Times New Roman"/>
          <w:sz w:val="20"/>
          <w:szCs w:val="20"/>
          <w:lang w:val="en-AU" w:eastAsia="pl-PL"/>
        </w:rPr>
        <w:t>”, v</w:t>
      </w:r>
      <w:r w:rsidR="006369D8" w:rsidRPr="00F24575">
        <w:rPr>
          <w:rFonts w:ascii="Times New Roman" w:eastAsia="Times New Roman" w:hAnsi="Times New Roman" w:cs="Times New Roman"/>
          <w:sz w:val="20"/>
          <w:szCs w:val="20"/>
          <w:lang w:val="en-AU" w:eastAsia="pl-PL"/>
        </w:rPr>
        <w:t>ol. 13</w:t>
      </w:r>
      <w:r w:rsidRPr="00F24575">
        <w:rPr>
          <w:rFonts w:ascii="Times New Roman" w:eastAsia="Times New Roman" w:hAnsi="Times New Roman" w:cs="Times New Roman"/>
          <w:sz w:val="20"/>
          <w:szCs w:val="20"/>
          <w:lang w:val="en-AU" w:eastAsia="pl-PL"/>
        </w:rPr>
        <w:t xml:space="preserve">, no. 1, </w:t>
      </w:r>
      <w:r w:rsidR="006369D8" w:rsidRPr="00F24575">
        <w:rPr>
          <w:rFonts w:ascii="Times New Roman" w:eastAsia="Times New Roman" w:hAnsi="Times New Roman" w:cs="Times New Roman"/>
          <w:sz w:val="20"/>
          <w:szCs w:val="20"/>
          <w:lang w:val="en-AU" w:eastAsia="pl-PL"/>
        </w:rPr>
        <w:t>p. 53-65.</w:t>
      </w:r>
    </w:p>
    <w:p w:rsidR="006369D8" w:rsidRPr="00F24575" w:rsidRDefault="00AF528E" w:rsidP="00AF528E">
      <w:pPr>
        <w:spacing w:after="0" w:line="360" w:lineRule="auto"/>
        <w:ind w:left="426" w:hanging="426"/>
        <w:jc w:val="both"/>
        <w:rPr>
          <w:rFonts w:ascii="Times New Roman" w:eastAsia="Times New Roman" w:hAnsi="Times New Roman" w:cs="Times New Roman"/>
          <w:sz w:val="20"/>
          <w:szCs w:val="20"/>
          <w:lang w:val="en-AU" w:eastAsia="pl-PL"/>
        </w:rPr>
      </w:pPr>
      <w:r w:rsidRPr="00F24575">
        <w:rPr>
          <w:rStyle w:val="Uwydatnienie"/>
          <w:rFonts w:ascii="Times New Roman" w:hAnsi="Times New Roman" w:cs="Times New Roman"/>
          <w:i w:val="0"/>
          <w:sz w:val="20"/>
          <w:szCs w:val="20"/>
          <w:lang w:val="en-AU"/>
        </w:rPr>
        <w:t>Kim</w:t>
      </w:r>
      <w:r w:rsidR="006369D8" w:rsidRPr="00F24575">
        <w:rPr>
          <w:rStyle w:val="Uwydatnienie"/>
          <w:rFonts w:ascii="Times New Roman" w:hAnsi="Times New Roman" w:cs="Times New Roman"/>
          <w:i w:val="0"/>
          <w:sz w:val="20"/>
          <w:szCs w:val="20"/>
          <w:lang w:val="en-AU"/>
        </w:rPr>
        <w:t xml:space="preserve"> K.</w:t>
      </w:r>
      <w:r w:rsidRPr="00F24575">
        <w:rPr>
          <w:rStyle w:val="Uwydatnienie"/>
          <w:rFonts w:ascii="Times New Roman" w:hAnsi="Times New Roman" w:cs="Times New Roman"/>
          <w:i w:val="0"/>
          <w:sz w:val="20"/>
          <w:szCs w:val="20"/>
          <w:lang w:val="en-AU"/>
        </w:rPr>
        <w:t xml:space="preserve"> S., Sin</w:t>
      </w:r>
      <w:r w:rsidR="006369D8" w:rsidRPr="00F24575">
        <w:rPr>
          <w:rStyle w:val="Uwydatnienie"/>
          <w:rFonts w:ascii="Times New Roman" w:hAnsi="Times New Roman" w:cs="Times New Roman"/>
          <w:i w:val="0"/>
          <w:sz w:val="20"/>
          <w:szCs w:val="20"/>
          <w:lang w:val="en-AU"/>
        </w:rPr>
        <w:t xml:space="preserve"> S.</w:t>
      </w:r>
      <w:r w:rsidRPr="00F24575">
        <w:rPr>
          <w:rStyle w:val="Uwydatnienie"/>
          <w:rFonts w:ascii="Times New Roman" w:hAnsi="Times New Roman" w:cs="Times New Roman"/>
          <w:i w:val="0"/>
          <w:sz w:val="20"/>
          <w:szCs w:val="20"/>
          <w:lang w:val="en-AU"/>
        </w:rPr>
        <w:t xml:space="preserve"> </w:t>
      </w:r>
      <w:r w:rsidR="006369D8" w:rsidRPr="00F24575">
        <w:rPr>
          <w:rStyle w:val="Uwydatnienie"/>
          <w:rFonts w:ascii="Times New Roman" w:hAnsi="Times New Roman" w:cs="Times New Roman"/>
          <w:i w:val="0"/>
          <w:sz w:val="20"/>
          <w:szCs w:val="20"/>
          <w:lang w:val="en-AU"/>
        </w:rPr>
        <w:t>C.</w:t>
      </w:r>
      <w:r w:rsidRPr="00F24575">
        <w:rPr>
          <w:rStyle w:val="Uwydatnienie"/>
          <w:rFonts w:ascii="Times New Roman" w:hAnsi="Times New Roman" w:cs="Times New Roman"/>
          <w:i w:val="0"/>
          <w:sz w:val="20"/>
          <w:szCs w:val="20"/>
          <w:lang w:val="en-AU"/>
        </w:rPr>
        <w:t xml:space="preserve"> </w:t>
      </w:r>
      <w:r w:rsidR="006369D8" w:rsidRPr="00F24575">
        <w:rPr>
          <w:rStyle w:val="Uwydatnienie"/>
          <w:rFonts w:ascii="Times New Roman" w:hAnsi="Times New Roman" w:cs="Times New Roman"/>
          <w:i w:val="0"/>
          <w:sz w:val="20"/>
          <w:szCs w:val="20"/>
          <w:lang w:val="en-AU"/>
        </w:rPr>
        <w:t>J.</w:t>
      </w:r>
      <w:r w:rsidRPr="00F24575">
        <w:rPr>
          <w:rStyle w:val="Uwydatnienie"/>
          <w:rFonts w:ascii="Times New Roman" w:hAnsi="Times New Roman" w:cs="Times New Roman"/>
          <w:i w:val="0"/>
          <w:sz w:val="20"/>
          <w:szCs w:val="20"/>
          <w:lang w:val="en-AU"/>
        </w:rPr>
        <w:t>, Tsai</w:t>
      </w:r>
      <w:r w:rsidR="006369D8" w:rsidRPr="00F24575">
        <w:rPr>
          <w:rStyle w:val="Uwydatnienie"/>
          <w:rFonts w:ascii="Times New Roman" w:hAnsi="Times New Roman" w:cs="Times New Roman"/>
          <w:i w:val="0"/>
          <w:sz w:val="20"/>
          <w:szCs w:val="20"/>
          <w:lang w:val="en-AU"/>
        </w:rPr>
        <w:t xml:space="preserve"> T.</w:t>
      </w:r>
      <w:r w:rsidRPr="00F24575">
        <w:rPr>
          <w:rStyle w:val="Uwydatnienie"/>
          <w:rFonts w:ascii="Times New Roman" w:hAnsi="Times New Roman" w:cs="Times New Roman"/>
          <w:i w:val="0"/>
          <w:sz w:val="20"/>
          <w:szCs w:val="20"/>
          <w:lang w:val="en-AU"/>
        </w:rPr>
        <w:t xml:space="preserve"> </w:t>
      </w:r>
      <w:r w:rsidR="006369D8" w:rsidRPr="00F24575">
        <w:rPr>
          <w:rStyle w:val="Uwydatnienie"/>
          <w:rFonts w:ascii="Times New Roman" w:hAnsi="Times New Roman" w:cs="Times New Roman"/>
          <w:i w:val="0"/>
          <w:sz w:val="20"/>
          <w:szCs w:val="20"/>
          <w:lang w:val="en-AU"/>
        </w:rPr>
        <w:t>I.</w:t>
      </w:r>
      <w:r w:rsidR="006369D8" w:rsidRPr="00F24575">
        <w:rPr>
          <w:rFonts w:ascii="Times New Roman" w:eastAsia="Times New Roman" w:hAnsi="Times New Roman" w:cs="Times New Roman"/>
          <w:i/>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(2014),</w:t>
      </w:r>
      <w:r w:rsidRPr="00F24575">
        <w:rPr>
          <w:rFonts w:ascii="Times New Roman" w:eastAsia="Times New Roman" w:hAnsi="Times New Roman" w:cs="Times New Roman"/>
          <w:i/>
          <w:sz w:val="20"/>
          <w:szCs w:val="20"/>
          <w:lang w:val="en-AU" w:eastAsia="pl-PL"/>
        </w:rPr>
        <w:t xml:space="preserve"> </w:t>
      </w:r>
      <w:r w:rsidR="006369D8" w:rsidRPr="00F24575">
        <w:rPr>
          <w:rFonts w:ascii="Times New Roman" w:eastAsia="Times New Roman" w:hAnsi="Times New Roman" w:cs="Times New Roman"/>
          <w:i/>
          <w:sz w:val="20"/>
          <w:szCs w:val="20"/>
          <w:lang w:val="en-AU" w:eastAsia="pl-PL"/>
        </w:rPr>
        <w:t xml:space="preserve">Individual Differences in Social Media Use for Information Seeking,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The Journal of Academic </w:t>
      </w:r>
      <w:proofErr w:type="spellStart"/>
      <w:r w:rsidR="006369D8" w:rsidRPr="00F24575">
        <w:rPr>
          <w:rFonts w:ascii="Times New Roman" w:eastAsia="Times New Roman" w:hAnsi="Times New Roman" w:cs="Times New Roman"/>
          <w:sz w:val="20"/>
          <w:szCs w:val="20"/>
          <w:lang w:val="en-AU" w:eastAsia="pl-PL"/>
        </w:rPr>
        <w:t>Libriarianship</w:t>
      </w:r>
      <w:proofErr w:type="spellEnd"/>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 xml:space="preserve">no. 40, </w:t>
      </w:r>
      <w:r w:rsidR="006369D8" w:rsidRPr="00F24575">
        <w:rPr>
          <w:rFonts w:ascii="Times New Roman" w:eastAsia="Times New Roman" w:hAnsi="Times New Roman" w:cs="Times New Roman"/>
          <w:sz w:val="20"/>
          <w:szCs w:val="20"/>
          <w:lang w:val="en-AU" w:eastAsia="pl-PL"/>
        </w:rPr>
        <w:t>p. 171-178.</w:t>
      </w:r>
    </w:p>
    <w:p w:rsidR="006369D8" w:rsidRPr="00F24575" w:rsidRDefault="00AF528E" w:rsidP="00AF528E">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hAnsi="Times New Roman" w:cs="Times New Roman"/>
          <w:sz w:val="20"/>
          <w:szCs w:val="20"/>
          <w:lang w:val="en-AU"/>
        </w:rPr>
        <w:t xml:space="preserve">Kim Y., </w:t>
      </w:r>
      <w:proofErr w:type="spellStart"/>
      <w:r w:rsidRPr="00F24575">
        <w:rPr>
          <w:rFonts w:ascii="Times New Roman" w:hAnsi="Times New Roman" w:cs="Times New Roman"/>
          <w:sz w:val="20"/>
          <w:szCs w:val="20"/>
          <w:lang w:val="en-AU"/>
        </w:rPr>
        <w:t>Sohn</w:t>
      </w:r>
      <w:proofErr w:type="spellEnd"/>
      <w:r w:rsidRPr="00F24575">
        <w:rPr>
          <w:rFonts w:ascii="Times New Roman" w:hAnsi="Times New Roman" w:cs="Times New Roman"/>
          <w:sz w:val="20"/>
          <w:szCs w:val="20"/>
          <w:lang w:val="en-AU"/>
        </w:rPr>
        <w:t xml:space="preserve"> D., Choi S. (2011), </w:t>
      </w:r>
      <w:r w:rsidR="006369D8" w:rsidRPr="00F24575">
        <w:rPr>
          <w:rFonts w:ascii="Times New Roman" w:hAnsi="Times New Roman" w:cs="Times New Roman"/>
          <w:i/>
          <w:sz w:val="20"/>
          <w:szCs w:val="20"/>
          <w:lang w:val="en-AU"/>
        </w:rPr>
        <w:t>Cultural differences in motivations for using social network sites: a comparative study of Ameri</w:t>
      </w:r>
      <w:r w:rsidRPr="00F24575">
        <w:rPr>
          <w:rFonts w:ascii="Times New Roman" w:hAnsi="Times New Roman" w:cs="Times New Roman"/>
          <w:i/>
          <w:sz w:val="20"/>
          <w:szCs w:val="20"/>
          <w:lang w:val="en-AU"/>
        </w:rPr>
        <w:t>can and Korean college students</w:t>
      </w:r>
      <w:r w:rsidRPr="00F24575">
        <w:rPr>
          <w:rFonts w:ascii="Times New Roman" w:hAnsi="Times New Roman" w:cs="Times New Roman"/>
          <w:sz w:val="20"/>
          <w:szCs w:val="20"/>
          <w:lang w:val="en-AU"/>
        </w:rPr>
        <w:t>,</w:t>
      </w:r>
      <w:r w:rsidR="006369D8" w:rsidRPr="00F24575">
        <w:rPr>
          <w:rFonts w:ascii="Times New Roman" w:hAnsi="Times New Roman" w:cs="Times New Roman"/>
          <w:sz w:val="20"/>
          <w:szCs w:val="20"/>
          <w:lang w:val="en-AU"/>
        </w:rPr>
        <w:t xml:space="preserve"> </w:t>
      </w:r>
      <w:r w:rsidRPr="00F24575">
        <w:rPr>
          <w:rFonts w:ascii="Times New Roman" w:hAnsi="Times New Roman" w:cs="Times New Roman"/>
          <w:sz w:val="20"/>
          <w:szCs w:val="20"/>
          <w:lang w:val="en-AU"/>
        </w:rPr>
        <w:t>“</w:t>
      </w:r>
      <w:r w:rsidR="006369D8" w:rsidRPr="00F24575">
        <w:rPr>
          <w:rFonts w:ascii="Times New Roman" w:hAnsi="Times New Roman" w:cs="Times New Roman"/>
          <w:sz w:val="20"/>
          <w:szCs w:val="20"/>
          <w:lang w:val="en-AU"/>
        </w:rPr>
        <w:t xml:space="preserve">Computers in Human </w:t>
      </w:r>
      <w:proofErr w:type="spellStart"/>
      <w:r w:rsidR="006369D8" w:rsidRPr="00F24575">
        <w:rPr>
          <w:rFonts w:ascii="Times New Roman" w:hAnsi="Times New Roman" w:cs="Times New Roman"/>
          <w:sz w:val="20"/>
          <w:szCs w:val="20"/>
          <w:lang w:val="en-AU"/>
        </w:rPr>
        <w:t>Behavior</w:t>
      </w:r>
      <w:proofErr w:type="spellEnd"/>
      <w:r w:rsidRPr="00F24575">
        <w:rPr>
          <w:rFonts w:ascii="Times New Roman" w:hAnsi="Times New Roman" w:cs="Times New Roman"/>
          <w:sz w:val="20"/>
          <w:szCs w:val="20"/>
          <w:lang w:val="en-AU"/>
        </w:rPr>
        <w:t xml:space="preserve">”, vol. 27, no. 1, </w:t>
      </w:r>
      <w:r w:rsidR="006369D8" w:rsidRPr="00F24575">
        <w:rPr>
          <w:rFonts w:ascii="Times New Roman" w:hAnsi="Times New Roman" w:cs="Times New Roman"/>
          <w:sz w:val="20"/>
          <w:szCs w:val="20"/>
          <w:lang w:val="en-AU"/>
        </w:rPr>
        <w:t>p. 365-372.</w:t>
      </w:r>
    </w:p>
    <w:p w:rsidR="006369D8" w:rsidRPr="00F24575" w:rsidRDefault="006369D8" w:rsidP="00AF528E">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Lin</w:t>
      </w:r>
      <w:r w:rsidR="00AF528E" w:rsidRPr="00F24575">
        <w:rPr>
          <w:rFonts w:ascii="Times New Roman" w:eastAsia="Times New Roman" w:hAnsi="Times New Roman" w:cs="Times New Roman"/>
          <w:sz w:val="20"/>
          <w:szCs w:val="20"/>
          <w:lang w:val="en-AU" w:eastAsia="pl-PL"/>
        </w:rPr>
        <w:t xml:space="preserve"> K. Y., Lu H. </w:t>
      </w:r>
      <w:r w:rsidRPr="00F24575">
        <w:rPr>
          <w:rFonts w:ascii="Times New Roman" w:eastAsia="Times New Roman" w:hAnsi="Times New Roman" w:cs="Times New Roman"/>
          <w:sz w:val="20"/>
          <w:szCs w:val="20"/>
          <w:lang w:val="en-AU" w:eastAsia="pl-PL"/>
        </w:rPr>
        <w:t xml:space="preserve">P. (2015), </w:t>
      </w:r>
      <w:r w:rsidRPr="00F24575">
        <w:rPr>
          <w:rFonts w:ascii="Times New Roman" w:eastAsia="Times New Roman" w:hAnsi="Times New Roman" w:cs="Times New Roman"/>
          <w:i/>
          <w:sz w:val="20"/>
          <w:szCs w:val="20"/>
          <w:lang w:val="en-AU" w:eastAsia="pl-PL"/>
        </w:rPr>
        <w:t>Predicting mobile social network acceptance based on mobile value and social influence</w:t>
      </w:r>
      <w:r w:rsidRPr="00F24575">
        <w:rPr>
          <w:rFonts w:ascii="Times New Roman" w:eastAsia="Times New Roman" w:hAnsi="Times New Roman" w:cs="Times New Roman"/>
          <w:sz w:val="20"/>
          <w:szCs w:val="20"/>
          <w:lang w:val="en-AU" w:eastAsia="pl-PL"/>
        </w:rPr>
        <w:t xml:space="preserve">, </w:t>
      </w:r>
      <w:r w:rsidR="00AF528E"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Internet Research</w:t>
      </w:r>
      <w:r w:rsidR="00AF528E" w:rsidRPr="00F24575">
        <w:rPr>
          <w:rFonts w:ascii="Times New Roman" w:eastAsia="Times New Roman" w:hAnsi="Times New Roman" w:cs="Times New Roman"/>
          <w:sz w:val="20"/>
          <w:szCs w:val="20"/>
          <w:lang w:val="en-AU" w:eastAsia="pl-PL"/>
        </w:rPr>
        <w:t>”, v</w:t>
      </w:r>
      <w:r w:rsidRPr="00F24575">
        <w:rPr>
          <w:rFonts w:ascii="Times New Roman" w:eastAsia="Times New Roman" w:hAnsi="Times New Roman" w:cs="Times New Roman"/>
          <w:sz w:val="20"/>
          <w:szCs w:val="20"/>
          <w:lang w:val="en-AU" w:eastAsia="pl-PL"/>
        </w:rPr>
        <w:t>ol. 25</w:t>
      </w:r>
      <w:r w:rsidR="00AF528E" w:rsidRPr="00F24575">
        <w:rPr>
          <w:rFonts w:ascii="Times New Roman" w:eastAsia="Times New Roman" w:hAnsi="Times New Roman" w:cs="Times New Roman"/>
          <w:sz w:val="20"/>
          <w:szCs w:val="20"/>
          <w:lang w:val="en-AU" w:eastAsia="pl-PL"/>
        </w:rPr>
        <w:t xml:space="preserve">, </w:t>
      </w:r>
      <w:proofErr w:type="spellStart"/>
      <w:r w:rsidR="00AF528E" w:rsidRPr="00F24575">
        <w:rPr>
          <w:rFonts w:ascii="Times New Roman" w:eastAsia="Times New Roman" w:hAnsi="Times New Roman" w:cs="Times New Roman"/>
          <w:sz w:val="20"/>
          <w:szCs w:val="20"/>
          <w:lang w:val="en-AU" w:eastAsia="pl-PL"/>
        </w:rPr>
        <w:t>i</w:t>
      </w:r>
      <w:r w:rsidRPr="00F24575">
        <w:rPr>
          <w:rFonts w:ascii="Times New Roman" w:eastAsia="Times New Roman" w:hAnsi="Times New Roman" w:cs="Times New Roman"/>
          <w:sz w:val="20"/>
          <w:szCs w:val="20"/>
          <w:lang w:val="en-AU" w:eastAsia="pl-PL"/>
        </w:rPr>
        <w:t>ss</w:t>
      </w:r>
      <w:proofErr w:type="spellEnd"/>
      <w:r w:rsidRPr="00F24575">
        <w:rPr>
          <w:rFonts w:ascii="Times New Roman" w:eastAsia="Times New Roman" w:hAnsi="Times New Roman" w:cs="Times New Roman"/>
          <w:sz w:val="20"/>
          <w:szCs w:val="20"/>
          <w:lang w:val="en-AU" w:eastAsia="pl-PL"/>
        </w:rPr>
        <w:t xml:space="preserve"> 1,</w:t>
      </w:r>
      <w:r w:rsidR="00AF528E"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p. 107 – 130.</w:t>
      </w:r>
    </w:p>
    <w:p w:rsidR="006369D8" w:rsidRPr="00F24575" w:rsidRDefault="006369D8" w:rsidP="00AF528E">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Mei M., Chow L.</w:t>
      </w:r>
      <w:r w:rsidR="00AF528E" w:rsidRPr="00F24575">
        <w:rPr>
          <w:rFonts w:ascii="Times New Roman" w:eastAsia="Times New Roman" w:hAnsi="Times New Roman" w:cs="Times New Roman"/>
          <w:sz w:val="20"/>
          <w:szCs w:val="20"/>
          <w:lang w:val="en-AU" w:eastAsia="pl-PL"/>
        </w:rPr>
        <w:t xml:space="preserve"> H., Chen</w:t>
      </w:r>
      <w:r w:rsidRPr="00F24575">
        <w:rPr>
          <w:rFonts w:ascii="Times New Roman" w:eastAsia="Times New Roman" w:hAnsi="Times New Roman" w:cs="Times New Roman"/>
          <w:sz w:val="20"/>
          <w:szCs w:val="20"/>
          <w:lang w:val="en-AU" w:eastAsia="pl-PL"/>
        </w:rPr>
        <w:t xml:space="preserve"> J.</w:t>
      </w:r>
      <w:r w:rsidR="00AF528E"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 xml:space="preserve">A., </w:t>
      </w:r>
      <w:proofErr w:type="spellStart"/>
      <w:r w:rsidRPr="00F24575">
        <w:rPr>
          <w:rFonts w:ascii="Times New Roman" w:eastAsia="Times New Roman" w:hAnsi="Times New Roman" w:cs="Times New Roman"/>
          <w:sz w:val="20"/>
          <w:szCs w:val="20"/>
          <w:lang w:val="en-AU" w:eastAsia="pl-PL"/>
        </w:rPr>
        <w:t>Yeow</w:t>
      </w:r>
      <w:proofErr w:type="spellEnd"/>
      <w:r w:rsidR="00AF528E" w:rsidRPr="00F24575">
        <w:rPr>
          <w:rFonts w:ascii="Times New Roman" w:eastAsia="Times New Roman" w:hAnsi="Times New Roman" w:cs="Times New Roman"/>
          <w:sz w:val="20"/>
          <w:szCs w:val="20"/>
          <w:lang w:val="en-AU" w:eastAsia="pl-PL"/>
        </w:rPr>
        <w:t xml:space="preserve"> P.,</w:t>
      </w:r>
      <w:r w:rsidRPr="00F24575">
        <w:rPr>
          <w:rFonts w:ascii="Times New Roman" w:eastAsia="Times New Roman" w:hAnsi="Times New Roman" w:cs="Times New Roman"/>
          <w:sz w:val="20"/>
          <w:szCs w:val="20"/>
          <w:lang w:val="en-AU" w:eastAsia="pl-PL"/>
        </w:rPr>
        <w:t xml:space="preserve"> Wong</w:t>
      </w:r>
      <w:r w:rsidR="00AF528E" w:rsidRPr="00F24575">
        <w:rPr>
          <w:rFonts w:ascii="Times New Roman" w:eastAsia="Times New Roman" w:hAnsi="Times New Roman" w:cs="Times New Roman"/>
          <w:sz w:val="20"/>
          <w:szCs w:val="20"/>
          <w:lang w:val="en-AU" w:eastAsia="pl-PL"/>
        </w:rPr>
        <w:t xml:space="preserve"> W. (2012), </w:t>
      </w:r>
      <w:r w:rsidRPr="00F24575">
        <w:rPr>
          <w:rFonts w:ascii="Times New Roman" w:eastAsia="Times New Roman" w:hAnsi="Times New Roman" w:cs="Times New Roman"/>
          <w:i/>
          <w:sz w:val="20"/>
          <w:szCs w:val="20"/>
          <w:lang w:val="en-AU" w:eastAsia="pl-PL"/>
        </w:rPr>
        <w:t xml:space="preserve">Conceptual paper: factors affecting the demand </w:t>
      </w:r>
      <w:r w:rsidR="00AF528E" w:rsidRPr="00F24575">
        <w:rPr>
          <w:rFonts w:ascii="Times New Roman" w:eastAsia="Times New Roman" w:hAnsi="Times New Roman" w:cs="Times New Roman"/>
          <w:i/>
          <w:sz w:val="20"/>
          <w:szCs w:val="20"/>
          <w:lang w:val="en-AU" w:eastAsia="pl-PL"/>
        </w:rPr>
        <w:t>of smartphone among young adult</w:t>
      </w:r>
      <w:r w:rsidRPr="00F24575">
        <w:rPr>
          <w:rFonts w:ascii="Times New Roman" w:eastAsia="Times New Roman" w:hAnsi="Times New Roman" w:cs="Times New Roman"/>
          <w:sz w:val="20"/>
          <w:szCs w:val="20"/>
          <w:lang w:val="en-AU" w:eastAsia="pl-PL"/>
        </w:rPr>
        <w:t xml:space="preserve">, </w:t>
      </w:r>
      <w:r w:rsidR="00AF528E"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International Journal on Social Science Economics and Art</w:t>
      </w:r>
      <w:r w:rsidR="00AF528E"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w:t>
      </w:r>
      <w:r w:rsidR="00AF528E" w:rsidRPr="00F24575">
        <w:rPr>
          <w:rFonts w:ascii="Times New Roman" w:eastAsia="Times New Roman" w:hAnsi="Times New Roman" w:cs="Times New Roman"/>
          <w:sz w:val="20"/>
          <w:szCs w:val="20"/>
          <w:lang w:val="en-AU" w:eastAsia="pl-PL"/>
        </w:rPr>
        <w:t>v</w:t>
      </w:r>
      <w:r w:rsidRPr="00F24575">
        <w:rPr>
          <w:rFonts w:ascii="Times New Roman" w:eastAsia="Times New Roman" w:hAnsi="Times New Roman" w:cs="Times New Roman"/>
          <w:sz w:val="20"/>
          <w:szCs w:val="20"/>
          <w:lang w:val="en-AU" w:eastAsia="pl-PL"/>
        </w:rPr>
        <w:t>ol. 10</w:t>
      </w:r>
      <w:r w:rsidR="00AF528E" w:rsidRPr="00F24575">
        <w:rPr>
          <w:rFonts w:ascii="Times New Roman" w:eastAsia="Times New Roman" w:hAnsi="Times New Roman" w:cs="Times New Roman"/>
          <w:sz w:val="20"/>
          <w:szCs w:val="20"/>
          <w:lang w:val="en-AU" w:eastAsia="pl-PL"/>
        </w:rPr>
        <w:t xml:space="preserve">, no. 2, </w:t>
      </w:r>
      <w:r w:rsidRPr="00F24575">
        <w:rPr>
          <w:rFonts w:ascii="Times New Roman" w:eastAsia="Times New Roman" w:hAnsi="Times New Roman" w:cs="Times New Roman"/>
          <w:sz w:val="20"/>
          <w:szCs w:val="20"/>
          <w:lang w:val="en-AU" w:eastAsia="pl-PL"/>
        </w:rPr>
        <w:t>p. 332-4.</w:t>
      </w:r>
    </w:p>
    <w:p w:rsidR="006369D8" w:rsidRPr="00F24575" w:rsidRDefault="00AF528E" w:rsidP="00AF528E">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Nadkarni</w:t>
      </w:r>
      <w:proofErr w:type="spellEnd"/>
      <w:r w:rsidR="006369D8" w:rsidRPr="00F24575">
        <w:rPr>
          <w:rFonts w:ascii="Times New Roman" w:eastAsia="Times New Roman" w:hAnsi="Times New Roman" w:cs="Times New Roman"/>
          <w:sz w:val="20"/>
          <w:szCs w:val="20"/>
          <w:lang w:val="en-AU" w:eastAsia="pl-PL"/>
        </w:rPr>
        <w:t xml:space="preserve"> A.</w:t>
      </w:r>
      <w:r w:rsidRPr="00F24575">
        <w:rPr>
          <w:rFonts w:ascii="Times New Roman" w:eastAsia="Times New Roman" w:hAnsi="Times New Roman" w:cs="Times New Roman"/>
          <w:sz w:val="20"/>
          <w:szCs w:val="20"/>
          <w:lang w:val="en-AU" w:eastAsia="pl-PL"/>
        </w:rPr>
        <w:t>, Hofmann</w:t>
      </w:r>
      <w:r w:rsidR="006369D8" w:rsidRPr="00F24575">
        <w:rPr>
          <w:rFonts w:ascii="Times New Roman" w:eastAsia="Times New Roman" w:hAnsi="Times New Roman" w:cs="Times New Roman"/>
          <w:sz w:val="20"/>
          <w:szCs w:val="20"/>
          <w:lang w:val="en-AU" w:eastAsia="pl-PL"/>
        </w:rPr>
        <w:t xml:space="preserve"> S.</w:t>
      </w:r>
      <w:r w:rsidRPr="00F24575">
        <w:rPr>
          <w:rFonts w:ascii="Times New Roman" w:eastAsia="Times New Roman" w:hAnsi="Times New Roman" w:cs="Times New Roman"/>
          <w:sz w:val="20"/>
          <w:szCs w:val="20"/>
          <w:lang w:val="en-AU" w:eastAsia="pl-PL"/>
        </w:rPr>
        <w:t xml:space="preserve"> G. (2012), </w:t>
      </w:r>
      <w:r w:rsidRPr="00F24575">
        <w:rPr>
          <w:rFonts w:ascii="Times New Roman" w:eastAsia="Times New Roman" w:hAnsi="Times New Roman" w:cs="Times New Roman"/>
          <w:i/>
          <w:sz w:val="20"/>
          <w:szCs w:val="20"/>
          <w:lang w:val="en-AU" w:eastAsia="pl-PL"/>
        </w:rPr>
        <w:t>Why do people use Facebook?</w:t>
      </w:r>
      <w:r w:rsidR="006369D8" w:rsidRPr="00F24575">
        <w:rPr>
          <w:rFonts w:ascii="Times New Roman" w:eastAsia="Times New Roman" w:hAnsi="Times New Roman" w:cs="Times New Roman"/>
          <w:i/>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Personality and Individual Differences</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v</w:t>
      </w:r>
      <w:r w:rsidR="006369D8" w:rsidRPr="00F24575">
        <w:rPr>
          <w:rFonts w:ascii="Times New Roman" w:eastAsia="Times New Roman" w:hAnsi="Times New Roman" w:cs="Times New Roman"/>
          <w:sz w:val="20"/>
          <w:szCs w:val="20"/>
          <w:lang w:val="en-AU" w:eastAsia="pl-PL"/>
        </w:rPr>
        <w:t>ol. 52</w:t>
      </w:r>
      <w:r w:rsidRPr="00F24575">
        <w:rPr>
          <w:rFonts w:ascii="Times New Roman" w:eastAsia="Times New Roman" w:hAnsi="Times New Roman" w:cs="Times New Roman"/>
          <w:sz w:val="20"/>
          <w:szCs w:val="20"/>
          <w:lang w:val="en-AU" w:eastAsia="pl-PL"/>
        </w:rPr>
        <w:t xml:space="preserve">, no. 3, </w:t>
      </w:r>
      <w:r w:rsidR="006369D8" w:rsidRPr="00F24575">
        <w:rPr>
          <w:rFonts w:ascii="Times New Roman" w:eastAsia="Times New Roman" w:hAnsi="Times New Roman" w:cs="Times New Roman"/>
          <w:sz w:val="20"/>
          <w:szCs w:val="20"/>
          <w:lang w:val="en-AU" w:eastAsia="pl-PL"/>
        </w:rPr>
        <w:t>p. 243 -249.</w:t>
      </w:r>
    </w:p>
    <w:p w:rsidR="006369D8" w:rsidRPr="00F24575" w:rsidRDefault="00AF528E" w:rsidP="007C48C7">
      <w:pPr>
        <w:spacing w:after="0" w:line="360" w:lineRule="auto"/>
        <w:ind w:left="426" w:hanging="426"/>
        <w:jc w:val="both"/>
        <w:rPr>
          <w:rFonts w:ascii="Times New Roman" w:hAnsi="Times New Roman" w:cs="Times New Roman"/>
          <w:sz w:val="20"/>
          <w:szCs w:val="20"/>
          <w:lang w:val="en-AU"/>
        </w:rPr>
      </w:pPr>
      <w:r w:rsidRPr="00F24575">
        <w:rPr>
          <w:rFonts w:ascii="Times New Roman" w:hAnsi="Times New Roman" w:cs="Times New Roman"/>
          <w:sz w:val="20"/>
          <w:szCs w:val="20"/>
          <w:lang w:val="en-AU"/>
        </w:rPr>
        <w:t xml:space="preserve">Nakagawa K., </w:t>
      </w:r>
      <w:proofErr w:type="spellStart"/>
      <w:r w:rsidR="006369D8" w:rsidRPr="00F24575">
        <w:rPr>
          <w:rFonts w:ascii="Times New Roman" w:hAnsi="Times New Roman" w:cs="Times New Roman"/>
          <w:sz w:val="20"/>
          <w:szCs w:val="20"/>
          <w:lang w:val="en-AU"/>
        </w:rPr>
        <w:t>Arzubiaga</w:t>
      </w:r>
      <w:proofErr w:type="spellEnd"/>
      <w:r w:rsidR="006369D8" w:rsidRPr="00F24575">
        <w:rPr>
          <w:rFonts w:ascii="Times New Roman" w:hAnsi="Times New Roman" w:cs="Times New Roman"/>
          <w:sz w:val="20"/>
          <w:szCs w:val="20"/>
          <w:lang w:val="en-AU"/>
        </w:rPr>
        <w:t xml:space="preserve"> A.</w:t>
      </w:r>
      <w:r w:rsidRPr="00F24575">
        <w:rPr>
          <w:rFonts w:ascii="Times New Roman" w:hAnsi="Times New Roman" w:cs="Times New Roman"/>
          <w:sz w:val="20"/>
          <w:szCs w:val="20"/>
          <w:lang w:val="en-AU"/>
        </w:rPr>
        <w:t xml:space="preserve"> E. (2014), </w:t>
      </w:r>
      <w:r w:rsidR="006369D8" w:rsidRPr="00F24575">
        <w:rPr>
          <w:rFonts w:ascii="Times New Roman" w:hAnsi="Times New Roman" w:cs="Times New Roman"/>
          <w:i/>
          <w:sz w:val="20"/>
          <w:szCs w:val="20"/>
          <w:lang w:val="en-AU"/>
        </w:rPr>
        <w:t>The Use of Social Media in Teaching Race</w:t>
      </w:r>
      <w:r w:rsidR="006369D8" w:rsidRPr="00F24575">
        <w:rPr>
          <w:rFonts w:ascii="Times New Roman" w:hAnsi="Times New Roman" w:cs="Times New Roman"/>
          <w:sz w:val="20"/>
          <w:szCs w:val="20"/>
          <w:lang w:val="en-AU"/>
        </w:rPr>
        <w:t xml:space="preserve">, </w:t>
      </w:r>
      <w:r w:rsidRPr="00F24575">
        <w:rPr>
          <w:rFonts w:ascii="Times New Roman" w:hAnsi="Times New Roman" w:cs="Times New Roman"/>
          <w:sz w:val="20"/>
          <w:szCs w:val="20"/>
          <w:lang w:val="en-AU"/>
        </w:rPr>
        <w:t>“</w:t>
      </w:r>
      <w:r w:rsidR="006369D8" w:rsidRPr="00F24575">
        <w:rPr>
          <w:rFonts w:ascii="Times New Roman" w:hAnsi="Times New Roman" w:cs="Times New Roman"/>
          <w:sz w:val="20"/>
          <w:szCs w:val="20"/>
          <w:lang w:val="en-AU"/>
        </w:rPr>
        <w:t>Adult Learning</w:t>
      </w:r>
      <w:r w:rsidRPr="00F24575">
        <w:rPr>
          <w:rFonts w:ascii="Times New Roman" w:hAnsi="Times New Roman" w:cs="Times New Roman"/>
          <w:sz w:val="20"/>
          <w:szCs w:val="20"/>
          <w:lang w:val="en-AU"/>
        </w:rPr>
        <w:t>”, v</w:t>
      </w:r>
      <w:r w:rsidR="006369D8" w:rsidRPr="00F24575">
        <w:rPr>
          <w:rFonts w:ascii="Times New Roman" w:hAnsi="Times New Roman" w:cs="Times New Roman"/>
          <w:sz w:val="20"/>
          <w:szCs w:val="20"/>
          <w:lang w:val="en-AU"/>
        </w:rPr>
        <w:t>ol. 25</w:t>
      </w:r>
      <w:r w:rsidRPr="00F24575">
        <w:rPr>
          <w:rFonts w:ascii="Times New Roman" w:hAnsi="Times New Roman" w:cs="Times New Roman"/>
          <w:sz w:val="20"/>
          <w:szCs w:val="20"/>
          <w:lang w:val="en-AU"/>
        </w:rPr>
        <w:t>, n</w:t>
      </w:r>
      <w:r w:rsidR="006369D8" w:rsidRPr="00F24575">
        <w:rPr>
          <w:rFonts w:ascii="Times New Roman" w:hAnsi="Times New Roman" w:cs="Times New Roman"/>
          <w:sz w:val="20"/>
          <w:szCs w:val="20"/>
          <w:lang w:val="en-AU"/>
        </w:rPr>
        <w:t>o. 3, p. 103.</w:t>
      </w:r>
    </w:p>
    <w:p w:rsidR="006369D8" w:rsidRPr="00F24575" w:rsidRDefault="007C48C7" w:rsidP="007C48C7">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Nwagwu</w:t>
      </w:r>
      <w:proofErr w:type="spellEnd"/>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W.</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E.</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proofErr w:type="spellStart"/>
      <w:r w:rsidR="006369D8" w:rsidRPr="00F24575">
        <w:rPr>
          <w:rFonts w:ascii="Times New Roman" w:eastAsia="Times New Roman" w:hAnsi="Times New Roman" w:cs="Times New Roman"/>
          <w:sz w:val="20"/>
          <w:szCs w:val="20"/>
          <w:lang w:val="en-AU" w:eastAsia="pl-PL"/>
        </w:rPr>
        <w:t>Famiyesin</w:t>
      </w:r>
      <w:proofErr w:type="spellEnd"/>
      <w:r w:rsidRPr="00F24575">
        <w:rPr>
          <w:rFonts w:ascii="Times New Roman" w:eastAsia="Times New Roman" w:hAnsi="Times New Roman" w:cs="Times New Roman"/>
          <w:sz w:val="20"/>
          <w:szCs w:val="20"/>
          <w:lang w:val="en-AU" w:eastAsia="pl-PL"/>
        </w:rPr>
        <w:t xml:space="preserve"> B. (2016), </w:t>
      </w:r>
      <w:r w:rsidR="006369D8" w:rsidRPr="00F24575">
        <w:rPr>
          <w:rFonts w:ascii="Times New Roman" w:eastAsia="Times New Roman" w:hAnsi="Times New Roman" w:cs="Times New Roman"/>
          <w:i/>
          <w:sz w:val="20"/>
          <w:szCs w:val="20"/>
          <w:lang w:val="en-AU" w:eastAsia="pl-PL"/>
        </w:rPr>
        <w:t>Acceptance of mobile advertising by consumers in public service</w:t>
      </w:r>
      <w:r w:rsidRPr="00F24575">
        <w:rPr>
          <w:rFonts w:ascii="Times New Roman" w:eastAsia="Times New Roman" w:hAnsi="Times New Roman" w:cs="Times New Roman"/>
          <w:i/>
          <w:sz w:val="20"/>
          <w:szCs w:val="20"/>
          <w:lang w:val="en-AU" w:eastAsia="pl-PL"/>
        </w:rPr>
        <w:t xml:space="preserve"> institutions in Lagos, Nigeria</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The Electronic Library</w:t>
      </w:r>
      <w:r w:rsidRPr="00F24575">
        <w:rPr>
          <w:rFonts w:ascii="Times New Roman" w:eastAsia="Times New Roman" w:hAnsi="Times New Roman" w:cs="Times New Roman"/>
          <w:sz w:val="20"/>
          <w:szCs w:val="20"/>
          <w:lang w:val="en-AU" w:eastAsia="pl-PL"/>
        </w:rPr>
        <w:t>”, v</w:t>
      </w:r>
      <w:r w:rsidR="006369D8" w:rsidRPr="00F24575">
        <w:rPr>
          <w:rFonts w:ascii="Times New Roman" w:eastAsia="Times New Roman" w:hAnsi="Times New Roman" w:cs="Times New Roman"/>
          <w:sz w:val="20"/>
          <w:szCs w:val="20"/>
          <w:lang w:val="en-AU" w:eastAsia="pl-PL"/>
        </w:rPr>
        <w:t>ol. 34</w:t>
      </w:r>
      <w:r w:rsidRPr="00F24575">
        <w:rPr>
          <w:rFonts w:ascii="Times New Roman" w:eastAsia="Times New Roman" w:hAnsi="Times New Roman" w:cs="Times New Roman"/>
          <w:sz w:val="20"/>
          <w:szCs w:val="20"/>
          <w:lang w:val="en-AU" w:eastAsia="pl-PL"/>
        </w:rPr>
        <w:t xml:space="preserve">, </w:t>
      </w:r>
      <w:proofErr w:type="spellStart"/>
      <w:r w:rsidRPr="00F24575">
        <w:rPr>
          <w:rFonts w:ascii="Times New Roman" w:eastAsia="Times New Roman" w:hAnsi="Times New Roman" w:cs="Times New Roman"/>
          <w:sz w:val="20"/>
          <w:szCs w:val="20"/>
          <w:lang w:val="en-AU" w:eastAsia="pl-PL"/>
        </w:rPr>
        <w:t>iss</w:t>
      </w:r>
      <w:proofErr w:type="spellEnd"/>
      <w:r w:rsidRPr="00F24575">
        <w:rPr>
          <w:rFonts w:ascii="Times New Roman" w:eastAsia="Times New Roman" w:hAnsi="Times New Roman" w:cs="Times New Roman"/>
          <w:sz w:val="20"/>
          <w:szCs w:val="20"/>
          <w:lang w:val="en-AU" w:eastAsia="pl-PL"/>
        </w:rPr>
        <w:t xml:space="preserve"> 2, </w:t>
      </w:r>
      <w:r w:rsidR="006369D8" w:rsidRPr="00F24575">
        <w:rPr>
          <w:rFonts w:ascii="Times New Roman" w:eastAsia="Times New Roman" w:hAnsi="Times New Roman" w:cs="Times New Roman"/>
          <w:sz w:val="20"/>
          <w:szCs w:val="20"/>
          <w:lang w:val="en-AU" w:eastAsia="pl-PL"/>
        </w:rPr>
        <w:t>p. 265 – 288.</w:t>
      </w:r>
    </w:p>
    <w:p w:rsidR="006369D8" w:rsidRPr="00F24575" w:rsidRDefault="006369D8" w:rsidP="007C48C7">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Okazak</w:t>
      </w:r>
      <w:r w:rsidR="007C48C7" w:rsidRPr="00F24575">
        <w:rPr>
          <w:rFonts w:ascii="Times New Roman" w:eastAsia="Times New Roman" w:hAnsi="Times New Roman" w:cs="Times New Roman"/>
          <w:sz w:val="20"/>
          <w:szCs w:val="20"/>
          <w:lang w:val="en-AU" w:eastAsia="pl-PL"/>
        </w:rPr>
        <w:t xml:space="preserve">i S., Mendez, F. (2013), </w:t>
      </w:r>
      <w:r w:rsidRPr="00F24575">
        <w:rPr>
          <w:rFonts w:ascii="Times New Roman" w:eastAsia="Times New Roman" w:hAnsi="Times New Roman" w:cs="Times New Roman"/>
          <w:i/>
          <w:sz w:val="20"/>
          <w:szCs w:val="20"/>
          <w:lang w:val="en-AU" w:eastAsia="pl-PL"/>
        </w:rPr>
        <w:t>Perceived ubiquity in mobile services</w:t>
      </w:r>
      <w:r w:rsidRPr="00F24575">
        <w:rPr>
          <w:rFonts w:ascii="Times New Roman" w:eastAsia="Times New Roman" w:hAnsi="Times New Roman" w:cs="Times New Roman"/>
          <w:sz w:val="20"/>
          <w:szCs w:val="20"/>
          <w:lang w:val="en-AU" w:eastAsia="pl-PL"/>
        </w:rPr>
        <w:t xml:space="preserve">, </w:t>
      </w:r>
      <w:r w:rsidR="007C48C7"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Journal of Interactive Marketing</w:t>
      </w:r>
      <w:r w:rsidR="007C48C7" w:rsidRPr="00F24575">
        <w:rPr>
          <w:rFonts w:ascii="Times New Roman" w:eastAsia="Times New Roman" w:hAnsi="Times New Roman" w:cs="Times New Roman"/>
          <w:sz w:val="20"/>
          <w:szCs w:val="20"/>
          <w:lang w:val="en-AU" w:eastAsia="pl-PL"/>
        </w:rPr>
        <w:t>”, v</w:t>
      </w:r>
      <w:r w:rsidRPr="00F24575">
        <w:rPr>
          <w:rFonts w:ascii="Times New Roman" w:eastAsia="Times New Roman" w:hAnsi="Times New Roman" w:cs="Times New Roman"/>
          <w:sz w:val="20"/>
          <w:szCs w:val="20"/>
          <w:lang w:val="en-AU" w:eastAsia="pl-PL"/>
        </w:rPr>
        <w:t>ol. 27</w:t>
      </w:r>
      <w:r w:rsidR="007C48C7" w:rsidRPr="00F24575">
        <w:rPr>
          <w:rFonts w:ascii="Times New Roman" w:eastAsia="Times New Roman" w:hAnsi="Times New Roman" w:cs="Times New Roman"/>
          <w:sz w:val="20"/>
          <w:szCs w:val="20"/>
          <w:lang w:val="en-AU" w:eastAsia="pl-PL"/>
        </w:rPr>
        <w:t>, no. 2, p</w:t>
      </w:r>
      <w:r w:rsidRPr="00F24575">
        <w:rPr>
          <w:rFonts w:ascii="Times New Roman" w:eastAsia="Times New Roman" w:hAnsi="Times New Roman" w:cs="Times New Roman"/>
          <w:sz w:val="20"/>
          <w:szCs w:val="20"/>
          <w:lang w:val="en-AU" w:eastAsia="pl-PL"/>
        </w:rPr>
        <w:t>. 98-111.</w:t>
      </w:r>
    </w:p>
    <w:p w:rsidR="006369D8" w:rsidRPr="00F24575" w:rsidRDefault="00802F59" w:rsidP="007C48C7">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Parreño</w:t>
      </w:r>
      <w:proofErr w:type="spellEnd"/>
      <w:r w:rsidR="006369D8" w:rsidRPr="00F24575">
        <w:rPr>
          <w:rFonts w:ascii="Times New Roman" w:eastAsia="Times New Roman" w:hAnsi="Times New Roman" w:cs="Times New Roman"/>
          <w:sz w:val="20"/>
          <w:szCs w:val="20"/>
          <w:lang w:val="en-AU" w:eastAsia="pl-PL"/>
        </w:rPr>
        <w:t xml:space="preserve"> J.</w:t>
      </w:r>
      <w:r w:rsidRPr="00F24575">
        <w:rPr>
          <w:rFonts w:ascii="Times New Roman" w:eastAsia="Times New Roman" w:hAnsi="Times New Roman" w:cs="Times New Roman"/>
          <w:sz w:val="20"/>
          <w:szCs w:val="20"/>
          <w:lang w:val="en-AU" w:eastAsia="pl-PL"/>
        </w:rPr>
        <w:t xml:space="preserve"> M., </w:t>
      </w:r>
      <w:proofErr w:type="spellStart"/>
      <w:r w:rsidRPr="00F24575">
        <w:rPr>
          <w:rFonts w:ascii="Times New Roman" w:eastAsia="Times New Roman" w:hAnsi="Times New Roman" w:cs="Times New Roman"/>
          <w:sz w:val="20"/>
          <w:szCs w:val="20"/>
          <w:lang w:val="en-AU" w:eastAsia="pl-PL"/>
        </w:rPr>
        <w:t>Sanz</w:t>
      </w:r>
      <w:proofErr w:type="spellEnd"/>
      <w:r w:rsidRPr="00F24575">
        <w:rPr>
          <w:rFonts w:ascii="Times New Roman" w:eastAsia="Times New Roman" w:hAnsi="Times New Roman" w:cs="Times New Roman"/>
          <w:sz w:val="20"/>
          <w:szCs w:val="20"/>
          <w:lang w:val="en-AU" w:eastAsia="pl-PL"/>
        </w:rPr>
        <w:t>-Blas S., Ruiz-</w:t>
      </w:r>
      <w:proofErr w:type="spellStart"/>
      <w:r w:rsidRPr="00F24575">
        <w:rPr>
          <w:rFonts w:ascii="Times New Roman" w:eastAsia="Times New Roman" w:hAnsi="Times New Roman" w:cs="Times New Roman"/>
          <w:sz w:val="20"/>
          <w:szCs w:val="20"/>
          <w:lang w:val="en-AU" w:eastAsia="pl-PL"/>
        </w:rPr>
        <w:t>Mafé</w:t>
      </w:r>
      <w:proofErr w:type="spellEnd"/>
      <w:r w:rsidRPr="00F24575">
        <w:rPr>
          <w:rFonts w:ascii="Times New Roman" w:eastAsia="Times New Roman" w:hAnsi="Times New Roman" w:cs="Times New Roman"/>
          <w:sz w:val="20"/>
          <w:szCs w:val="20"/>
          <w:lang w:val="en-AU" w:eastAsia="pl-PL"/>
        </w:rPr>
        <w:t xml:space="preserve"> C., </w:t>
      </w:r>
      <w:proofErr w:type="spellStart"/>
      <w:r w:rsidRPr="00F24575">
        <w:rPr>
          <w:rFonts w:ascii="Times New Roman" w:eastAsia="Times New Roman" w:hAnsi="Times New Roman" w:cs="Times New Roman"/>
          <w:sz w:val="20"/>
          <w:szCs w:val="20"/>
          <w:lang w:val="en-AU" w:eastAsia="pl-PL"/>
        </w:rPr>
        <w:t>Aldás-Manzano</w:t>
      </w:r>
      <w:proofErr w:type="spellEnd"/>
      <w:r w:rsidRPr="00F24575">
        <w:rPr>
          <w:rFonts w:ascii="Times New Roman" w:eastAsia="Times New Roman" w:hAnsi="Times New Roman" w:cs="Times New Roman"/>
          <w:sz w:val="20"/>
          <w:szCs w:val="20"/>
          <w:lang w:val="en-AU" w:eastAsia="pl-PL"/>
        </w:rPr>
        <w:t xml:space="preserve">, J. (2013), </w:t>
      </w:r>
      <w:r w:rsidR="006369D8" w:rsidRPr="002C6E82">
        <w:rPr>
          <w:rFonts w:ascii="Times New Roman" w:eastAsia="Times New Roman" w:hAnsi="Times New Roman" w:cs="Times New Roman"/>
          <w:i/>
          <w:sz w:val="20"/>
          <w:szCs w:val="20"/>
          <w:lang w:val="en-AU" w:eastAsia="pl-PL"/>
        </w:rPr>
        <w:t>Key factors of teenagers' mobile advertising acceptance</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Industrial Management &amp; Data Systems</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v</w:t>
      </w:r>
      <w:r w:rsidR="006369D8" w:rsidRPr="00F24575">
        <w:rPr>
          <w:rFonts w:ascii="Times New Roman" w:eastAsia="Times New Roman" w:hAnsi="Times New Roman" w:cs="Times New Roman"/>
          <w:sz w:val="20"/>
          <w:szCs w:val="20"/>
          <w:lang w:val="en-AU" w:eastAsia="pl-PL"/>
        </w:rPr>
        <w:t>ol. 113</w:t>
      </w:r>
      <w:r w:rsidRPr="00F24575">
        <w:rPr>
          <w:rFonts w:ascii="Times New Roman" w:eastAsia="Times New Roman" w:hAnsi="Times New Roman" w:cs="Times New Roman"/>
          <w:sz w:val="20"/>
          <w:szCs w:val="20"/>
          <w:lang w:val="en-AU" w:eastAsia="pl-PL"/>
        </w:rPr>
        <w:t xml:space="preserve">, </w:t>
      </w:r>
      <w:proofErr w:type="spellStart"/>
      <w:r w:rsidRPr="00F24575">
        <w:rPr>
          <w:rFonts w:ascii="Times New Roman" w:eastAsia="Times New Roman" w:hAnsi="Times New Roman" w:cs="Times New Roman"/>
          <w:sz w:val="20"/>
          <w:szCs w:val="20"/>
          <w:lang w:val="en-AU" w:eastAsia="pl-PL"/>
        </w:rPr>
        <w:t>i</w:t>
      </w:r>
      <w:r w:rsidR="006369D8" w:rsidRPr="00F24575">
        <w:rPr>
          <w:rFonts w:ascii="Times New Roman" w:eastAsia="Times New Roman" w:hAnsi="Times New Roman" w:cs="Times New Roman"/>
          <w:sz w:val="20"/>
          <w:szCs w:val="20"/>
          <w:lang w:val="en-AU" w:eastAsia="pl-PL"/>
        </w:rPr>
        <w:t>ss</w:t>
      </w:r>
      <w:proofErr w:type="spellEnd"/>
      <w:r w:rsidR="006369D8" w:rsidRPr="00F24575">
        <w:rPr>
          <w:rFonts w:ascii="Times New Roman" w:eastAsia="Times New Roman" w:hAnsi="Times New Roman" w:cs="Times New Roman"/>
          <w:sz w:val="20"/>
          <w:szCs w:val="20"/>
          <w:lang w:val="en-AU" w:eastAsia="pl-PL"/>
        </w:rPr>
        <w:t xml:space="preserve"> 5</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p. 732- 749.</w:t>
      </w:r>
    </w:p>
    <w:p w:rsidR="006369D8" w:rsidRPr="00F24575" w:rsidRDefault="00802F59" w:rsidP="007C48C7">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Persaud</w:t>
      </w:r>
      <w:proofErr w:type="spellEnd"/>
      <w:r w:rsidR="006369D8" w:rsidRPr="00F24575">
        <w:rPr>
          <w:rFonts w:ascii="Times New Roman" w:eastAsia="Times New Roman" w:hAnsi="Times New Roman" w:cs="Times New Roman"/>
          <w:sz w:val="20"/>
          <w:szCs w:val="20"/>
          <w:lang w:val="en-AU" w:eastAsia="pl-PL"/>
        </w:rPr>
        <w:t xml:space="preserve"> A.</w:t>
      </w:r>
      <w:r w:rsidRPr="00F24575">
        <w:rPr>
          <w:rFonts w:ascii="Times New Roman" w:eastAsia="Times New Roman" w:hAnsi="Times New Roman" w:cs="Times New Roman"/>
          <w:sz w:val="20"/>
          <w:szCs w:val="20"/>
          <w:lang w:val="en-AU" w:eastAsia="pl-PL"/>
        </w:rPr>
        <w:t xml:space="preserve">, </w:t>
      </w:r>
      <w:proofErr w:type="spellStart"/>
      <w:r w:rsidRPr="00F24575">
        <w:rPr>
          <w:rFonts w:ascii="Times New Roman" w:eastAsia="Times New Roman" w:hAnsi="Times New Roman" w:cs="Times New Roman"/>
          <w:sz w:val="20"/>
          <w:szCs w:val="20"/>
          <w:lang w:val="en-AU" w:eastAsia="pl-PL"/>
        </w:rPr>
        <w:t>Azhar</w:t>
      </w:r>
      <w:proofErr w:type="spellEnd"/>
      <w:r w:rsidRPr="00F24575">
        <w:rPr>
          <w:rFonts w:ascii="Times New Roman" w:eastAsia="Times New Roman" w:hAnsi="Times New Roman" w:cs="Times New Roman"/>
          <w:sz w:val="20"/>
          <w:szCs w:val="20"/>
          <w:lang w:val="en-AU" w:eastAsia="pl-PL"/>
        </w:rPr>
        <w:t xml:space="preserve"> I. (2012), </w:t>
      </w:r>
      <w:r w:rsidR="006369D8" w:rsidRPr="00F24575">
        <w:rPr>
          <w:rFonts w:ascii="Times New Roman" w:eastAsia="Times New Roman" w:hAnsi="Times New Roman" w:cs="Times New Roman"/>
          <w:sz w:val="20"/>
          <w:szCs w:val="20"/>
          <w:lang w:val="en-AU" w:eastAsia="pl-PL"/>
        </w:rPr>
        <w:t>Innovative mobile marketing via sm</w:t>
      </w:r>
      <w:r w:rsidRPr="00F24575">
        <w:rPr>
          <w:rFonts w:ascii="Times New Roman" w:eastAsia="Times New Roman" w:hAnsi="Times New Roman" w:cs="Times New Roman"/>
          <w:sz w:val="20"/>
          <w:szCs w:val="20"/>
          <w:lang w:val="en-AU" w:eastAsia="pl-PL"/>
        </w:rPr>
        <w:t>artphones: are consumers ready?</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Marketing Intelligence and Planning</w:t>
      </w:r>
      <w:r w:rsidRPr="00F24575">
        <w:rPr>
          <w:rFonts w:ascii="Times New Roman" w:eastAsia="Times New Roman" w:hAnsi="Times New Roman" w:cs="Times New Roman"/>
          <w:sz w:val="20"/>
          <w:szCs w:val="20"/>
          <w:lang w:val="en-AU" w:eastAsia="pl-PL"/>
        </w:rPr>
        <w:t>”, v</w:t>
      </w:r>
      <w:r w:rsidR="006369D8" w:rsidRPr="00F24575">
        <w:rPr>
          <w:rFonts w:ascii="Times New Roman" w:eastAsia="Times New Roman" w:hAnsi="Times New Roman" w:cs="Times New Roman"/>
          <w:sz w:val="20"/>
          <w:szCs w:val="20"/>
          <w:lang w:val="en-AU" w:eastAsia="pl-PL"/>
        </w:rPr>
        <w:t>ol. 30</w:t>
      </w:r>
      <w:r w:rsidRPr="00F24575">
        <w:rPr>
          <w:rFonts w:ascii="Times New Roman" w:eastAsia="Times New Roman" w:hAnsi="Times New Roman" w:cs="Times New Roman"/>
          <w:sz w:val="20"/>
          <w:szCs w:val="20"/>
          <w:lang w:val="en-AU" w:eastAsia="pl-PL"/>
        </w:rPr>
        <w:t xml:space="preserve">, no. 4, </w:t>
      </w:r>
      <w:r w:rsidR="006369D8" w:rsidRPr="00F24575">
        <w:rPr>
          <w:rFonts w:ascii="Times New Roman" w:eastAsia="Times New Roman" w:hAnsi="Times New Roman" w:cs="Times New Roman"/>
          <w:sz w:val="20"/>
          <w:szCs w:val="20"/>
          <w:lang w:val="en-AU" w:eastAsia="pl-PL"/>
        </w:rPr>
        <w:t>p. 3-36</w:t>
      </w:r>
      <w:r w:rsidRPr="00F24575">
        <w:rPr>
          <w:rFonts w:ascii="Times New Roman" w:eastAsia="Times New Roman" w:hAnsi="Times New Roman" w:cs="Times New Roman"/>
          <w:sz w:val="20"/>
          <w:szCs w:val="20"/>
          <w:lang w:val="en-AU" w:eastAsia="pl-PL"/>
        </w:rPr>
        <w:t>.</w:t>
      </w:r>
    </w:p>
    <w:p w:rsidR="006369D8" w:rsidRPr="00F24575" w:rsidRDefault="006369D8" w:rsidP="006369D8">
      <w:pPr>
        <w:spacing w:after="0" w:line="360" w:lineRule="auto"/>
        <w:ind w:left="567" w:hanging="567"/>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Ray</w:t>
      </w:r>
      <w:r w:rsidR="00802F59" w:rsidRPr="00F24575">
        <w:rPr>
          <w:rFonts w:ascii="Times New Roman" w:eastAsia="Times New Roman" w:hAnsi="Times New Roman" w:cs="Times New Roman"/>
          <w:sz w:val="20"/>
          <w:szCs w:val="20"/>
          <w:lang w:val="en-AU" w:eastAsia="pl-PL"/>
        </w:rPr>
        <w:t xml:space="preserve"> D. (2014), </w:t>
      </w:r>
      <w:r w:rsidRPr="00F24575">
        <w:rPr>
          <w:rFonts w:ascii="Times New Roman" w:eastAsia="Times New Roman" w:hAnsi="Times New Roman" w:cs="Times New Roman"/>
          <w:i/>
          <w:sz w:val="20"/>
          <w:szCs w:val="20"/>
          <w:lang w:val="en-AU" w:eastAsia="pl-PL"/>
        </w:rPr>
        <w:t>Overcoming cross-cultural barriers to knowledge management using social media,</w:t>
      </w:r>
      <w:r w:rsidRPr="00F24575">
        <w:rPr>
          <w:rFonts w:ascii="Times New Roman" w:eastAsia="Times New Roman" w:hAnsi="Times New Roman" w:cs="Times New Roman"/>
          <w:sz w:val="20"/>
          <w:szCs w:val="20"/>
          <w:lang w:val="en-AU" w:eastAsia="pl-PL"/>
        </w:rPr>
        <w:t xml:space="preserve"> </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Journal of Enterprise Information Management</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w:t>
      </w:r>
      <w:r w:rsidR="00802F59" w:rsidRPr="00F24575">
        <w:rPr>
          <w:rFonts w:ascii="Times New Roman" w:eastAsia="Times New Roman" w:hAnsi="Times New Roman" w:cs="Times New Roman"/>
          <w:sz w:val="20"/>
          <w:szCs w:val="20"/>
          <w:lang w:val="en-AU" w:eastAsia="pl-PL"/>
        </w:rPr>
        <w:t>v</w:t>
      </w:r>
      <w:r w:rsidRPr="00F24575">
        <w:rPr>
          <w:rFonts w:ascii="Times New Roman" w:eastAsia="Times New Roman" w:hAnsi="Times New Roman" w:cs="Times New Roman"/>
          <w:sz w:val="20"/>
          <w:szCs w:val="20"/>
          <w:lang w:val="en-AU" w:eastAsia="pl-PL"/>
        </w:rPr>
        <w:t>ol. 27</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w:t>
      </w:r>
      <w:r w:rsidR="00802F59" w:rsidRPr="00F24575">
        <w:rPr>
          <w:rFonts w:ascii="Times New Roman" w:eastAsia="Times New Roman" w:hAnsi="Times New Roman" w:cs="Times New Roman"/>
          <w:sz w:val="20"/>
          <w:szCs w:val="20"/>
          <w:lang w:val="en-AU" w:eastAsia="pl-PL"/>
        </w:rPr>
        <w:t xml:space="preserve">no. 1, </w:t>
      </w:r>
      <w:r w:rsidRPr="00F24575">
        <w:rPr>
          <w:rFonts w:ascii="Times New Roman" w:eastAsia="Times New Roman" w:hAnsi="Times New Roman" w:cs="Times New Roman"/>
          <w:sz w:val="20"/>
          <w:szCs w:val="20"/>
          <w:lang w:val="en-AU" w:eastAsia="pl-PL"/>
        </w:rPr>
        <w:t>p. 45-55.</w:t>
      </w:r>
    </w:p>
    <w:p w:rsidR="006369D8" w:rsidRPr="00F24575" w:rsidRDefault="00802F59" w:rsidP="00802F59">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 xml:space="preserve">Ryan T., </w:t>
      </w:r>
      <w:proofErr w:type="spellStart"/>
      <w:r w:rsidRPr="00F24575">
        <w:rPr>
          <w:rFonts w:ascii="Times New Roman" w:eastAsia="Times New Roman" w:hAnsi="Times New Roman" w:cs="Times New Roman"/>
          <w:sz w:val="20"/>
          <w:szCs w:val="20"/>
          <w:lang w:val="en-AU" w:eastAsia="pl-PL"/>
        </w:rPr>
        <w:t>Xenos</w:t>
      </w:r>
      <w:proofErr w:type="spellEnd"/>
      <w:r w:rsidRPr="00F24575">
        <w:rPr>
          <w:rFonts w:ascii="Times New Roman" w:eastAsia="Times New Roman" w:hAnsi="Times New Roman" w:cs="Times New Roman"/>
          <w:sz w:val="20"/>
          <w:szCs w:val="20"/>
          <w:lang w:val="en-AU" w:eastAsia="pl-PL"/>
        </w:rPr>
        <w:t xml:space="preserve"> S. (2011), </w:t>
      </w:r>
      <w:r w:rsidR="006369D8" w:rsidRPr="00F24575">
        <w:rPr>
          <w:rFonts w:ascii="Times New Roman" w:eastAsia="Times New Roman" w:hAnsi="Times New Roman" w:cs="Times New Roman"/>
          <w:i/>
          <w:sz w:val="20"/>
          <w:szCs w:val="20"/>
          <w:lang w:val="en-AU" w:eastAsia="pl-PL"/>
        </w:rPr>
        <w:t>Who uses Facebook? An investigation into the relationship between the Big Five, shyness, narcissism, loneliness, and Facebook usage</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Computers in Human </w:t>
      </w:r>
      <w:proofErr w:type="spellStart"/>
      <w:r w:rsidR="006369D8" w:rsidRPr="00F24575">
        <w:rPr>
          <w:rFonts w:ascii="Times New Roman" w:eastAsia="Times New Roman" w:hAnsi="Times New Roman" w:cs="Times New Roman"/>
          <w:sz w:val="20"/>
          <w:szCs w:val="20"/>
          <w:lang w:val="en-AU" w:eastAsia="pl-PL"/>
        </w:rPr>
        <w:t>Behavior</w:t>
      </w:r>
      <w:proofErr w:type="spellEnd"/>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i/>
          <w:sz w:val="20"/>
          <w:szCs w:val="20"/>
          <w:lang w:val="en-AU" w:eastAsia="pl-PL"/>
        </w:rPr>
        <w:t>,</w:t>
      </w:r>
      <w:r w:rsidRPr="00F24575">
        <w:rPr>
          <w:rFonts w:ascii="Times New Roman" w:eastAsia="Times New Roman" w:hAnsi="Times New Roman" w:cs="Times New Roman"/>
          <w:sz w:val="20"/>
          <w:szCs w:val="20"/>
          <w:lang w:val="en-AU" w:eastAsia="pl-PL"/>
        </w:rPr>
        <w:t xml:space="preserve"> v</w:t>
      </w:r>
      <w:r w:rsidR="006369D8" w:rsidRPr="00F24575">
        <w:rPr>
          <w:rFonts w:ascii="Times New Roman" w:eastAsia="Times New Roman" w:hAnsi="Times New Roman" w:cs="Times New Roman"/>
          <w:sz w:val="20"/>
          <w:szCs w:val="20"/>
          <w:lang w:val="en-AU" w:eastAsia="pl-PL"/>
        </w:rPr>
        <w:t>ol. 27</w:t>
      </w:r>
      <w:r w:rsidRPr="00F24575">
        <w:rPr>
          <w:rFonts w:ascii="Times New Roman" w:eastAsia="Times New Roman" w:hAnsi="Times New Roman" w:cs="Times New Roman"/>
          <w:sz w:val="20"/>
          <w:szCs w:val="20"/>
          <w:lang w:val="en-AU" w:eastAsia="pl-PL"/>
        </w:rPr>
        <w:t xml:space="preserve">, no. 5, </w:t>
      </w:r>
      <w:r w:rsidR="006369D8" w:rsidRPr="00F24575">
        <w:rPr>
          <w:rFonts w:ascii="Times New Roman" w:eastAsia="Times New Roman" w:hAnsi="Times New Roman" w:cs="Times New Roman"/>
          <w:sz w:val="20"/>
          <w:szCs w:val="20"/>
          <w:lang w:val="en-AU" w:eastAsia="pl-PL"/>
        </w:rPr>
        <w:t>p. 1658 - 1664.</w:t>
      </w:r>
    </w:p>
    <w:p w:rsidR="006369D8" w:rsidRPr="00F24575" w:rsidRDefault="00802F59" w:rsidP="00802F59">
      <w:pPr>
        <w:spacing w:after="0" w:line="360" w:lineRule="auto"/>
        <w:ind w:left="426" w:hanging="426"/>
        <w:jc w:val="both"/>
        <w:rPr>
          <w:rFonts w:ascii="Times New Roman" w:hAnsi="Times New Roman" w:cs="Times New Roman"/>
          <w:sz w:val="20"/>
          <w:szCs w:val="20"/>
          <w:lang w:val="en-AU"/>
        </w:rPr>
      </w:pPr>
      <w:r w:rsidRPr="00F24575">
        <w:rPr>
          <w:rFonts w:ascii="Times New Roman" w:hAnsi="Times New Roman" w:cs="Times New Roman"/>
          <w:sz w:val="20"/>
          <w:szCs w:val="20"/>
          <w:lang w:val="en-AU"/>
        </w:rPr>
        <w:t xml:space="preserve">Schouten P. (2011), </w:t>
      </w:r>
      <w:r w:rsidR="006369D8" w:rsidRPr="00F24575">
        <w:rPr>
          <w:rFonts w:ascii="Times New Roman" w:hAnsi="Times New Roman" w:cs="Times New Roman"/>
          <w:i/>
          <w:sz w:val="20"/>
          <w:szCs w:val="20"/>
          <w:lang w:val="en-AU"/>
        </w:rPr>
        <w:t>Usi</w:t>
      </w:r>
      <w:r w:rsidRPr="00F24575">
        <w:rPr>
          <w:rFonts w:ascii="Times New Roman" w:hAnsi="Times New Roman" w:cs="Times New Roman"/>
          <w:i/>
          <w:sz w:val="20"/>
          <w:szCs w:val="20"/>
          <w:lang w:val="en-AU"/>
        </w:rPr>
        <w:t>ng social media in study abroad</w:t>
      </w:r>
      <w:r w:rsidR="006369D8" w:rsidRPr="00F24575">
        <w:rPr>
          <w:rFonts w:ascii="Times New Roman" w:hAnsi="Times New Roman" w:cs="Times New Roman"/>
          <w:sz w:val="20"/>
          <w:szCs w:val="20"/>
          <w:lang w:val="en-AU"/>
        </w:rPr>
        <w:t xml:space="preserve">, </w:t>
      </w:r>
      <w:r w:rsidRPr="00F24575">
        <w:rPr>
          <w:rFonts w:ascii="Times New Roman" w:hAnsi="Times New Roman" w:cs="Times New Roman"/>
          <w:sz w:val="20"/>
          <w:szCs w:val="20"/>
          <w:lang w:val="en-AU"/>
        </w:rPr>
        <w:t>“</w:t>
      </w:r>
      <w:r w:rsidR="006369D8" w:rsidRPr="00F24575">
        <w:rPr>
          <w:rFonts w:ascii="Times New Roman" w:hAnsi="Times New Roman" w:cs="Times New Roman"/>
          <w:sz w:val="20"/>
          <w:szCs w:val="20"/>
          <w:lang w:val="en-AU"/>
        </w:rPr>
        <w:t>Higher Education Administration with Social Media</w:t>
      </w:r>
      <w:r w:rsidRPr="00F24575">
        <w:rPr>
          <w:rFonts w:ascii="Times New Roman" w:hAnsi="Times New Roman" w:cs="Times New Roman"/>
          <w:sz w:val="20"/>
          <w:szCs w:val="20"/>
          <w:lang w:val="en-AU"/>
        </w:rPr>
        <w:t xml:space="preserve">”, vol. 2, </w:t>
      </w:r>
      <w:r w:rsidR="006369D8" w:rsidRPr="00F24575">
        <w:rPr>
          <w:rFonts w:ascii="Times New Roman" w:hAnsi="Times New Roman" w:cs="Times New Roman"/>
          <w:sz w:val="20"/>
          <w:szCs w:val="20"/>
          <w:lang w:val="en-AU"/>
        </w:rPr>
        <w:t>p. 127-145.</w:t>
      </w:r>
    </w:p>
    <w:p w:rsidR="006369D8" w:rsidRPr="00F24575" w:rsidRDefault="006369D8" w:rsidP="00802F59">
      <w:pPr>
        <w:pStyle w:val="Nagwek1"/>
        <w:spacing w:before="0" w:beforeAutospacing="0" w:after="0" w:afterAutospacing="0" w:line="360" w:lineRule="auto"/>
        <w:ind w:left="426" w:hanging="426"/>
        <w:jc w:val="both"/>
        <w:rPr>
          <w:sz w:val="20"/>
          <w:szCs w:val="20"/>
          <w:lang w:val="en-AU"/>
        </w:rPr>
      </w:pPr>
      <w:proofErr w:type="spellStart"/>
      <w:r w:rsidRPr="00F24575">
        <w:rPr>
          <w:b w:val="0"/>
          <w:sz w:val="20"/>
          <w:szCs w:val="20"/>
          <w:lang w:val="en-AU"/>
        </w:rPr>
        <w:lastRenderedPageBreak/>
        <w:t>Skok</w:t>
      </w:r>
      <w:r w:rsidR="00802F59" w:rsidRPr="00F24575">
        <w:rPr>
          <w:b w:val="0"/>
          <w:sz w:val="20"/>
          <w:szCs w:val="20"/>
          <w:lang w:val="en-AU"/>
        </w:rPr>
        <w:t>an</w:t>
      </w:r>
      <w:proofErr w:type="spellEnd"/>
      <w:r w:rsidRPr="00F24575">
        <w:rPr>
          <w:b w:val="0"/>
          <w:sz w:val="20"/>
          <w:szCs w:val="20"/>
          <w:lang w:val="en-AU"/>
        </w:rPr>
        <w:t xml:space="preserve"> I. (2016), </w:t>
      </w:r>
      <w:proofErr w:type="spellStart"/>
      <w:r w:rsidRPr="00F24575">
        <w:rPr>
          <w:b w:val="0"/>
          <w:i/>
          <w:sz w:val="20"/>
          <w:szCs w:val="20"/>
          <w:lang w:val="en-AU"/>
        </w:rPr>
        <w:t>Jak</w:t>
      </w:r>
      <w:proofErr w:type="spellEnd"/>
      <w:r w:rsidRPr="00F24575">
        <w:rPr>
          <w:b w:val="0"/>
          <w:i/>
          <w:sz w:val="20"/>
          <w:szCs w:val="20"/>
          <w:lang w:val="en-AU"/>
        </w:rPr>
        <w:t xml:space="preserve"> </w:t>
      </w:r>
      <w:proofErr w:type="spellStart"/>
      <w:r w:rsidRPr="00F24575">
        <w:rPr>
          <w:b w:val="0"/>
          <w:i/>
          <w:sz w:val="20"/>
          <w:szCs w:val="20"/>
          <w:lang w:val="en-AU"/>
        </w:rPr>
        <w:t>zmierzyć</w:t>
      </w:r>
      <w:proofErr w:type="spellEnd"/>
      <w:r w:rsidRPr="00F24575">
        <w:rPr>
          <w:b w:val="0"/>
          <w:i/>
          <w:sz w:val="20"/>
          <w:szCs w:val="20"/>
          <w:lang w:val="en-AU"/>
        </w:rPr>
        <w:t xml:space="preserve"> </w:t>
      </w:r>
      <w:proofErr w:type="spellStart"/>
      <w:r w:rsidRPr="00F24575">
        <w:rPr>
          <w:b w:val="0"/>
          <w:i/>
          <w:sz w:val="20"/>
          <w:szCs w:val="20"/>
          <w:lang w:val="en-AU"/>
        </w:rPr>
        <w:t>ruch</w:t>
      </w:r>
      <w:proofErr w:type="spellEnd"/>
      <w:r w:rsidRPr="00F24575">
        <w:rPr>
          <w:b w:val="0"/>
          <w:i/>
          <w:sz w:val="20"/>
          <w:szCs w:val="20"/>
          <w:lang w:val="en-AU"/>
        </w:rPr>
        <w:t xml:space="preserve"> z </w:t>
      </w:r>
      <w:proofErr w:type="spellStart"/>
      <w:r w:rsidRPr="00F24575">
        <w:rPr>
          <w:b w:val="0"/>
          <w:i/>
          <w:sz w:val="20"/>
          <w:szCs w:val="20"/>
          <w:lang w:val="en-AU"/>
        </w:rPr>
        <w:t>urządzeń</w:t>
      </w:r>
      <w:proofErr w:type="spellEnd"/>
      <w:r w:rsidRPr="00F24575">
        <w:rPr>
          <w:b w:val="0"/>
          <w:i/>
          <w:sz w:val="20"/>
          <w:szCs w:val="20"/>
          <w:lang w:val="en-AU"/>
        </w:rPr>
        <w:t xml:space="preserve"> </w:t>
      </w:r>
      <w:proofErr w:type="spellStart"/>
      <w:r w:rsidRPr="00F24575">
        <w:rPr>
          <w:b w:val="0"/>
          <w:i/>
          <w:sz w:val="20"/>
          <w:szCs w:val="20"/>
          <w:lang w:val="en-AU"/>
        </w:rPr>
        <w:t>mobilnych</w:t>
      </w:r>
      <w:proofErr w:type="spellEnd"/>
      <w:r w:rsidRPr="00F24575">
        <w:rPr>
          <w:b w:val="0"/>
          <w:sz w:val="20"/>
          <w:szCs w:val="20"/>
          <w:lang w:val="en-AU"/>
        </w:rPr>
        <w:t xml:space="preserve">, </w:t>
      </w:r>
      <w:r w:rsidR="00802F59" w:rsidRPr="00F24575">
        <w:rPr>
          <w:b w:val="0"/>
          <w:sz w:val="20"/>
          <w:szCs w:val="20"/>
          <w:lang w:val="en-AU"/>
        </w:rPr>
        <w:t>“</w:t>
      </w:r>
      <w:proofErr w:type="spellStart"/>
      <w:r w:rsidRPr="00F24575">
        <w:rPr>
          <w:b w:val="0"/>
          <w:sz w:val="20"/>
          <w:szCs w:val="20"/>
          <w:lang w:val="en-AU"/>
        </w:rPr>
        <w:t>Nowy</w:t>
      </w:r>
      <w:proofErr w:type="spellEnd"/>
      <w:r w:rsidRPr="00F24575">
        <w:rPr>
          <w:b w:val="0"/>
          <w:sz w:val="20"/>
          <w:szCs w:val="20"/>
          <w:lang w:val="en-AU"/>
        </w:rPr>
        <w:t xml:space="preserve"> Marketing</w:t>
      </w:r>
      <w:r w:rsidR="00802F59" w:rsidRPr="00F24575">
        <w:rPr>
          <w:b w:val="0"/>
          <w:sz w:val="20"/>
          <w:szCs w:val="20"/>
          <w:lang w:val="en-AU"/>
        </w:rPr>
        <w:t>”</w:t>
      </w:r>
      <w:r w:rsidRPr="00F24575">
        <w:rPr>
          <w:b w:val="0"/>
          <w:sz w:val="20"/>
          <w:szCs w:val="20"/>
          <w:lang w:val="en-AU"/>
        </w:rPr>
        <w:t>,</w:t>
      </w:r>
      <w:r w:rsidRPr="00F24575">
        <w:rPr>
          <w:sz w:val="20"/>
          <w:szCs w:val="20"/>
          <w:lang w:val="en-AU"/>
        </w:rPr>
        <w:t xml:space="preserve"> </w:t>
      </w:r>
      <w:r w:rsidRPr="00F24575">
        <w:rPr>
          <w:rStyle w:val="Pogrubienie"/>
          <w:sz w:val="20"/>
          <w:szCs w:val="20"/>
          <w:lang w:val="en-AU"/>
        </w:rPr>
        <w:t>30.08.2016,</w:t>
      </w:r>
      <w:r w:rsidRPr="00F24575">
        <w:rPr>
          <w:b w:val="0"/>
          <w:sz w:val="20"/>
          <w:szCs w:val="20"/>
          <w:lang w:val="en-AU"/>
        </w:rPr>
        <w:t xml:space="preserve"> available at: </w:t>
      </w:r>
      <w:hyperlink r:id="rId16" w:history="1">
        <w:r w:rsidRPr="00F24575">
          <w:rPr>
            <w:rStyle w:val="Hipercze"/>
            <w:b w:val="0"/>
            <w:color w:val="auto"/>
            <w:sz w:val="20"/>
            <w:szCs w:val="20"/>
            <w:lang w:val="en-AU"/>
          </w:rPr>
          <w:t>http://nowymarketing.pl/a/10684,jak-zmierzyc-ruch-z-urzadzen-mobilnych?h=112524</w:t>
        </w:r>
      </w:hyperlink>
      <w:r w:rsidRPr="00F24575">
        <w:rPr>
          <w:rStyle w:val="Pogrubienie"/>
          <w:sz w:val="20"/>
          <w:szCs w:val="20"/>
          <w:lang w:val="en-AU"/>
        </w:rPr>
        <w:t xml:space="preserve"> (</w:t>
      </w:r>
      <w:r w:rsidR="00802F59" w:rsidRPr="00F24575">
        <w:rPr>
          <w:b w:val="0"/>
          <w:sz w:val="20"/>
          <w:szCs w:val="20"/>
          <w:lang w:val="en-AU"/>
        </w:rPr>
        <w:t>accessed 23 January 2017</w:t>
      </w:r>
      <w:r w:rsidRPr="00F24575">
        <w:rPr>
          <w:b w:val="0"/>
          <w:sz w:val="20"/>
          <w:szCs w:val="20"/>
          <w:lang w:val="en-AU"/>
        </w:rPr>
        <w:t>).</w:t>
      </w:r>
    </w:p>
    <w:p w:rsidR="006369D8" w:rsidRPr="00F24575" w:rsidRDefault="00802F59" w:rsidP="00802F59">
      <w:pPr>
        <w:pStyle w:val="Nagwek1"/>
        <w:spacing w:before="0" w:beforeAutospacing="0" w:after="0" w:afterAutospacing="0" w:line="360" w:lineRule="auto"/>
        <w:ind w:left="426" w:hanging="426"/>
        <w:jc w:val="both"/>
        <w:rPr>
          <w:b w:val="0"/>
          <w:sz w:val="20"/>
          <w:szCs w:val="20"/>
          <w:lang w:val="en-AU"/>
        </w:rPr>
      </w:pPr>
      <w:r w:rsidRPr="00F24575">
        <w:rPr>
          <w:rStyle w:val="a-size-large"/>
          <w:b w:val="0"/>
          <w:sz w:val="20"/>
          <w:szCs w:val="20"/>
          <w:lang w:val="en-AU"/>
        </w:rPr>
        <w:t>Smith</w:t>
      </w:r>
      <w:r w:rsidR="006369D8" w:rsidRPr="00F24575">
        <w:rPr>
          <w:rStyle w:val="a-size-large"/>
          <w:b w:val="0"/>
          <w:sz w:val="20"/>
          <w:szCs w:val="20"/>
          <w:lang w:val="en-AU"/>
        </w:rPr>
        <w:t xml:space="preserve"> P.</w:t>
      </w:r>
      <w:r w:rsidRPr="00F24575">
        <w:rPr>
          <w:rStyle w:val="a-size-large"/>
          <w:b w:val="0"/>
          <w:sz w:val="20"/>
          <w:szCs w:val="20"/>
          <w:lang w:val="en-AU"/>
        </w:rPr>
        <w:t xml:space="preserve"> </w:t>
      </w:r>
      <w:r w:rsidR="006369D8" w:rsidRPr="00F24575">
        <w:rPr>
          <w:rStyle w:val="a-size-large"/>
          <w:b w:val="0"/>
          <w:sz w:val="20"/>
          <w:szCs w:val="20"/>
          <w:lang w:val="en-AU"/>
        </w:rPr>
        <w:t xml:space="preserve">R., </w:t>
      </w:r>
      <w:proofErr w:type="spellStart"/>
      <w:r w:rsidR="006369D8" w:rsidRPr="00F24575">
        <w:rPr>
          <w:rStyle w:val="a-size-large"/>
          <w:b w:val="0"/>
          <w:sz w:val="20"/>
          <w:szCs w:val="20"/>
          <w:lang w:val="en-AU"/>
        </w:rPr>
        <w:t>Zook</w:t>
      </w:r>
      <w:proofErr w:type="spellEnd"/>
      <w:r w:rsidR="006369D8" w:rsidRPr="00F24575">
        <w:rPr>
          <w:rStyle w:val="a-size-large"/>
          <w:b w:val="0"/>
          <w:sz w:val="20"/>
          <w:szCs w:val="20"/>
          <w:lang w:val="en-AU"/>
        </w:rPr>
        <w:t xml:space="preserve"> Z. (2011), </w:t>
      </w:r>
      <w:r w:rsidR="006369D8" w:rsidRPr="00F24575">
        <w:rPr>
          <w:rStyle w:val="a-size-large"/>
          <w:b w:val="0"/>
          <w:i/>
          <w:sz w:val="20"/>
          <w:szCs w:val="20"/>
          <w:lang w:val="en-AU"/>
        </w:rPr>
        <w:t>Marketing Communications: Integrating Offline and Online with Social Media,</w:t>
      </w:r>
      <w:r w:rsidR="006369D8" w:rsidRPr="00F24575">
        <w:rPr>
          <w:rStyle w:val="a-size-large"/>
          <w:b w:val="0"/>
          <w:sz w:val="20"/>
          <w:szCs w:val="20"/>
          <w:lang w:val="en-AU"/>
        </w:rPr>
        <w:t xml:space="preserve"> </w:t>
      </w:r>
      <w:proofErr w:type="spellStart"/>
      <w:r w:rsidR="006369D8" w:rsidRPr="00F24575">
        <w:rPr>
          <w:b w:val="0"/>
          <w:sz w:val="20"/>
          <w:szCs w:val="20"/>
          <w:lang w:val="en-AU"/>
        </w:rPr>
        <w:t>Kogan</w:t>
      </w:r>
      <w:proofErr w:type="spellEnd"/>
      <w:r w:rsidR="006369D8" w:rsidRPr="00F24575">
        <w:rPr>
          <w:b w:val="0"/>
          <w:sz w:val="20"/>
          <w:szCs w:val="20"/>
          <w:lang w:val="en-AU"/>
        </w:rPr>
        <w:t xml:space="preserve"> Page Publ.</w:t>
      </w:r>
    </w:p>
    <w:p w:rsidR="006369D8" w:rsidRPr="00F24575" w:rsidRDefault="006369D8" w:rsidP="00802F59">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Shephard</w:t>
      </w:r>
      <w:r w:rsidR="00802F59" w:rsidRPr="00F24575">
        <w:rPr>
          <w:rFonts w:ascii="Times New Roman" w:eastAsia="Times New Roman" w:hAnsi="Times New Roman" w:cs="Times New Roman"/>
          <w:sz w:val="20"/>
          <w:szCs w:val="20"/>
          <w:lang w:val="en-AU" w:eastAsia="pl-PL"/>
        </w:rPr>
        <w:t xml:space="preserve"> A., </w:t>
      </w:r>
      <w:proofErr w:type="spellStart"/>
      <w:r w:rsidR="00802F59" w:rsidRPr="00F24575">
        <w:rPr>
          <w:rFonts w:ascii="Times New Roman" w:eastAsia="Times New Roman" w:hAnsi="Times New Roman" w:cs="Times New Roman"/>
          <w:sz w:val="20"/>
          <w:szCs w:val="20"/>
          <w:lang w:val="en-AU" w:eastAsia="pl-PL"/>
        </w:rPr>
        <w:t>Pookulangara</w:t>
      </w:r>
      <w:proofErr w:type="spellEnd"/>
      <w:r w:rsidR="00802F59" w:rsidRPr="00F24575">
        <w:rPr>
          <w:rFonts w:ascii="Times New Roman" w:eastAsia="Times New Roman" w:hAnsi="Times New Roman" w:cs="Times New Roman"/>
          <w:sz w:val="20"/>
          <w:szCs w:val="20"/>
          <w:lang w:val="en-AU" w:eastAsia="pl-PL"/>
        </w:rPr>
        <w:t xml:space="preserve"> S., Kinley</w:t>
      </w:r>
      <w:r w:rsidRPr="00F24575">
        <w:rPr>
          <w:rFonts w:ascii="Times New Roman" w:eastAsia="Times New Roman" w:hAnsi="Times New Roman" w:cs="Times New Roman"/>
          <w:sz w:val="20"/>
          <w:szCs w:val="20"/>
          <w:lang w:val="en-AU" w:eastAsia="pl-PL"/>
        </w:rPr>
        <w:t xml:space="preserve"> T.</w:t>
      </w:r>
      <w:r w:rsidR="00802F59" w:rsidRPr="00F24575">
        <w:rPr>
          <w:rFonts w:ascii="Times New Roman" w:eastAsia="Times New Roman" w:hAnsi="Times New Roman" w:cs="Times New Roman"/>
          <w:sz w:val="20"/>
          <w:szCs w:val="20"/>
          <w:lang w:val="en-AU" w:eastAsia="pl-PL"/>
        </w:rPr>
        <w:t xml:space="preserve"> R., </w:t>
      </w:r>
      <w:proofErr w:type="spellStart"/>
      <w:r w:rsidR="00802F59" w:rsidRPr="00F24575">
        <w:rPr>
          <w:rFonts w:ascii="Times New Roman" w:eastAsia="Times New Roman" w:hAnsi="Times New Roman" w:cs="Times New Roman"/>
          <w:sz w:val="20"/>
          <w:szCs w:val="20"/>
          <w:lang w:val="en-AU" w:eastAsia="pl-PL"/>
        </w:rPr>
        <w:t>Josiam</w:t>
      </w:r>
      <w:proofErr w:type="spellEnd"/>
      <w:r w:rsidRPr="00F24575">
        <w:rPr>
          <w:rFonts w:ascii="Times New Roman" w:eastAsia="Times New Roman" w:hAnsi="Times New Roman" w:cs="Times New Roman"/>
          <w:sz w:val="20"/>
          <w:szCs w:val="20"/>
          <w:lang w:val="en-AU" w:eastAsia="pl-PL"/>
        </w:rPr>
        <w:t xml:space="preserve"> B.</w:t>
      </w:r>
      <w:r w:rsidR="00802F59" w:rsidRPr="00F24575">
        <w:rPr>
          <w:rFonts w:ascii="Times New Roman" w:eastAsia="Times New Roman" w:hAnsi="Times New Roman" w:cs="Times New Roman"/>
          <w:sz w:val="20"/>
          <w:szCs w:val="20"/>
          <w:lang w:val="en-AU" w:eastAsia="pl-PL"/>
        </w:rPr>
        <w:t xml:space="preserve"> M.</w:t>
      </w:r>
      <w:r w:rsidRPr="00F24575">
        <w:rPr>
          <w:rFonts w:ascii="Times New Roman" w:eastAsia="Times New Roman" w:hAnsi="Times New Roman" w:cs="Times New Roman"/>
          <w:sz w:val="20"/>
          <w:szCs w:val="20"/>
          <w:lang w:val="en-AU" w:eastAsia="pl-PL"/>
        </w:rPr>
        <w:t xml:space="preserve"> (2016</w:t>
      </w:r>
      <w:r w:rsidRPr="00F24575">
        <w:rPr>
          <w:rFonts w:ascii="Times New Roman" w:eastAsia="Times New Roman" w:hAnsi="Times New Roman" w:cs="Times New Roman"/>
          <w:i/>
          <w:sz w:val="20"/>
          <w:szCs w:val="20"/>
          <w:lang w:val="en-AU" w:eastAsia="pl-PL"/>
        </w:rPr>
        <w:t>), Media influence, fashion, and sho</w:t>
      </w:r>
      <w:r w:rsidR="00802F59" w:rsidRPr="00F24575">
        <w:rPr>
          <w:rFonts w:ascii="Times New Roman" w:eastAsia="Times New Roman" w:hAnsi="Times New Roman" w:cs="Times New Roman"/>
          <w:i/>
          <w:sz w:val="20"/>
          <w:szCs w:val="20"/>
          <w:lang w:val="en-AU" w:eastAsia="pl-PL"/>
        </w:rPr>
        <w:t>pping: a gender perspective</w:t>
      </w:r>
      <w:r w:rsidRPr="00F24575">
        <w:rPr>
          <w:rFonts w:ascii="Times New Roman" w:eastAsia="Times New Roman" w:hAnsi="Times New Roman" w:cs="Times New Roman"/>
          <w:i/>
          <w:sz w:val="20"/>
          <w:szCs w:val="20"/>
          <w:lang w:val="en-AU" w:eastAsia="pl-PL"/>
        </w:rPr>
        <w:t>,</w:t>
      </w:r>
      <w:r w:rsidRPr="00F24575">
        <w:rPr>
          <w:rFonts w:ascii="Times New Roman" w:eastAsia="Times New Roman" w:hAnsi="Times New Roman" w:cs="Times New Roman"/>
          <w:sz w:val="20"/>
          <w:szCs w:val="20"/>
          <w:lang w:val="en-AU" w:eastAsia="pl-PL"/>
        </w:rPr>
        <w:t xml:space="preserve"> </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Journal of Fashion Marketing and Management</w:t>
      </w:r>
      <w:r w:rsidR="00802F59" w:rsidRPr="00F24575">
        <w:rPr>
          <w:rFonts w:ascii="Times New Roman" w:eastAsia="Times New Roman" w:hAnsi="Times New Roman" w:cs="Times New Roman"/>
          <w:sz w:val="20"/>
          <w:szCs w:val="20"/>
          <w:lang w:val="en-AU" w:eastAsia="pl-PL"/>
        </w:rPr>
        <w:t>”, v</w:t>
      </w:r>
      <w:r w:rsidRPr="00F24575">
        <w:rPr>
          <w:rFonts w:ascii="Times New Roman" w:eastAsia="Times New Roman" w:hAnsi="Times New Roman" w:cs="Times New Roman"/>
          <w:sz w:val="20"/>
          <w:szCs w:val="20"/>
          <w:lang w:val="en-AU" w:eastAsia="pl-PL"/>
        </w:rPr>
        <w:t>ol. 20</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w:t>
      </w:r>
      <w:proofErr w:type="spellStart"/>
      <w:r w:rsidR="00802F59" w:rsidRPr="00F24575">
        <w:rPr>
          <w:rFonts w:ascii="Times New Roman" w:eastAsia="Times New Roman" w:hAnsi="Times New Roman" w:cs="Times New Roman"/>
          <w:sz w:val="20"/>
          <w:szCs w:val="20"/>
          <w:lang w:val="en-AU" w:eastAsia="pl-PL"/>
        </w:rPr>
        <w:t>iss</w:t>
      </w:r>
      <w:proofErr w:type="spellEnd"/>
      <w:r w:rsidR="00802F59" w:rsidRPr="00F24575">
        <w:rPr>
          <w:rFonts w:ascii="Times New Roman" w:eastAsia="Times New Roman" w:hAnsi="Times New Roman" w:cs="Times New Roman"/>
          <w:sz w:val="20"/>
          <w:szCs w:val="20"/>
          <w:lang w:val="en-AU" w:eastAsia="pl-PL"/>
        </w:rPr>
        <w:t xml:space="preserve">. 1, </w:t>
      </w:r>
      <w:r w:rsidRPr="00F24575">
        <w:rPr>
          <w:rFonts w:ascii="Times New Roman" w:eastAsia="Times New Roman" w:hAnsi="Times New Roman" w:cs="Times New Roman"/>
          <w:sz w:val="20"/>
          <w:szCs w:val="20"/>
          <w:lang w:val="en-AU" w:eastAsia="pl-PL"/>
        </w:rPr>
        <w:t>p. 4 – 18.</w:t>
      </w:r>
    </w:p>
    <w:p w:rsidR="006369D8" w:rsidRPr="00F24575" w:rsidRDefault="006369D8" w:rsidP="00802F59">
      <w:pPr>
        <w:pStyle w:val="Nagwek2"/>
        <w:spacing w:before="0" w:line="360" w:lineRule="auto"/>
        <w:ind w:left="426" w:hanging="426"/>
        <w:jc w:val="both"/>
        <w:rPr>
          <w:rFonts w:ascii="Times New Roman" w:hAnsi="Times New Roman" w:cs="Times New Roman"/>
          <w:b w:val="0"/>
          <w:color w:val="auto"/>
          <w:sz w:val="20"/>
          <w:szCs w:val="20"/>
          <w:lang w:val="en-AU"/>
        </w:rPr>
      </w:pPr>
      <w:r w:rsidRPr="00F24575">
        <w:rPr>
          <w:rFonts w:ascii="Times New Roman" w:hAnsi="Times New Roman" w:cs="Times New Roman"/>
          <w:b w:val="0"/>
          <w:color w:val="auto"/>
          <w:sz w:val="20"/>
          <w:szCs w:val="20"/>
          <w:lang w:val="en-AU"/>
        </w:rPr>
        <w:t xml:space="preserve">Statista.com. (2012), </w:t>
      </w:r>
      <w:r w:rsidRPr="00F24575">
        <w:rPr>
          <w:rFonts w:ascii="Times New Roman" w:hAnsi="Times New Roman" w:cs="Times New Roman"/>
          <w:b w:val="0"/>
          <w:i/>
          <w:color w:val="auto"/>
          <w:sz w:val="20"/>
          <w:szCs w:val="20"/>
          <w:lang w:val="en-AU"/>
        </w:rPr>
        <w:t>Most popular categories purchased on Pinterest in March 2012</w:t>
      </w:r>
      <w:r w:rsidRPr="00F24575">
        <w:rPr>
          <w:rFonts w:ascii="Times New Roman" w:hAnsi="Times New Roman" w:cs="Times New Roman"/>
          <w:b w:val="0"/>
          <w:color w:val="auto"/>
          <w:sz w:val="20"/>
          <w:szCs w:val="20"/>
          <w:lang w:val="en-AU"/>
        </w:rPr>
        <w:t xml:space="preserve">, available at: </w:t>
      </w:r>
      <w:hyperlink r:id="rId17" w:history="1">
        <w:r w:rsidRPr="00F24575">
          <w:rPr>
            <w:rStyle w:val="Hipercze"/>
            <w:rFonts w:ascii="Times New Roman" w:hAnsi="Times New Roman" w:cs="Times New Roman"/>
            <w:b w:val="0"/>
            <w:color w:val="auto"/>
            <w:sz w:val="20"/>
            <w:szCs w:val="20"/>
            <w:lang w:val="en-AU"/>
          </w:rPr>
          <w:t>http://www.statista.com/statistics/251053/most-popular-categories-purchased-on-pinterest</w:t>
        </w:r>
      </w:hyperlink>
      <w:r w:rsidRPr="00F24575">
        <w:rPr>
          <w:rFonts w:ascii="Times New Roman" w:hAnsi="Times New Roman" w:cs="Times New Roman"/>
          <w:b w:val="0"/>
          <w:color w:val="auto"/>
          <w:sz w:val="20"/>
          <w:szCs w:val="20"/>
          <w:lang w:val="en-AU"/>
        </w:rPr>
        <w:t xml:space="preserve"> </w:t>
      </w:r>
      <w:r w:rsidRPr="00F24575">
        <w:rPr>
          <w:rStyle w:val="Pogrubienie"/>
          <w:rFonts w:ascii="Times New Roman" w:hAnsi="Times New Roman" w:cs="Times New Roman"/>
          <w:color w:val="auto"/>
          <w:sz w:val="20"/>
          <w:szCs w:val="20"/>
          <w:lang w:val="en-AU"/>
        </w:rPr>
        <w:t>(</w:t>
      </w:r>
      <w:r w:rsidRPr="00F24575">
        <w:rPr>
          <w:rFonts w:ascii="Times New Roman" w:hAnsi="Times New Roman" w:cs="Times New Roman"/>
          <w:b w:val="0"/>
          <w:color w:val="auto"/>
          <w:sz w:val="20"/>
          <w:szCs w:val="20"/>
          <w:lang w:val="en-AU"/>
        </w:rPr>
        <w:t>accessed 20 J</w:t>
      </w:r>
      <w:r w:rsidR="00802F59" w:rsidRPr="00F24575">
        <w:rPr>
          <w:rFonts w:ascii="Times New Roman" w:hAnsi="Times New Roman" w:cs="Times New Roman"/>
          <w:b w:val="0"/>
          <w:color w:val="auto"/>
          <w:sz w:val="20"/>
          <w:szCs w:val="20"/>
          <w:lang w:val="en-AU"/>
        </w:rPr>
        <w:t>anuary 2017</w:t>
      </w:r>
      <w:r w:rsidRPr="00F24575">
        <w:rPr>
          <w:rFonts w:ascii="Times New Roman" w:hAnsi="Times New Roman" w:cs="Times New Roman"/>
          <w:b w:val="0"/>
          <w:color w:val="auto"/>
          <w:sz w:val="20"/>
          <w:szCs w:val="20"/>
          <w:lang w:val="en-AU"/>
        </w:rPr>
        <w:t xml:space="preserve">). </w:t>
      </w:r>
    </w:p>
    <w:p w:rsidR="006369D8" w:rsidRPr="00F24575" w:rsidRDefault="00802F59" w:rsidP="00802F59">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Suki</w:t>
      </w:r>
      <w:r w:rsidR="006369D8" w:rsidRPr="00F24575">
        <w:rPr>
          <w:rFonts w:ascii="Times New Roman" w:eastAsia="Times New Roman" w:hAnsi="Times New Roman" w:cs="Times New Roman"/>
          <w:sz w:val="20"/>
          <w:szCs w:val="20"/>
          <w:lang w:val="en-AU" w:eastAsia="pl-PL"/>
        </w:rPr>
        <w:t xml:space="preserve"> N.</w:t>
      </w:r>
      <w:r w:rsidRPr="00F24575">
        <w:rPr>
          <w:rFonts w:ascii="Times New Roman" w:eastAsia="Times New Roman" w:hAnsi="Times New Roman" w:cs="Times New Roman"/>
          <w:sz w:val="20"/>
          <w:szCs w:val="20"/>
          <w:lang w:val="en-AU" w:eastAsia="pl-PL"/>
        </w:rPr>
        <w:t xml:space="preserve"> M. (2013), </w:t>
      </w:r>
      <w:r w:rsidR="006369D8" w:rsidRPr="00F24575">
        <w:rPr>
          <w:rFonts w:ascii="Times New Roman" w:eastAsia="Times New Roman" w:hAnsi="Times New Roman" w:cs="Times New Roman"/>
          <w:i/>
          <w:sz w:val="20"/>
          <w:szCs w:val="20"/>
          <w:lang w:val="en-AU" w:eastAsia="pl-PL"/>
        </w:rPr>
        <w:t>Stude</w:t>
      </w:r>
      <w:r w:rsidRPr="00F24575">
        <w:rPr>
          <w:rFonts w:ascii="Times New Roman" w:eastAsia="Times New Roman" w:hAnsi="Times New Roman" w:cs="Times New Roman"/>
          <w:i/>
          <w:sz w:val="20"/>
          <w:szCs w:val="20"/>
          <w:lang w:val="en-AU" w:eastAsia="pl-PL"/>
        </w:rPr>
        <w:t>nts’ dependence on smart phones</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Campus-Wide Information Systems</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v</w:t>
      </w:r>
      <w:r w:rsidR="006369D8" w:rsidRPr="00F24575">
        <w:rPr>
          <w:rFonts w:ascii="Times New Roman" w:eastAsia="Times New Roman" w:hAnsi="Times New Roman" w:cs="Times New Roman"/>
          <w:sz w:val="20"/>
          <w:szCs w:val="20"/>
          <w:lang w:val="en-AU" w:eastAsia="pl-PL"/>
        </w:rPr>
        <w:t>ol. 30</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 xml:space="preserve"> </w:t>
      </w:r>
      <w:proofErr w:type="spellStart"/>
      <w:r w:rsidRPr="00F24575">
        <w:rPr>
          <w:rFonts w:ascii="Times New Roman" w:eastAsia="Times New Roman" w:hAnsi="Times New Roman" w:cs="Times New Roman"/>
          <w:sz w:val="20"/>
          <w:szCs w:val="20"/>
          <w:lang w:val="en-AU" w:eastAsia="pl-PL"/>
        </w:rPr>
        <w:t>iss</w:t>
      </w:r>
      <w:proofErr w:type="spellEnd"/>
      <w:r w:rsidRPr="00F24575">
        <w:rPr>
          <w:rFonts w:ascii="Times New Roman" w:eastAsia="Times New Roman" w:hAnsi="Times New Roman" w:cs="Times New Roman"/>
          <w:sz w:val="20"/>
          <w:szCs w:val="20"/>
          <w:lang w:val="en-AU" w:eastAsia="pl-PL"/>
        </w:rPr>
        <w:t xml:space="preserve"> 2, </w:t>
      </w:r>
      <w:r w:rsidR="006369D8" w:rsidRPr="00F24575">
        <w:rPr>
          <w:rFonts w:ascii="Times New Roman" w:eastAsia="Times New Roman" w:hAnsi="Times New Roman" w:cs="Times New Roman"/>
          <w:sz w:val="20"/>
          <w:szCs w:val="20"/>
          <w:lang w:val="en-AU" w:eastAsia="pl-PL"/>
        </w:rPr>
        <w:t>p. 124 – 134.</w:t>
      </w:r>
    </w:p>
    <w:p w:rsidR="006369D8" w:rsidRPr="00F24575" w:rsidRDefault="00802F59" w:rsidP="00802F59">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Tan</w:t>
      </w:r>
      <w:r w:rsidR="006369D8" w:rsidRPr="00F24575">
        <w:rPr>
          <w:rFonts w:ascii="Times New Roman" w:eastAsia="Times New Roman" w:hAnsi="Times New Roman" w:cs="Times New Roman"/>
          <w:sz w:val="20"/>
          <w:szCs w:val="20"/>
          <w:lang w:val="en-AU" w:eastAsia="pl-PL"/>
        </w:rPr>
        <w:t xml:space="preserve"> E. M</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Y.</w:t>
      </w:r>
      <w:r w:rsidRPr="00F24575">
        <w:rPr>
          <w:rFonts w:ascii="Times New Roman" w:eastAsia="Times New Roman" w:hAnsi="Times New Roman" w:cs="Times New Roman"/>
          <w:sz w:val="20"/>
          <w:szCs w:val="20"/>
          <w:lang w:val="en-AU" w:eastAsia="pl-PL"/>
        </w:rPr>
        <w:t xml:space="preserve">, Goh D. H. L. (2015), </w:t>
      </w:r>
      <w:r w:rsidR="006369D8" w:rsidRPr="00F24575">
        <w:rPr>
          <w:rFonts w:ascii="Times New Roman" w:eastAsia="Times New Roman" w:hAnsi="Times New Roman" w:cs="Times New Roman"/>
          <w:i/>
          <w:sz w:val="20"/>
          <w:szCs w:val="20"/>
          <w:lang w:val="en-AU" w:eastAsia="pl-PL"/>
        </w:rPr>
        <w:t>Presenting social media information on mobile devices using multiple contexts</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proofErr w:type="spellStart"/>
      <w:r w:rsidR="006369D8" w:rsidRPr="00F24575">
        <w:rPr>
          <w:rFonts w:ascii="Times New Roman" w:eastAsia="Times New Roman" w:hAnsi="Times New Roman" w:cs="Times New Roman"/>
          <w:sz w:val="20"/>
          <w:szCs w:val="20"/>
          <w:lang w:val="en-AU" w:eastAsia="pl-PL"/>
        </w:rPr>
        <w:t>Aslib</w:t>
      </w:r>
      <w:proofErr w:type="spellEnd"/>
      <w:r w:rsidR="006369D8" w:rsidRPr="00F24575">
        <w:rPr>
          <w:rFonts w:ascii="Times New Roman" w:eastAsia="Times New Roman" w:hAnsi="Times New Roman" w:cs="Times New Roman"/>
          <w:sz w:val="20"/>
          <w:szCs w:val="20"/>
          <w:lang w:val="en-AU" w:eastAsia="pl-PL"/>
        </w:rPr>
        <w:t xml:space="preserve"> Journal of Information Management</w:t>
      </w:r>
      <w:r w:rsidRPr="00F24575">
        <w:rPr>
          <w:rFonts w:ascii="Times New Roman" w:eastAsia="Times New Roman" w:hAnsi="Times New Roman" w:cs="Times New Roman"/>
          <w:sz w:val="20"/>
          <w:szCs w:val="20"/>
          <w:lang w:val="en-AU" w:eastAsia="pl-PL"/>
        </w:rPr>
        <w:t>”, v</w:t>
      </w:r>
      <w:r w:rsidR="006369D8" w:rsidRPr="00F24575">
        <w:rPr>
          <w:rFonts w:ascii="Times New Roman" w:eastAsia="Times New Roman" w:hAnsi="Times New Roman" w:cs="Times New Roman"/>
          <w:sz w:val="20"/>
          <w:szCs w:val="20"/>
          <w:lang w:val="en-AU" w:eastAsia="pl-PL"/>
        </w:rPr>
        <w:t>ol. 67</w:t>
      </w:r>
      <w:r w:rsidRPr="00F24575">
        <w:rPr>
          <w:rFonts w:ascii="Times New Roman" w:eastAsia="Times New Roman" w:hAnsi="Times New Roman" w:cs="Times New Roman"/>
          <w:sz w:val="20"/>
          <w:szCs w:val="20"/>
          <w:lang w:val="en-AU" w:eastAsia="pl-PL"/>
        </w:rPr>
        <w:t xml:space="preserve">, </w:t>
      </w:r>
      <w:proofErr w:type="spellStart"/>
      <w:r w:rsidRPr="00F24575">
        <w:rPr>
          <w:rFonts w:ascii="Times New Roman" w:eastAsia="Times New Roman" w:hAnsi="Times New Roman" w:cs="Times New Roman"/>
          <w:sz w:val="20"/>
          <w:szCs w:val="20"/>
          <w:lang w:val="en-AU" w:eastAsia="pl-PL"/>
        </w:rPr>
        <w:t>i</w:t>
      </w:r>
      <w:r w:rsidR="006369D8" w:rsidRPr="00F24575">
        <w:rPr>
          <w:rFonts w:ascii="Times New Roman" w:eastAsia="Times New Roman" w:hAnsi="Times New Roman" w:cs="Times New Roman"/>
          <w:sz w:val="20"/>
          <w:szCs w:val="20"/>
          <w:lang w:val="en-AU" w:eastAsia="pl-PL"/>
        </w:rPr>
        <w:t>ss</w:t>
      </w:r>
      <w:proofErr w:type="spellEnd"/>
      <w:r w:rsidR="006369D8" w:rsidRPr="00F24575">
        <w:rPr>
          <w:rFonts w:ascii="Times New Roman" w:eastAsia="Times New Roman" w:hAnsi="Times New Roman" w:cs="Times New Roman"/>
          <w:sz w:val="20"/>
          <w:szCs w:val="20"/>
          <w:lang w:val="en-AU" w:eastAsia="pl-PL"/>
        </w:rPr>
        <w:t xml:space="preserve"> 2</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p. 182 -202.</w:t>
      </w:r>
    </w:p>
    <w:p w:rsidR="006369D8" w:rsidRPr="00F24575" w:rsidRDefault="006369D8" w:rsidP="00802F59">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Ting D.</w:t>
      </w:r>
      <w:r w:rsidR="00802F59" w:rsidRPr="00F24575">
        <w:rPr>
          <w:rFonts w:ascii="Times New Roman" w:eastAsia="Times New Roman" w:hAnsi="Times New Roman" w:cs="Times New Roman"/>
          <w:sz w:val="20"/>
          <w:szCs w:val="20"/>
          <w:lang w:val="en-AU" w:eastAsia="pl-PL"/>
        </w:rPr>
        <w:t xml:space="preserve"> H., Lim</w:t>
      </w:r>
      <w:r w:rsidRPr="00F24575">
        <w:rPr>
          <w:rFonts w:ascii="Times New Roman" w:eastAsia="Times New Roman" w:hAnsi="Times New Roman" w:cs="Times New Roman"/>
          <w:sz w:val="20"/>
          <w:szCs w:val="20"/>
          <w:lang w:val="en-AU" w:eastAsia="pl-PL"/>
        </w:rPr>
        <w:t xml:space="preserve"> S.</w:t>
      </w:r>
      <w:r w:rsidR="00802F59" w:rsidRPr="00F24575">
        <w:rPr>
          <w:rFonts w:ascii="Times New Roman" w:eastAsia="Times New Roman" w:hAnsi="Times New Roman" w:cs="Times New Roman"/>
          <w:sz w:val="20"/>
          <w:szCs w:val="20"/>
          <w:lang w:val="en-AU" w:eastAsia="pl-PL"/>
        </w:rPr>
        <w:t xml:space="preserve"> F., </w:t>
      </w:r>
      <w:proofErr w:type="spellStart"/>
      <w:r w:rsidR="00802F59" w:rsidRPr="00F24575">
        <w:rPr>
          <w:rFonts w:ascii="Times New Roman" w:eastAsia="Times New Roman" w:hAnsi="Times New Roman" w:cs="Times New Roman"/>
          <w:sz w:val="20"/>
          <w:szCs w:val="20"/>
          <w:lang w:val="en-AU" w:eastAsia="pl-PL"/>
        </w:rPr>
        <w:t>Patanmacia</w:t>
      </w:r>
      <w:proofErr w:type="spellEnd"/>
      <w:r w:rsidRPr="00F24575">
        <w:rPr>
          <w:rFonts w:ascii="Times New Roman" w:eastAsia="Times New Roman" w:hAnsi="Times New Roman" w:cs="Times New Roman"/>
          <w:sz w:val="20"/>
          <w:szCs w:val="20"/>
          <w:lang w:val="en-AU" w:eastAsia="pl-PL"/>
        </w:rPr>
        <w:t xml:space="preserve"> T.</w:t>
      </w:r>
      <w:r w:rsidR="00802F59"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S.</w:t>
      </w:r>
      <w:r w:rsidR="00802F59" w:rsidRPr="00F24575">
        <w:rPr>
          <w:rFonts w:ascii="Times New Roman" w:eastAsia="Times New Roman" w:hAnsi="Times New Roman" w:cs="Times New Roman"/>
          <w:sz w:val="20"/>
          <w:szCs w:val="20"/>
          <w:lang w:val="en-AU" w:eastAsia="pl-PL"/>
        </w:rPr>
        <w:t>, Low</w:t>
      </w:r>
      <w:r w:rsidRPr="00F24575">
        <w:rPr>
          <w:rFonts w:ascii="Times New Roman" w:eastAsia="Times New Roman" w:hAnsi="Times New Roman" w:cs="Times New Roman"/>
          <w:sz w:val="20"/>
          <w:szCs w:val="20"/>
          <w:lang w:val="en-AU" w:eastAsia="pl-PL"/>
        </w:rPr>
        <w:t xml:space="preserve"> C.</w:t>
      </w:r>
      <w:r w:rsidR="00802F59"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G.</w:t>
      </w:r>
      <w:r w:rsidR="00802F59" w:rsidRPr="00F24575">
        <w:rPr>
          <w:rFonts w:ascii="Times New Roman" w:eastAsia="Times New Roman" w:hAnsi="Times New Roman" w:cs="Times New Roman"/>
          <w:sz w:val="20"/>
          <w:szCs w:val="20"/>
          <w:lang w:val="en-AU" w:eastAsia="pl-PL"/>
        </w:rPr>
        <w:t>, Ker</w:t>
      </w:r>
      <w:r w:rsidRPr="00F24575">
        <w:rPr>
          <w:rFonts w:ascii="Times New Roman" w:eastAsia="Times New Roman" w:hAnsi="Times New Roman" w:cs="Times New Roman"/>
          <w:sz w:val="20"/>
          <w:szCs w:val="20"/>
          <w:lang w:val="en-AU" w:eastAsia="pl-PL"/>
        </w:rPr>
        <w:t xml:space="preserve"> G.</w:t>
      </w:r>
      <w:r w:rsidR="00802F59" w:rsidRPr="00F24575">
        <w:rPr>
          <w:rFonts w:ascii="Times New Roman" w:eastAsia="Times New Roman" w:hAnsi="Times New Roman" w:cs="Times New Roman"/>
          <w:sz w:val="20"/>
          <w:szCs w:val="20"/>
          <w:lang w:val="en-AU" w:eastAsia="pl-PL"/>
        </w:rPr>
        <w:t xml:space="preserve"> C. (2011), </w:t>
      </w:r>
      <w:r w:rsidRPr="00F24575">
        <w:rPr>
          <w:rFonts w:ascii="Times New Roman" w:eastAsia="Times New Roman" w:hAnsi="Times New Roman" w:cs="Times New Roman"/>
          <w:i/>
          <w:sz w:val="20"/>
          <w:szCs w:val="20"/>
          <w:lang w:val="en-AU" w:eastAsia="pl-PL"/>
        </w:rPr>
        <w:t xml:space="preserve">Dependency on smartphone and the impact on purchase </w:t>
      </w:r>
      <w:proofErr w:type="spellStart"/>
      <w:r w:rsidRPr="00F24575">
        <w:rPr>
          <w:rFonts w:ascii="Times New Roman" w:eastAsia="Times New Roman" w:hAnsi="Times New Roman" w:cs="Times New Roman"/>
          <w:i/>
          <w:sz w:val="20"/>
          <w:szCs w:val="20"/>
          <w:lang w:val="en-AU" w:eastAsia="pl-PL"/>
        </w:rPr>
        <w:t>behavior</w:t>
      </w:r>
      <w:proofErr w:type="spellEnd"/>
      <w:r w:rsidRPr="00F24575">
        <w:rPr>
          <w:rFonts w:ascii="Times New Roman" w:eastAsia="Times New Roman" w:hAnsi="Times New Roman" w:cs="Times New Roman"/>
          <w:sz w:val="20"/>
          <w:szCs w:val="20"/>
          <w:lang w:val="en-AU" w:eastAsia="pl-PL"/>
        </w:rPr>
        <w:t xml:space="preserve">, </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Young Consumers</w:t>
      </w:r>
      <w:r w:rsidR="00802F59" w:rsidRPr="00F24575">
        <w:rPr>
          <w:rFonts w:ascii="Times New Roman" w:eastAsia="Times New Roman" w:hAnsi="Times New Roman" w:cs="Times New Roman"/>
          <w:sz w:val="20"/>
          <w:szCs w:val="20"/>
          <w:lang w:val="en-AU" w:eastAsia="pl-PL"/>
        </w:rPr>
        <w:t>”, v</w:t>
      </w:r>
      <w:r w:rsidRPr="00F24575">
        <w:rPr>
          <w:rFonts w:ascii="Times New Roman" w:eastAsia="Times New Roman" w:hAnsi="Times New Roman" w:cs="Times New Roman"/>
          <w:sz w:val="20"/>
          <w:szCs w:val="20"/>
          <w:lang w:val="en-AU" w:eastAsia="pl-PL"/>
        </w:rPr>
        <w:t>ol. 12</w:t>
      </w:r>
      <w:r w:rsidR="00802F59" w:rsidRPr="00F24575">
        <w:rPr>
          <w:rFonts w:ascii="Times New Roman" w:eastAsia="Times New Roman" w:hAnsi="Times New Roman" w:cs="Times New Roman"/>
          <w:sz w:val="20"/>
          <w:szCs w:val="20"/>
          <w:lang w:val="en-AU" w:eastAsia="pl-PL"/>
        </w:rPr>
        <w:t xml:space="preserve">, no. 3, </w:t>
      </w:r>
      <w:r w:rsidRPr="00F24575">
        <w:rPr>
          <w:rFonts w:ascii="Times New Roman" w:eastAsia="Times New Roman" w:hAnsi="Times New Roman" w:cs="Times New Roman"/>
          <w:sz w:val="20"/>
          <w:szCs w:val="20"/>
          <w:lang w:val="en-AU" w:eastAsia="pl-PL"/>
        </w:rPr>
        <w:t>p. 193-203.</w:t>
      </w:r>
    </w:p>
    <w:p w:rsidR="006369D8" w:rsidRPr="00F24575" w:rsidRDefault="006369D8" w:rsidP="00802F59">
      <w:pPr>
        <w:spacing w:after="0" w:line="360" w:lineRule="auto"/>
        <w:ind w:left="426" w:hanging="426"/>
        <w:jc w:val="both"/>
        <w:rPr>
          <w:rFonts w:ascii="Times New Roman" w:eastAsia="Times New Roman" w:hAnsi="Times New Roman" w:cs="Times New Roman"/>
          <w:sz w:val="20"/>
          <w:szCs w:val="20"/>
          <w:lang w:val="en-AU" w:eastAsia="pl-PL"/>
        </w:rPr>
      </w:pPr>
      <w:proofErr w:type="spellStart"/>
      <w:r w:rsidRPr="00F24575">
        <w:rPr>
          <w:rFonts w:ascii="Times New Roman" w:eastAsia="Times New Roman" w:hAnsi="Times New Roman" w:cs="Times New Roman"/>
          <w:sz w:val="20"/>
          <w:szCs w:val="20"/>
          <w:lang w:val="en-AU" w:eastAsia="pl-PL"/>
        </w:rPr>
        <w:t>Tojib</w:t>
      </w:r>
      <w:proofErr w:type="spellEnd"/>
      <w:r w:rsidR="00802F59" w:rsidRPr="00F24575">
        <w:rPr>
          <w:rFonts w:ascii="Times New Roman" w:eastAsia="Times New Roman" w:hAnsi="Times New Roman" w:cs="Times New Roman"/>
          <w:sz w:val="20"/>
          <w:szCs w:val="20"/>
          <w:lang w:val="en-AU" w:eastAsia="pl-PL"/>
        </w:rPr>
        <w:t xml:space="preserve"> D.,</w:t>
      </w:r>
      <w:r w:rsidRPr="00F24575">
        <w:rPr>
          <w:rFonts w:ascii="Times New Roman" w:eastAsia="Times New Roman" w:hAnsi="Times New Roman" w:cs="Times New Roman"/>
          <w:sz w:val="20"/>
          <w:szCs w:val="20"/>
          <w:lang w:val="en-AU" w:eastAsia="pl-PL"/>
        </w:rPr>
        <w:t xml:space="preserve"> </w:t>
      </w:r>
      <w:proofErr w:type="spellStart"/>
      <w:r w:rsidRPr="00F24575">
        <w:rPr>
          <w:rFonts w:ascii="Times New Roman" w:eastAsia="Times New Roman" w:hAnsi="Times New Roman" w:cs="Times New Roman"/>
          <w:sz w:val="20"/>
          <w:szCs w:val="20"/>
          <w:lang w:val="en-AU" w:eastAsia="pl-PL"/>
        </w:rPr>
        <w:t>Tsarenko</w:t>
      </w:r>
      <w:proofErr w:type="spellEnd"/>
      <w:r w:rsidR="00802F59" w:rsidRPr="00F24575">
        <w:rPr>
          <w:rFonts w:ascii="Times New Roman" w:eastAsia="Times New Roman" w:hAnsi="Times New Roman" w:cs="Times New Roman"/>
          <w:sz w:val="20"/>
          <w:szCs w:val="20"/>
          <w:lang w:val="en-AU" w:eastAsia="pl-PL"/>
        </w:rPr>
        <w:t xml:space="preserve"> Y. (2012), </w:t>
      </w:r>
      <w:r w:rsidRPr="00F24575">
        <w:rPr>
          <w:rFonts w:ascii="Times New Roman" w:eastAsia="Times New Roman" w:hAnsi="Times New Roman" w:cs="Times New Roman"/>
          <w:i/>
          <w:sz w:val="20"/>
          <w:szCs w:val="20"/>
          <w:lang w:val="en-AU" w:eastAsia="pl-PL"/>
        </w:rPr>
        <w:t>Post-adoption modelling of advanced mobile service use</w:t>
      </w:r>
      <w:r w:rsidRPr="00F24575">
        <w:rPr>
          <w:rFonts w:ascii="Times New Roman" w:eastAsia="Times New Roman" w:hAnsi="Times New Roman" w:cs="Times New Roman"/>
          <w:sz w:val="20"/>
          <w:szCs w:val="20"/>
          <w:lang w:val="en-AU" w:eastAsia="pl-PL"/>
        </w:rPr>
        <w:t xml:space="preserve">, </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Journal of Business Research</w:t>
      </w:r>
      <w:r w:rsidR="00802F59" w:rsidRPr="00F24575">
        <w:rPr>
          <w:rFonts w:ascii="Times New Roman" w:eastAsia="Times New Roman" w:hAnsi="Times New Roman" w:cs="Times New Roman"/>
          <w:sz w:val="20"/>
          <w:szCs w:val="20"/>
          <w:lang w:val="en-AU" w:eastAsia="pl-PL"/>
        </w:rPr>
        <w:t>”, v</w:t>
      </w:r>
      <w:r w:rsidRPr="00F24575">
        <w:rPr>
          <w:rFonts w:ascii="Times New Roman" w:eastAsia="Times New Roman" w:hAnsi="Times New Roman" w:cs="Times New Roman"/>
          <w:sz w:val="20"/>
          <w:szCs w:val="20"/>
          <w:lang w:val="en-AU" w:eastAsia="pl-PL"/>
        </w:rPr>
        <w:t>ol. 62</w:t>
      </w:r>
      <w:r w:rsidR="00802F59" w:rsidRPr="00F24575">
        <w:rPr>
          <w:rFonts w:ascii="Times New Roman" w:eastAsia="Times New Roman" w:hAnsi="Times New Roman" w:cs="Times New Roman"/>
          <w:sz w:val="20"/>
          <w:szCs w:val="20"/>
          <w:lang w:val="en-AU" w:eastAsia="pl-PL"/>
        </w:rPr>
        <w:t xml:space="preserve">, no. 7, </w:t>
      </w:r>
      <w:r w:rsidRPr="00F24575">
        <w:rPr>
          <w:rFonts w:ascii="Times New Roman" w:eastAsia="Times New Roman" w:hAnsi="Times New Roman" w:cs="Times New Roman"/>
          <w:sz w:val="20"/>
          <w:szCs w:val="20"/>
          <w:lang w:val="en-AU" w:eastAsia="pl-PL"/>
        </w:rPr>
        <w:t>p. 922-928.</w:t>
      </w:r>
    </w:p>
    <w:p w:rsidR="006369D8" w:rsidRPr="00F24575" w:rsidRDefault="006369D8" w:rsidP="00802F59">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Ts</w:t>
      </w:r>
      <w:r w:rsidR="00802F59" w:rsidRPr="00F24575">
        <w:rPr>
          <w:rFonts w:ascii="Times New Roman" w:eastAsia="Times New Roman" w:hAnsi="Times New Roman" w:cs="Times New Roman"/>
          <w:sz w:val="20"/>
          <w:szCs w:val="20"/>
          <w:lang w:val="en-AU" w:eastAsia="pl-PL"/>
        </w:rPr>
        <w:t xml:space="preserve">ai W. H., Men L. R. (2012), </w:t>
      </w:r>
      <w:r w:rsidRPr="00F24575">
        <w:rPr>
          <w:rFonts w:ascii="Times New Roman" w:eastAsia="Times New Roman" w:hAnsi="Times New Roman" w:cs="Times New Roman"/>
          <w:i/>
          <w:sz w:val="20"/>
          <w:szCs w:val="20"/>
          <w:lang w:val="en-AU" w:eastAsia="pl-PL"/>
        </w:rPr>
        <w:t>Cultural values reflected in corporate pages on popular social network sites in China and the United States</w:t>
      </w:r>
      <w:r w:rsidRPr="00F24575">
        <w:rPr>
          <w:rFonts w:ascii="Times New Roman" w:eastAsia="Times New Roman" w:hAnsi="Times New Roman" w:cs="Times New Roman"/>
          <w:sz w:val="20"/>
          <w:szCs w:val="20"/>
          <w:lang w:val="en-AU" w:eastAsia="pl-PL"/>
        </w:rPr>
        <w:t xml:space="preserve">, </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Journal of Research in Interactive Marketing</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i/>
          <w:sz w:val="20"/>
          <w:szCs w:val="20"/>
          <w:lang w:val="en-AU" w:eastAsia="pl-PL"/>
        </w:rPr>
        <w:t>,</w:t>
      </w:r>
      <w:r w:rsidR="00802F59" w:rsidRPr="00F24575">
        <w:rPr>
          <w:rFonts w:ascii="Times New Roman" w:eastAsia="Times New Roman" w:hAnsi="Times New Roman" w:cs="Times New Roman"/>
          <w:sz w:val="20"/>
          <w:szCs w:val="20"/>
          <w:lang w:val="en-AU" w:eastAsia="pl-PL"/>
        </w:rPr>
        <w:t xml:space="preserve"> v</w:t>
      </w:r>
      <w:r w:rsidRPr="00F24575">
        <w:rPr>
          <w:rFonts w:ascii="Times New Roman" w:eastAsia="Times New Roman" w:hAnsi="Times New Roman" w:cs="Times New Roman"/>
          <w:sz w:val="20"/>
          <w:szCs w:val="20"/>
          <w:lang w:val="en-AU" w:eastAsia="pl-PL"/>
        </w:rPr>
        <w:t>ol. 6</w:t>
      </w:r>
      <w:r w:rsidR="00802F59" w:rsidRPr="00F24575">
        <w:rPr>
          <w:rFonts w:ascii="Times New Roman" w:eastAsia="Times New Roman" w:hAnsi="Times New Roman" w:cs="Times New Roman"/>
          <w:sz w:val="20"/>
          <w:szCs w:val="20"/>
          <w:lang w:val="en-AU" w:eastAsia="pl-PL"/>
        </w:rPr>
        <w:t>,</w:t>
      </w:r>
      <w:r w:rsidRPr="00F24575">
        <w:rPr>
          <w:rFonts w:ascii="Times New Roman" w:eastAsia="Times New Roman" w:hAnsi="Times New Roman" w:cs="Times New Roman"/>
          <w:sz w:val="20"/>
          <w:szCs w:val="20"/>
          <w:lang w:val="en-AU" w:eastAsia="pl-PL"/>
        </w:rPr>
        <w:t xml:space="preserve"> </w:t>
      </w:r>
      <w:proofErr w:type="spellStart"/>
      <w:r w:rsidR="00802F59" w:rsidRPr="00F24575">
        <w:rPr>
          <w:rFonts w:ascii="Times New Roman" w:eastAsia="Times New Roman" w:hAnsi="Times New Roman" w:cs="Times New Roman"/>
          <w:sz w:val="20"/>
          <w:szCs w:val="20"/>
          <w:lang w:val="en-AU" w:eastAsia="pl-PL"/>
        </w:rPr>
        <w:t>iss</w:t>
      </w:r>
      <w:proofErr w:type="spellEnd"/>
      <w:r w:rsidR="00802F59" w:rsidRPr="00F24575">
        <w:rPr>
          <w:rFonts w:ascii="Times New Roman" w:eastAsia="Times New Roman" w:hAnsi="Times New Roman" w:cs="Times New Roman"/>
          <w:sz w:val="20"/>
          <w:szCs w:val="20"/>
          <w:lang w:val="en-AU" w:eastAsia="pl-PL"/>
        </w:rPr>
        <w:t xml:space="preserve"> 1, </w:t>
      </w:r>
      <w:r w:rsidRPr="00F24575">
        <w:rPr>
          <w:rFonts w:ascii="Times New Roman" w:eastAsia="Times New Roman" w:hAnsi="Times New Roman" w:cs="Times New Roman"/>
          <w:sz w:val="20"/>
          <w:szCs w:val="20"/>
          <w:lang w:val="en-AU" w:eastAsia="pl-PL"/>
        </w:rPr>
        <w:t>p. 42 - 58.</w:t>
      </w:r>
    </w:p>
    <w:p w:rsidR="006369D8" w:rsidRPr="00F24575" w:rsidRDefault="006369D8" w:rsidP="00802F59">
      <w:pPr>
        <w:spacing w:after="0" w:line="360" w:lineRule="auto"/>
        <w:ind w:left="426" w:hanging="426"/>
        <w:jc w:val="both"/>
        <w:rPr>
          <w:rFonts w:ascii="Times New Roman" w:hAnsi="Times New Roman" w:cs="Times New Roman"/>
          <w:sz w:val="20"/>
          <w:szCs w:val="20"/>
          <w:lang w:val="en-AU"/>
        </w:rPr>
      </w:pPr>
      <w:r w:rsidRPr="00F24575">
        <w:rPr>
          <w:rFonts w:ascii="Times New Roman" w:hAnsi="Times New Roman" w:cs="Times New Roman"/>
          <w:sz w:val="20"/>
          <w:szCs w:val="20"/>
          <w:lang w:val="en-AU"/>
        </w:rPr>
        <w:t>W</w:t>
      </w:r>
      <w:r w:rsidR="00802F59" w:rsidRPr="00F24575">
        <w:rPr>
          <w:rFonts w:ascii="Times New Roman" w:hAnsi="Times New Roman" w:cs="Times New Roman"/>
          <w:sz w:val="20"/>
          <w:szCs w:val="20"/>
          <w:lang w:val="en-AU"/>
        </w:rPr>
        <w:t xml:space="preserve">allace E., </w:t>
      </w:r>
      <w:proofErr w:type="spellStart"/>
      <w:r w:rsidR="00802F59" w:rsidRPr="00F24575">
        <w:rPr>
          <w:rFonts w:ascii="Times New Roman" w:hAnsi="Times New Roman" w:cs="Times New Roman"/>
          <w:sz w:val="20"/>
          <w:szCs w:val="20"/>
          <w:lang w:val="en-AU"/>
        </w:rPr>
        <w:t>Buil</w:t>
      </w:r>
      <w:proofErr w:type="spellEnd"/>
      <w:r w:rsidR="00802F59" w:rsidRPr="00F24575">
        <w:rPr>
          <w:rFonts w:ascii="Times New Roman" w:hAnsi="Times New Roman" w:cs="Times New Roman"/>
          <w:sz w:val="20"/>
          <w:szCs w:val="20"/>
          <w:lang w:val="en-AU"/>
        </w:rPr>
        <w:t xml:space="preserve"> E., De </w:t>
      </w:r>
      <w:proofErr w:type="spellStart"/>
      <w:r w:rsidR="00802F59" w:rsidRPr="00F24575">
        <w:rPr>
          <w:rFonts w:ascii="Times New Roman" w:hAnsi="Times New Roman" w:cs="Times New Roman"/>
          <w:sz w:val="20"/>
          <w:szCs w:val="20"/>
          <w:lang w:val="en-AU"/>
        </w:rPr>
        <w:t>Chernatony</w:t>
      </w:r>
      <w:proofErr w:type="spellEnd"/>
      <w:r w:rsidR="00802F59" w:rsidRPr="00F24575">
        <w:rPr>
          <w:rFonts w:ascii="Times New Roman" w:hAnsi="Times New Roman" w:cs="Times New Roman"/>
          <w:sz w:val="20"/>
          <w:szCs w:val="20"/>
          <w:lang w:val="en-AU"/>
        </w:rPr>
        <w:t xml:space="preserve"> L. (2014), </w:t>
      </w:r>
      <w:r w:rsidRPr="00F24575">
        <w:rPr>
          <w:rFonts w:ascii="Times New Roman" w:hAnsi="Times New Roman" w:cs="Times New Roman"/>
          <w:i/>
          <w:sz w:val="20"/>
          <w:szCs w:val="20"/>
          <w:lang w:val="en-AU"/>
        </w:rPr>
        <w:t>Consumer engagement with self-expressive brands: brand love and WOM outcomes,</w:t>
      </w:r>
      <w:r w:rsidRPr="00F24575">
        <w:rPr>
          <w:rFonts w:ascii="Times New Roman" w:hAnsi="Times New Roman" w:cs="Times New Roman"/>
          <w:sz w:val="20"/>
          <w:szCs w:val="20"/>
          <w:lang w:val="en-AU"/>
        </w:rPr>
        <w:t xml:space="preserve"> </w:t>
      </w:r>
      <w:r w:rsidR="00802F59" w:rsidRPr="00F24575">
        <w:rPr>
          <w:rFonts w:ascii="Times New Roman" w:hAnsi="Times New Roman" w:cs="Times New Roman"/>
          <w:sz w:val="20"/>
          <w:szCs w:val="20"/>
          <w:lang w:val="en-AU"/>
        </w:rPr>
        <w:t>“</w:t>
      </w:r>
      <w:r w:rsidRPr="00F24575">
        <w:rPr>
          <w:rFonts w:ascii="Times New Roman" w:hAnsi="Times New Roman" w:cs="Times New Roman"/>
          <w:sz w:val="20"/>
          <w:szCs w:val="20"/>
          <w:lang w:val="en-AU"/>
        </w:rPr>
        <w:t>Journal of Product &amp; Brand Management</w:t>
      </w:r>
      <w:r w:rsidR="00802F59" w:rsidRPr="00F24575">
        <w:rPr>
          <w:rFonts w:ascii="Times New Roman" w:hAnsi="Times New Roman" w:cs="Times New Roman"/>
          <w:sz w:val="20"/>
          <w:szCs w:val="20"/>
          <w:lang w:val="en-AU"/>
        </w:rPr>
        <w:t>”</w:t>
      </w:r>
      <w:r w:rsidRPr="00F24575">
        <w:rPr>
          <w:rFonts w:ascii="Times New Roman" w:hAnsi="Times New Roman" w:cs="Times New Roman"/>
          <w:sz w:val="20"/>
          <w:szCs w:val="20"/>
          <w:lang w:val="en-AU"/>
        </w:rPr>
        <w:t xml:space="preserve">, </w:t>
      </w:r>
      <w:r w:rsidR="00802F59" w:rsidRPr="00F24575">
        <w:rPr>
          <w:rFonts w:ascii="Times New Roman" w:hAnsi="Times New Roman" w:cs="Times New Roman"/>
          <w:sz w:val="20"/>
          <w:szCs w:val="20"/>
          <w:lang w:val="en-AU"/>
        </w:rPr>
        <w:t>v</w:t>
      </w:r>
      <w:r w:rsidRPr="00F24575">
        <w:rPr>
          <w:rFonts w:ascii="Times New Roman" w:hAnsi="Times New Roman" w:cs="Times New Roman"/>
          <w:sz w:val="20"/>
          <w:szCs w:val="20"/>
          <w:lang w:val="en-AU"/>
        </w:rPr>
        <w:t>ol. 23</w:t>
      </w:r>
      <w:r w:rsidR="00802F59" w:rsidRPr="00F24575">
        <w:rPr>
          <w:rFonts w:ascii="Times New Roman" w:hAnsi="Times New Roman" w:cs="Times New Roman"/>
          <w:sz w:val="20"/>
          <w:szCs w:val="20"/>
          <w:lang w:val="en-AU"/>
        </w:rPr>
        <w:t>,</w:t>
      </w:r>
      <w:r w:rsidRPr="00F24575">
        <w:rPr>
          <w:rFonts w:ascii="Times New Roman" w:hAnsi="Times New Roman" w:cs="Times New Roman"/>
          <w:sz w:val="20"/>
          <w:szCs w:val="20"/>
          <w:lang w:val="en-AU"/>
        </w:rPr>
        <w:t xml:space="preserve"> </w:t>
      </w:r>
      <w:r w:rsidR="00802F59" w:rsidRPr="00F24575">
        <w:rPr>
          <w:rFonts w:ascii="Times New Roman" w:hAnsi="Times New Roman" w:cs="Times New Roman"/>
          <w:sz w:val="20"/>
          <w:szCs w:val="20"/>
          <w:lang w:val="en-AU"/>
        </w:rPr>
        <w:t xml:space="preserve">no. 1, </w:t>
      </w:r>
      <w:r w:rsidRPr="00F24575">
        <w:rPr>
          <w:rFonts w:ascii="Times New Roman" w:hAnsi="Times New Roman" w:cs="Times New Roman"/>
          <w:sz w:val="20"/>
          <w:szCs w:val="20"/>
          <w:lang w:val="en-AU"/>
        </w:rPr>
        <w:t>p. 33-42.</w:t>
      </w:r>
    </w:p>
    <w:p w:rsidR="006369D8" w:rsidRPr="00F24575" w:rsidRDefault="006369D8" w:rsidP="00802F59">
      <w:pPr>
        <w:pStyle w:val="Nagwek1"/>
        <w:spacing w:before="0" w:beforeAutospacing="0" w:after="0" w:afterAutospacing="0" w:line="360" w:lineRule="auto"/>
        <w:ind w:left="426" w:hanging="426"/>
        <w:jc w:val="both"/>
        <w:rPr>
          <w:b w:val="0"/>
          <w:i/>
          <w:sz w:val="20"/>
          <w:szCs w:val="20"/>
          <w:lang w:val="en-AU"/>
        </w:rPr>
      </w:pPr>
      <w:r w:rsidRPr="00F24575">
        <w:rPr>
          <w:b w:val="0"/>
          <w:sz w:val="20"/>
          <w:szCs w:val="20"/>
          <w:lang w:val="en-AU"/>
        </w:rPr>
        <w:t>Walther J.</w:t>
      </w:r>
      <w:r w:rsidR="00802F59" w:rsidRPr="00F24575">
        <w:rPr>
          <w:b w:val="0"/>
          <w:sz w:val="20"/>
          <w:szCs w:val="20"/>
          <w:lang w:val="en-AU"/>
        </w:rPr>
        <w:t xml:space="preserve"> </w:t>
      </w:r>
      <w:r w:rsidRPr="00F24575">
        <w:rPr>
          <w:b w:val="0"/>
          <w:sz w:val="20"/>
          <w:szCs w:val="20"/>
          <w:lang w:val="en-AU"/>
        </w:rPr>
        <w:t xml:space="preserve">B. (1996), </w:t>
      </w:r>
      <w:r w:rsidRPr="00F24575">
        <w:rPr>
          <w:b w:val="0"/>
          <w:i/>
          <w:sz w:val="20"/>
          <w:szCs w:val="20"/>
          <w:lang w:val="en-AU"/>
        </w:rPr>
        <w:t xml:space="preserve">Computer-Mediated Communication. Impersonal, Interpersonal, and </w:t>
      </w:r>
      <w:proofErr w:type="spellStart"/>
      <w:r w:rsidRPr="00F24575">
        <w:rPr>
          <w:b w:val="0"/>
          <w:i/>
          <w:sz w:val="20"/>
          <w:szCs w:val="20"/>
          <w:lang w:val="en-AU"/>
        </w:rPr>
        <w:t>Hyperpersonal</w:t>
      </w:r>
      <w:proofErr w:type="spellEnd"/>
      <w:r w:rsidRPr="00F24575">
        <w:rPr>
          <w:b w:val="0"/>
          <w:i/>
          <w:sz w:val="20"/>
          <w:szCs w:val="20"/>
          <w:lang w:val="en-AU"/>
        </w:rPr>
        <w:t xml:space="preserve"> Interaction</w:t>
      </w:r>
      <w:r w:rsidRPr="00F24575">
        <w:rPr>
          <w:b w:val="0"/>
          <w:sz w:val="20"/>
          <w:szCs w:val="20"/>
          <w:lang w:val="en-AU"/>
        </w:rPr>
        <w:t xml:space="preserve">, </w:t>
      </w:r>
      <w:r w:rsidR="00F24575" w:rsidRPr="00F24575">
        <w:rPr>
          <w:b w:val="0"/>
          <w:sz w:val="20"/>
          <w:szCs w:val="20"/>
          <w:lang w:val="en-AU"/>
        </w:rPr>
        <w:t>“</w:t>
      </w:r>
      <w:r w:rsidRPr="00F24575">
        <w:rPr>
          <w:b w:val="0"/>
          <w:sz w:val="20"/>
          <w:szCs w:val="20"/>
          <w:lang w:val="en-AU"/>
        </w:rPr>
        <w:t>Communication Research</w:t>
      </w:r>
      <w:r w:rsidR="00F24575" w:rsidRPr="00F24575">
        <w:rPr>
          <w:b w:val="0"/>
          <w:sz w:val="20"/>
          <w:szCs w:val="20"/>
          <w:lang w:val="en-AU"/>
        </w:rPr>
        <w:t>”, v</w:t>
      </w:r>
      <w:r w:rsidRPr="00F24575">
        <w:rPr>
          <w:rStyle w:val="slug-vol"/>
          <w:b w:val="0"/>
          <w:iCs/>
          <w:sz w:val="20"/>
          <w:szCs w:val="20"/>
          <w:lang w:val="en-AU"/>
        </w:rPr>
        <w:t>ol. 23</w:t>
      </w:r>
      <w:r w:rsidR="00F24575" w:rsidRPr="00F24575">
        <w:rPr>
          <w:rStyle w:val="slug-vol"/>
          <w:b w:val="0"/>
          <w:iCs/>
          <w:sz w:val="20"/>
          <w:szCs w:val="20"/>
          <w:lang w:val="en-AU"/>
        </w:rPr>
        <w:t>,</w:t>
      </w:r>
      <w:r w:rsidRPr="00F24575">
        <w:rPr>
          <w:rStyle w:val="slug-vol"/>
          <w:b w:val="0"/>
          <w:iCs/>
          <w:sz w:val="20"/>
          <w:szCs w:val="20"/>
          <w:lang w:val="en-AU"/>
        </w:rPr>
        <w:t xml:space="preserve"> </w:t>
      </w:r>
      <w:r w:rsidR="00F24575" w:rsidRPr="00F24575">
        <w:rPr>
          <w:rStyle w:val="slug-issue"/>
          <w:b w:val="0"/>
          <w:iCs/>
          <w:sz w:val="20"/>
          <w:szCs w:val="20"/>
          <w:lang w:val="en-AU"/>
        </w:rPr>
        <w:t xml:space="preserve">no. 1, </w:t>
      </w:r>
      <w:r w:rsidRPr="00F24575">
        <w:rPr>
          <w:rStyle w:val="slug-issue"/>
          <w:b w:val="0"/>
          <w:iCs/>
          <w:sz w:val="20"/>
          <w:szCs w:val="20"/>
          <w:lang w:val="en-AU"/>
        </w:rPr>
        <w:t xml:space="preserve">p. </w:t>
      </w:r>
      <w:r w:rsidRPr="00F24575">
        <w:rPr>
          <w:rStyle w:val="slug-pages"/>
          <w:b w:val="0"/>
          <w:iCs/>
          <w:sz w:val="20"/>
          <w:szCs w:val="20"/>
          <w:lang w:val="en-AU"/>
        </w:rPr>
        <w:t>3-43.</w:t>
      </w:r>
    </w:p>
    <w:p w:rsidR="006369D8" w:rsidRPr="00F24575" w:rsidRDefault="00F24575" w:rsidP="00802F59">
      <w:pPr>
        <w:spacing w:after="0" w:line="360" w:lineRule="auto"/>
        <w:ind w:left="426" w:hanging="426"/>
        <w:jc w:val="both"/>
        <w:rPr>
          <w:rFonts w:ascii="Times New Roman" w:eastAsia="Times New Roman" w:hAnsi="Times New Roman" w:cs="Times New Roman"/>
          <w:sz w:val="20"/>
          <w:szCs w:val="20"/>
          <w:lang w:val="en-AU" w:eastAsia="pl-PL"/>
        </w:rPr>
      </w:pPr>
      <w:r w:rsidRPr="00F24575">
        <w:rPr>
          <w:rFonts w:ascii="Times New Roman" w:eastAsia="Times New Roman" w:hAnsi="Times New Roman" w:cs="Times New Roman"/>
          <w:sz w:val="20"/>
          <w:szCs w:val="20"/>
          <w:lang w:val="en-AU" w:eastAsia="pl-PL"/>
        </w:rPr>
        <w:t>Wong</w:t>
      </w:r>
      <w:r w:rsidR="006369D8" w:rsidRPr="00F24575">
        <w:rPr>
          <w:rFonts w:ascii="Times New Roman" w:eastAsia="Times New Roman" w:hAnsi="Times New Roman" w:cs="Times New Roman"/>
          <w:sz w:val="20"/>
          <w:szCs w:val="20"/>
          <w:lang w:val="en-AU" w:eastAsia="pl-PL"/>
        </w:rPr>
        <w:t xml:space="preserve"> S.</w:t>
      </w:r>
      <w:r w:rsidRPr="00F24575">
        <w:rPr>
          <w:rFonts w:ascii="Times New Roman" w:eastAsia="Times New Roman" w:hAnsi="Times New Roman" w:cs="Times New Roman"/>
          <w:sz w:val="20"/>
          <w:szCs w:val="20"/>
          <w:lang w:val="en-AU" w:eastAsia="pl-PL"/>
        </w:rPr>
        <w:t xml:space="preserve"> </w:t>
      </w:r>
      <w:r w:rsidR="006369D8" w:rsidRPr="00F24575">
        <w:rPr>
          <w:rFonts w:ascii="Times New Roman" w:eastAsia="Times New Roman" w:hAnsi="Times New Roman" w:cs="Times New Roman"/>
          <w:sz w:val="20"/>
          <w:szCs w:val="20"/>
          <w:lang w:val="en-AU" w:eastAsia="pl-PL"/>
        </w:rPr>
        <w:t>H.</w:t>
      </w:r>
      <w:r w:rsidRPr="00F24575">
        <w:rPr>
          <w:rFonts w:ascii="Times New Roman" w:eastAsia="Times New Roman" w:hAnsi="Times New Roman" w:cs="Times New Roman"/>
          <w:sz w:val="20"/>
          <w:szCs w:val="20"/>
          <w:lang w:val="en-AU" w:eastAsia="pl-PL"/>
        </w:rPr>
        <w:t xml:space="preserve"> R. (2011), </w:t>
      </w:r>
      <w:r w:rsidR="006369D8" w:rsidRPr="00F24575">
        <w:rPr>
          <w:rFonts w:ascii="Times New Roman" w:eastAsia="Times New Roman" w:hAnsi="Times New Roman" w:cs="Times New Roman"/>
          <w:sz w:val="20"/>
          <w:szCs w:val="20"/>
          <w:lang w:val="en-AU" w:eastAsia="pl-PL"/>
        </w:rPr>
        <w:t>Which platform do our users</w:t>
      </w:r>
      <w:r w:rsidRPr="00F24575">
        <w:rPr>
          <w:rFonts w:ascii="Times New Roman" w:eastAsia="Times New Roman" w:hAnsi="Times New Roman" w:cs="Times New Roman"/>
          <w:sz w:val="20"/>
          <w:szCs w:val="20"/>
          <w:lang w:val="en-AU" w:eastAsia="pl-PL"/>
        </w:rPr>
        <w:t xml:space="preserve"> prefer: website or mobile app?</w:t>
      </w:r>
      <w:r w:rsidR="006369D8" w:rsidRPr="00F24575">
        <w:rPr>
          <w:rFonts w:ascii="Times New Roman" w:eastAsia="Times New Roman" w:hAnsi="Times New Roman" w:cs="Times New Roman"/>
          <w:sz w:val="20"/>
          <w:szCs w:val="20"/>
          <w:lang w:val="en-AU" w:eastAsia="pl-PL"/>
        </w:rPr>
        <w:t xml:space="preserve">, </w:t>
      </w:r>
      <w:r w:rsidRPr="00F24575">
        <w:rPr>
          <w:rFonts w:ascii="Times New Roman" w:eastAsia="Times New Roman" w:hAnsi="Times New Roman" w:cs="Times New Roman"/>
          <w:sz w:val="20"/>
          <w:szCs w:val="20"/>
          <w:lang w:val="en-AU" w:eastAsia="pl-PL"/>
        </w:rPr>
        <w:t>“</w:t>
      </w:r>
      <w:r w:rsidR="006369D8" w:rsidRPr="00F24575">
        <w:rPr>
          <w:rFonts w:ascii="Times New Roman" w:eastAsia="Times New Roman" w:hAnsi="Times New Roman" w:cs="Times New Roman"/>
          <w:sz w:val="20"/>
          <w:szCs w:val="20"/>
          <w:lang w:val="en-AU" w:eastAsia="pl-PL"/>
        </w:rPr>
        <w:t>Journal of Reference Services Review</w:t>
      </w:r>
      <w:r w:rsidRPr="00F24575">
        <w:rPr>
          <w:rFonts w:ascii="Times New Roman" w:eastAsia="Times New Roman" w:hAnsi="Times New Roman" w:cs="Times New Roman"/>
          <w:sz w:val="20"/>
          <w:szCs w:val="20"/>
          <w:lang w:val="en-AU" w:eastAsia="pl-PL"/>
        </w:rPr>
        <w:t>”, vol. 40, n</w:t>
      </w:r>
      <w:r w:rsidR="006369D8" w:rsidRPr="00F24575">
        <w:rPr>
          <w:rFonts w:ascii="Times New Roman" w:eastAsia="Times New Roman" w:hAnsi="Times New Roman" w:cs="Times New Roman"/>
          <w:sz w:val="20"/>
          <w:szCs w:val="20"/>
          <w:lang w:val="en-AU" w:eastAsia="pl-PL"/>
        </w:rPr>
        <w:t>o. 1, p. 103-15.</w:t>
      </w:r>
    </w:p>
    <w:p w:rsidR="006369D8" w:rsidRDefault="006369D8" w:rsidP="006369D8">
      <w:pPr>
        <w:rPr>
          <w:lang w:val="en-AU"/>
        </w:rPr>
      </w:pPr>
    </w:p>
    <w:p w:rsidR="00A64DDA" w:rsidRDefault="00A64DDA" w:rsidP="006369D8">
      <w:pPr>
        <w:rPr>
          <w:lang w:val="en-AU"/>
        </w:rPr>
      </w:pPr>
    </w:p>
    <w:p w:rsidR="00A64DDA" w:rsidRDefault="00A64DDA" w:rsidP="006369D8">
      <w:pPr>
        <w:rPr>
          <w:lang w:val="en-AU"/>
        </w:rPr>
      </w:pPr>
    </w:p>
    <w:sectPr w:rsidR="00A64DDA">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F7" w:rsidRDefault="008B78F7" w:rsidP="009B493F">
      <w:pPr>
        <w:spacing w:after="0" w:line="240" w:lineRule="auto"/>
      </w:pPr>
      <w:r>
        <w:separator/>
      </w:r>
    </w:p>
  </w:endnote>
  <w:endnote w:type="continuationSeparator" w:id="0">
    <w:p w:rsidR="008B78F7" w:rsidRDefault="008B78F7" w:rsidP="009B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349551"/>
      <w:docPartObj>
        <w:docPartGallery w:val="Page Numbers (Bottom of Page)"/>
        <w:docPartUnique/>
      </w:docPartObj>
    </w:sdtPr>
    <w:sdtEndPr/>
    <w:sdtContent>
      <w:p w:rsidR="00A51FFD" w:rsidRDefault="00A51FFD">
        <w:pPr>
          <w:pStyle w:val="Stopka"/>
          <w:jc w:val="center"/>
        </w:pPr>
        <w:r>
          <w:fldChar w:fldCharType="begin"/>
        </w:r>
        <w:r>
          <w:instrText>PAGE   \* MERGEFORMAT</w:instrText>
        </w:r>
        <w:r>
          <w:fldChar w:fldCharType="separate"/>
        </w:r>
        <w:r w:rsidR="009E39B1">
          <w:rPr>
            <w:noProof/>
          </w:rPr>
          <w:t>1</w:t>
        </w:r>
        <w:r>
          <w:fldChar w:fldCharType="end"/>
        </w:r>
      </w:p>
    </w:sdtContent>
  </w:sdt>
  <w:p w:rsidR="00A51FFD" w:rsidRDefault="00A51F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F7" w:rsidRDefault="008B78F7" w:rsidP="009B493F">
      <w:pPr>
        <w:spacing w:after="0" w:line="240" w:lineRule="auto"/>
      </w:pPr>
      <w:r>
        <w:separator/>
      </w:r>
    </w:p>
  </w:footnote>
  <w:footnote w:type="continuationSeparator" w:id="0">
    <w:p w:rsidR="008B78F7" w:rsidRDefault="008B78F7" w:rsidP="009B4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123"/>
    <w:multiLevelType w:val="multilevel"/>
    <w:tmpl w:val="D8B073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C0402AC"/>
    <w:multiLevelType w:val="multilevel"/>
    <w:tmpl w:val="D8B07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63572D1"/>
    <w:multiLevelType w:val="hybridMultilevel"/>
    <w:tmpl w:val="02B2C258"/>
    <w:lvl w:ilvl="0" w:tplc="163098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33224BC4"/>
    <w:multiLevelType w:val="hybridMultilevel"/>
    <w:tmpl w:val="546C37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2190752"/>
    <w:multiLevelType w:val="hybridMultilevel"/>
    <w:tmpl w:val="1C08C498"/>
    <w:lvl w:ilvl="0" w:tplc="B748FC7E">
      <w:start w:val="13"/>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6A00EB6"/>
    <w:multiLevelType w:val="hybridMultilevel"/>
    <w:tmpl w:val="1B7CE33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D653209"/>
    <w:multiLevelType w:val="hybridMultilevel"/>
    <w:tmpl w:val="9B605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CE739BE"/>
    <w:multiLevelType w:val="multilevel"/>
    <w:tmpl w:val="9A2CF8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0"/>
  </w:num>
  <w:num w:numId="4">
    <w:abstractNumId w:val="7"/>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2A"/>
    <w:rsid w:val="000177A9"/>
    <w:rsid w:val="001B14AA"/>
    <w:rsid w:val="001C24D3"/>
    <w:rsid w:val="002856BA"/>
    <w:rsid w:val="002A4422"/>
    <w:rsid w:val="002C6E82"/>
    <w:rsid w:val="0035352A"/>
    <w:rsid w:val="003A0BC1"/>
    <w:rsid w:val="003A2719"/>
    <w:rsid w:val="003D7A78"/>
    <w:rsid w:val="00403091"/>
    <w:rsid w:val="00483F9D"/>
    <w:rsid w:val="006369D8"/>
    <w:rsid w:val="006A4CD1"/>
    <w:rsid w:val="007340E6"/>
    <w:rsid w:val="007722BC"/>
    <w:rsid w:val="007C48C7"/>
    <w:rsid w:val="007C4AD8"/>
    <w:rsid w:val="00802F59"/>
    <w:rsid w:val="00884051"/>
    <w:rsid w:val="008B78F7"/>
    <w:rsid w:val="009A7B59"/>
    <w:rsid w:val="009B493F"/>
    <w:rsid w:val="009E39B1"/>
    <w:rsid w:val="00A51FFD"/>
    <w:rsid w:val="00A64DDA"/>
    <w:rsid w:val="00AF528E"/>
    <w:rsid w:val="00B26395"/>
    <w:rsid w:val="00B5138C"/>
    <w:rsid w:val="00BF63D8"/>
    <w:rsid w:val="00C30089"/>
    <w:rsid w:val="00DA7787"/>
    <w:rsid w:val="00E05804"/>
    <w:rsid w:val="00E15C98"/>
    <w:rsid w:val="00E4359B"/>
    <w:rsid w:val="00E524D1"/>
    <w:rsid w:val="00F04480"/>
    <w:rsid w:val="00F24575"/>
    <w:rsid w:val="00F35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352A"/>
  </w:style>
  <w:style w:type="paragraph" w:styleId="Nagwek1">
    <w:name w:val="heading 1"/>
    <w:basedOn w:val="Normalny"/>
    <w:link w:val="Nagwek1Znak"/>
    <w:uiPriority w:val="9"/>
    <w:qFormat/>
    <w:rsid w:val="006369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6369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69D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6369D8"/>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6369D8"/>
    <w:pPr>
      <w:ind w:left="720"/>
      <w:contextualSpacing/>
    </w:pPr>
  </w:style>
  <w:style w:type="character" w:styleId="Pogrubienie">
    <w:name w:val="Strong"/>
    <w:basedOn w:val="Domylnaczcionkaakapitu"/>
    <w:uiPriority w:val="22"/>
    <w:qFormat/>
    <w:rsid w:val="006369D8"/>
    <w:rPr>
      <w:b/>
      <w:bCs/>
    </w:rPr>
  </w:style>
  <w:style w:type="paragraph" w:styleId="Tekstdymka">
    <w:name w:val="Balloon Text"/>
    <w:basedOn w:val="Normalny"/>
    <w:link w:val="TekstdymkaZnak"/>
    <w:uiPriority w:val="99"/>
    <w:semiHidden/>
    <w:unhideWhenUsed/>
    <w:rsid w:val="006369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69D8"/>
    <w:rPr>
      <w:rFonts w:ascii="Tahoma" w:hAnsi="Tahoma" w:cs="Tahoma"/>
      <w:sz w:val="16"/>
      <w:szCs w:val="16"/>
    </w:rPr>
  </w:style>
  <w:style w:type="paragraph" w:styleId="NormalnyWeb">
    <w:name w:val="Normal (Web)"/>
    <w:basedOn w:val="Normalny"/>
    <w:uiPriority w:val="99"/>
    <w:unhideWhenUsed/>
    <w:rsid w:val="006369D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size-extra-large">
    <w:name w:val="a-size-extra-large"/>
    <w:basedOn w:val="Domylnaczcionkaakapitu"/>
    <w:rsid w:val="006369D8"/>
  </w:style>
  <w:style w:type="character" w:customStyle="1" w:styleId="author">
    <w:name w:val="author"/>
    <w:basedOn w:val="Domylnaczcionkaakapitu"/>
    <w:rsid w:val="006369D8"/>
  </w:style>
  <w:style w:type="character" w:customStyle="1" w:styleId="slug-vol">
    <w:name w:val="slug-vol"/>
    <w:basedOn w:val="Domylnaczcionkaakapitu"/>
    <w:rsid w:val="006369D8"/>
  </w:style>
  <w:style w:type="character" w:customStyle="1" w:styleId="slug-issue">
    <w:name w:val="slug-issue"/>
    <w:basedOn w:val="Domylnaczcionkaakapitu"/>
    <w:rsid w:val="006369D8"/>
  </w:style>
  <w:style w:type="character" w:customStyle="1" w:styleId="slug-pages">
    <w:name w:val="slug-pages"/>
    <w:basedOn w:val="Domylnaczcionkaakapitu"/>
    <w:rsid w:val="006369D8"/>
  </w:style>
  <w:style w:type="character" w:customStyle="1" w:styleId="a-size-large">
    <w:name w:val="a-size-large"/>
    <w:basedOn w:val="Domylnaczcionkaakapitu"/>
    <w:rsid w:val="006369D8"/>
  </w:style>
  <w:style w:type="character" w:styleId="Hipercze">
    <w:name w:val="Hyperlink"/>
    <w:basedOn w:val="Domylnaczcionkaakapitu"/>
    <w:uiPriority w:val="99"/>
    <w:unhideWhenUsed/>
    <w:rsid w:val="006369D8"/>
    <w:rPr>
      <w:color w:val="0000FF"/>
      <w:u w:val="single"/>
    </w:rPr>
  </w:style>
  <w:style w:type="character" w:styleId="Uwydatnienie">
    <w:name w:val="Emphasis"/>
    <w:basedOn w:val="Domylnaczcionkaakapitu"/>
    <w:uiPriority w:val="20"/>
    <w:qFormat/>
    <w:rsid w:val="006369D8"/>
    <w:rPr>
      <w:i/>
      <w:iCs/>
    </w:rPr>
  </w:style>
  <w:style w:type="character" w:customStyle="1" w:styleId="hps">
    <w:name w:val="hps"/>
    <w:basedOn w:val="Domylnaczcionkaakapitu"/>
    <w:rsid w:val="006369D8"/>
  </w:style>
  <w:style w:type="paragraph" w:styleId="Tekstprzypisudolnego">
    <w:name w:val="footnote text"/>
    <w:basedOn w:val="Normalny"/>
    <w:link w:val="TekstprzypisudolnegoZnak"/>
    <w:semiHidden/>
    <w:unhideWhenUsed/>
    <w:rsid w:val="006369D8"/>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6369D8"/>
    <w:rPr>
      <w:sz w:val="20"/>
      <w:szCs w:val="20"/>
    </w:rPr>
  </w:style>
  <w:style w:type="character" w:customStyle="1" w:styleId="gt-baf-word-clickable">
    <w:name w:val="gt-baf-word-clickable"/>
    <w:basedOn w:val="Domylnaczcionkaakapitu"/>
    <w:rsid w:val="006369D8"/>
  </w:style>
  <w:style w:type="table" w:styleId="Tabela-Siatka">
    <w:name w:val="Table Grid"/>
    <w:basedOn w:val="Standardowy"/>
    <w:uiPriority w:val="59"/>
    <w:rsid w:val="0063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6369D8"/>
    <w:pPr>
      <w:spacing w:line="240" w:lineRule="auto"/>
    </w:pPr>
    <w:rPr>
      <w:sz w:val="20"/>
      <w:szCs w:val="20"/>
    </w:rPr>
  </w:style>
  <w:style w:type="character" w:customStyle="1" w:styleId="TekstkomentarzaZnak">
    <w:name w:val="Tekst komentarza Znak"/>
    <w:basedOn w:val="Domylnaczcionkaakapitu"/>
    <w:link w:val="Tekstkomentarza"/>
    <w:uiPriority w:val="99"/>
    <w:rsid w:val="006369D8"/>
    <w:rPr>
      <w:sz w:val="20"/>
      <w:szCs w:val="20"/>
    </w:rPr>
  </w:style>
  <w:style w:type="table" w:customStyle="1" w:styleId="lewy">
    <w:name w:val="lewy"/>
    <w:basedOn w:val="Standardowy"/>
    <w:uiPriority w:val="99"/>
    <w:qFormat/>
    <w:rsid w:val="006369D8"/>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agwek">
    <w:name w:val="header"/>
    <w:basedOn w:val="Normalny"/>
    <w:link w:val="NagwekZnak"/>
    <w:uiPriority w:val="99"/>
    <w:unhideWhenUsed/>
    <w:rsid w:val="00636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69D8"/>
  </w:style>
  <w:style w:type="paragraph" w:styleId="Stopka">
    <w:name w:val="footer"/>
    <w:basedOn w:val="Normalny"/>
    <w:link w:val="StopkaZnak"/>
    <w:uiPriority w:val="99"/>
    <w:unhideWhenUsed/>
    <w:rsid w:val="00636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69D8"/>
  </w:style>
  <w:style w:type="character" w:customStyle="1" w:styleId="TematkomentarzaZnak">
    <w:name w:val="Temat komentarza Znak"/>
    <w:basedOn w:val="TekstkomentarzaZnak"/>
    <w:link w:val="Tematkomentarza"/>
    <w:uiPriority w:val="99"/>
    <w:semiHidden/>
    <w:rsid w:val="006369D8"/>
    <w:rPr>
      <w:b/>
      <w:bCs/>
      <w:sz w:val="20"/>
      <w:szCs w:val="20"/>
    </w:rPr>
  </w:style>
  <w:style w:type="paragraph" w:styleId="Tematkomentarza">
    <w:name w:val="annotation subject"/>
    <w:basedOn w:val="Tekstkomentarza"/>
    <w:next w:val="Tekstkomentarza"/>
    <w:link w:val="TematkomentarzaZnak"/>
    <w:uiPriority w:val="99"/>
    <w:semiHidden/>
    <w:unhideWhenUsed/>
    <w:rsid w:val="006369D8"/>
    <w:rPr>
      <w:b/>
      <w:bCs/>
    </w:rPr>
  </w:style>
  <w:style w:type="character" w:customStyle="1" w:styleId="st">
    <w:name w:val="st"/>
    <w:basedOn w:val="Domylnaczcionkaakapitu"/>
    <w:rsid w:val="003A0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352A"/>
  </w:style>
  <w:style w:type="paragraph" w:styleId="Nagwek1">
    <w:name w:val="heading 1"/>
    <w:basedOn w:val="Normalny"/>
    <w:link w:val="Nagwek1Znak"/>
    <w:uiPriority w:val="9"/>
    <w:qFormat/>
    <w:rsid w:val="006369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6369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69D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6369D8"/>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6369D8"/>
    <w:pPr>
      <w:ind w:left="720"/>
      <w:contextualSpacing/>
    </w:pPr>
  </w:style>
  <w:style w:type="character" w:styleId="Pogrubienie">
    <w:name w:val="Strong"/>
    <w:basedOn w:val="Domylnaczcionkaakapitu"/>
    <w:uiPriority w:val="22"/>
    <w:qFormat/>
    <w:rsid w:val="006369D8"/>
    <w:rPr>
      <w:b/>
      <w:bCs/>
    </w:rPr>
  </w:style>
  <w:style w:type="paragraph" w:styleId="Tekstdymka">
    <w:name w:val="Balloon Text"/>
    <w:basedOn w:val="Normalny"/>
    <w:link w:val="TekstdymkaZnak"/>
    <w:uiPriority w:val="99"/>
    <w:semiHidden/>
    <w:unhideWhenUsed/>
    <w:rsid w:val="006369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69D8"/>
    <w:rPr>
      <w:rFonts w:ascii="Tahoma" w:hAnsi="Tahoma" w:cs="Tahoma"/>
      <w:sz w:val="16"/>
      <w:szCs w:val="16"/>
    </w:rPr>
  </w:style>
  <w:style w:type="paragraph" w:styleId="NormalnyWeb">
    <w:name w:val="Normal (Web)"/>
    <w:basedOn w:val="Normalny"/>
    <w:uiPriority w:val="99"/>
    <w:unhideWhenUsed/>
    <w:rsid w:val="006369D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size-extra-large">
    <w:name w:val="a-size-extra-large"/>
    <w:basedOn w:val="Domylnaczcionkaakapitu"/>
    <w:rsid w:val="006369D8"/>
  </w:style>
  <w:style w:type="character" w:customStyle="1" w:styleId="author">
    <w:name w:val="author"/>
    <w:basedOn w:val="Domylnaczcionkaakapitu"/>
    <w:rsid w:val="006369D8"/>
  </w:style>
  <w:style w:type="character" w:customStyle="1" w:styleId="slug-vol">
    <w:name w:val="slug-vol"/>
    <w:basedOn w:val="Domylnaczcionkaakapitu"/>
    <w:rsid w:val="006369D8"/>
  </w:style>
  <w:style w:type="character" w:customStyle="1" w:styleId="slug-issue">
    <w:name w:val="slug-issue"/>
    <w:basedOn w:val="Domylnaczcionkaakapitu"/>
    <w:rsid w:val="006369D8"/>
  </w:style>
  <w:style w:type="character" w:customStyle="1" w:styleId="slug-pages">
    <w:name w:val="slug-pages"/>
    <w:basedOn w:val="Domylnaczcionkaakapitu"/>
    <w:rsid w:val="006369D8"/>
  </w:style>
  <w:style w:type="character" w:customStyle="1" w:styleId="a-size-large">
    <w:name w:val="a-size-large"/>
    <w:basedOn w:val="Domylnaczcionkaakapitu"/>
    <w:rsid w:val="006369D8"/>
  </w:style>
  <w:style w:type="character" w:styleId="Hipercze">
    <w:name w:val="Hyperlink"/>
    <w:basedOn w:val="Domylnaczcionkaakapitu"/>
    <w:uiPriority w:val="99"/>
    <w:unhideWhenUsed/>
    <w:rsid w:val="006369D8"/>
    <w:rPr>
      <w:color w:val="0000FF"/>
      <w:u w:val="single"/>
    </w:rPr>
  </w:style>
  <w:style w:type="character" w:styleId="Uwydatnienie">
    <w:name w:val="Emphasis"/>
    <w:basedOn w:val="Domylnaczcionkaakapitu"/>
    <w:uiPriority w:val="20"/>
    <w:qFormat/>
    <w:rsid w:val="006369D8"/>
    <w:rPr>
      <w:i/>
      <w:iCs/>
    </w:rPr>
  </w:style>
  <w:style w:type="character" w:customStyle="1" w:styleId="hps">
    <w:name w:val="hps"/>
    <w:basedOn w:val="Domylnaczcionkaakapitu"/>
    <w:rsid w:val="006369D8"/>
  </w:style>
  <w:style w:type="paragraph" w:styleId="Tekstprzypisudolnego">
    <w:name w:val="footnote text"/>
    <w:basedOn w:val="Normalny"/>
    <w:link w:val="TekstprzypisudolnegoZnak"/>
    <w:semiHidden/>
    <w:unhideWhenUsed/>
    <w:rsid w:val="006369D8"/>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6369D8"/>
    <w:rPr>
      <w:sz w:val="20"/>
      <w:szCs w:val="20"/>
    </w:rPr>
  </w:style>
  <w:style w:type="character" w:customStyle="1" w:styleId="gt-baf-word-clickable">
    <w:name w:val="gt-baf-word-clickable"/>
    <w:basedOn w:val="Domylnaczcionkaakapitu"/>
    <w:rsid w:val="006369D8"/>
  </w:style>
  <w:style w:type="table" w:styleId="Tabela-Siatka">
    <w:name w:val="Table Grid"/>
    <w:basedOn w:val="Standardowy"/>
    <w:uiPriority w:val="59"/>
    <w:rsid w:val="0063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6369D8"/>
    <w:pPr>
      <w:spacing w:line="240" w:lineRule="auto"/>
    </w:pPr>
    <w:rPr>
      <w:sz w:val="20"/>
      <w:szCs w:val="20"/>
    </w:rPr>
  </w:style>
  <w:style w:type="character" w:customStyle="1" w:styleId="TekstkomentarzaZnak">
    <w:name w:val="Tekst komentarza Znak"/>
    <w:basedOn w:val="Domylnaczcionkaakapitu"/>
    <w:link w:val="Tekstkomentarza"/>
    <w:uiPriority w:val="99"/>
    <w:rsid w:val="006369D8"/>
    <w:rPr>
      <w:sz w:val="20"/>
      <w:szCs w:val="20"/>
    </w:rPr>
  </w:style>
  <w:style w:type="table" w:customStyle="1" w:styleId="lewy">
    <w:name w:val="lewy"/>
    <w:basedOn w:val="Standardowy"/>
    <w:uiPriority w:val="99"/>
    <w:qFormat/>
    <w:rsid w:val="006369D8"/>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agwek">
    <w:name w:val="header"/>
    <w:basedOn w:val="Normalny"/>
    <w:link w:val="NagwekZnak"/>
    <w:uiPriority w:val="99"/>
    <w:unhideWhenUsed/>
    <w:rsid w:val="00636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69D8"/>
  </w:style>
  <w:style w:type="paragraph" w:styleId="Stopka">
    <w:name w:val="footer"/>
    <w:basedOn w:val="Normalny"/>
    <w:link w:val="StopkaZnak"/>
    <w:uiPriority w:val="99"/>
    <w:unhideWhenUsed/>
    <w:rsid w:val="00636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69D8"/>
  </w:style>
  <w:style w:type="character" w:customStyle="1" w:styleId="TematkomentarzaZnak">
    <w:name w:val="Temat komentarza Znak"/>
    <w:basedOn w:val="TekstkomentarzaZnak"/>
    <w:link w:val="Tematkomentarza"/>
    <w:uiPriority w:val="99"/>
    <w:semiHidden/>
    <w:rsid w:val="006369D8"/>
    <w:rPr>
      <w:b/>
      <w:bCs/>
      <w:sz w:val="20"/>
      <w:szCs w:val="20"/>
    </w:rPr>
  </w:style>
  <w:style w:type="paragraph" w:styleId="Tematkomentarza">
    <w:name w:val="annotation subject"/>
    <w:basedOn w:val="Tekstkomentarza"/>
    <w:next w:val="Tekstkomentarza"/>
    <w:link w:val="TematkomentarzaZnak"/>
    <w:uiPriority w:val="99"/>
    <w:semiHidden/>
    <w:unhideWhenUsed/>
    <w:rsid w:val="006369D8"/>
    <w:rPr>
      <w:b/>
      <w:bCs/>
    </w:rPr>
  </w:style>
  <w:style w:type="character" w:customStyle="1" w:styleId="st">
    <w:name w:val="st"/>
    <w:basedOn w:val="Domylnaczcionkaakapitu"/>
    <w:rsid w:val="003A0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businessinsider.com/mobile-is-growing-faster-than-all-other-ad-formats-2014-10?IR=T"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y.com/Publication/vwLUAssets/Raport_EY_Homo_informaticus/$FILE/ey_homo_informaticus.pdf" TargetMode="External"/><Relationship Id="rId17" Type="http://schemas.openxmlformats.org/officeDocument/2006/relationships/hyperlink" Target="http://www.statista.com/statistics/251053/most-popular-categories-purchased-on-pinterest" TargetMode="External"/><Relationship Id="rId2" Type="http://schemas.openxmlformats.org/officeDocument/2006/relationships/styles" Target="styles.xml"/><Relationship Id="rId16" Type="http://schemas.openxmlformats.org/officeDocument/2006/relationships/hyperlink" Target="http://nowymarketing.pl/a/10684,jak-zmierzyc-ruch-z-urzadzen-mobilnych?h=1125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iencedirect.com.sciencedirect2.han3.ue.poznan.pl/science/journal/10967516" TargetMode="External"/><Relationship Id="rId5" Type="http://schemas.openxmlformats.org/officeDocument/2006/relationships/webSettings" Target="webSettings.xml"/><Relationship Id="rId15" Type="http://schemas.openxmlformats.org/officeDocument/2006/relationships/hyperlink" Target="http://wearesocial.com/uk/special-reports/digital-in-2016" TargetMode="External"/><Relationship Id="rId10" Type="http://schemas.openxmlformats.org/officeDocument/2006/relationships/hyperlink" Target="http://www.sciencedirect.com.sciencedirect2.han3.ue.poznan.pl/science/article/pii/S07475632163025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ncedirect.com/science/journal/07475632" TargetMode="External"/><Relationship Id="rId14" Type="http://schemas.openxmlformats.org/officeDocument/2006/relationships/hyperlink" Target="http://wearesocial.com/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321;GOSIA\Documents\MA&#321;GOSIA\NOWE%20MEDIA_BADANIE\Artyku&#322;y\Mobile\M_Communication_Figur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Arkusz1!$B$7</c:f>
              <c:strCache>
                <c:ptCount val="1"/>
                <c:pt idx="0">
                  <c:v>Active accounts on the top social network in each country accessing via mobile, compared to population</c:v>
                </c:pt>
              </c:strCache>
            </c:strRef>
          </c:tx>
          <c:spPr>
            <a:ln>
              <a:solidFill>
                <a:sysClr val="windowText" lastClr="000000"/>
              </a:solidFill>
            </a:ln>
          </c:spPr>
          <c:marker>
            <c:symbol val="none"/>
          </c:marker>
          <c:cat>
            <c:strRef>
              <c:f>Arkusz1!$A$8:$A$30</c:f>
              <c:strCache>
                <c:ptCount val="23"/>
                <c:pt idx="0">
                  <c:v>South Korea</c:v>
                </c:pt>
                <c:pt idx="1">
                  <c:v>Hong Kong</c:v>
                </c:pt>
                <c:pt idx="2">
                  <c:v>Australia</c:v>
                </c:pt>
                <c:pt idx="3">
                  <c:v>USA</c:v>
                </c:pt>
                <c:pt idx="4">
                  <c:v>UK</c:v>
                </c:pt>
                <c:pt idx="5">
                  <c:v>Thailand</c:v>
                </c:pt>
                <c:pt idx="6">
                  <c:v>Agrentina</c:v>
                </c:pt>
                <c:pt idx="7">
                  <c:v>Canada</c:v>
                </c:pt>
                <c:pt idx="8">
                  <c:v>Turkey</c:v>
                </c:pt>
                <c:pt idx="9">
                  <c:v>Brazil</c:v>
                </c:pt>
                <c:pt idx="10">
                  <c:v>Japan</c:v>
                </c:pt>
                <c:pt idx="11">
                  <c:v>China</c:v>
                </c:pt>
                <c:pt idx="12">
                  <c:v>Spain</c:v>
                </c:pt>
                <c:pt idx="13">
                  <c:v>Italy</c:v>
                </c:pt>
                <c:pt idx="14">
                  <c:v>France </c:v>
                </c:pt>
                <c:pt idx="15">
                  <c:v>Saudi Arabia</c:v>
                </c:pt>
                <c:pt idx="16">
                  <c:v>Germany</c:v>
                </c:pt>
                <c:pt idx="17">
                  <c:v>Russia</c:v>
                </c:pt>
                <c:pt idx="18">
                  <c:v>Poland</c:v>
                </c:pt>
                <c:pt idx="19">
                  <c:v>Indonesia</c:v>
                </c:pt>
                <c:pt idx="20">
                  <c:v>Egypt</c:v>
                </c:pt>
                <c:pt idx="21">
                  <c:v>South Africa</c:v>
                </c:pt>
                <c:pt idx="22">
                  <c:v>India</c:v>
                </c:pt>
              </c:strCache>
            </c:strRef>
          </c:cat>
          <c:val>
            <c:numRef>
              <c:f>Arkusz1!$B$8:$B$30</c:f>
              <c:numCache>
                <c:formatCode>General</c:formatCode>
                <c:ptCount val="23"/>
                <c:pt idx="0">
                  <c:v>78</c:v>
                </c:pt>
                <c:pt idx="1">
                  <c:v>59</c:v>
                </c:pt>
                <c:pt idx="2">
                  <c:v>54</c:v>
                </c:pt>
                <c:pt idx="3">
                  <c:v>52</c:v>
                </c:pt>
                <c:pt idx="4">
                  <c:v>51</c:v>
                </c:pt>
                <c:pt idx="5">
                  <c:v>50</c:v>
                </c:pt>
                <c:pt idx="6">
                  <c:v>48</c:v>
                </c:pt>
                <c:pt idx="7">
                  <c:v>47</c:v>
                </c:pt>
                <c:pt idx="8">
                  <c:v>45</c:v>
                </c:pt>
                <c:pt idx="9">
                  <c:v>42</c:v>
                </c:pt>
                <c:pt idx="10">
                  <c:v>42</c:v>
                </c:pt>
                <c:pt idx="11">
                  <c:v>41</c:v>
                </c:pt>
                <c:pt idx="12">
                  <c:v>41</c:v>
                </c:pt>
                <c:pt idx="13">
                  <c:v>40</c:v>
                </c:pt>
                <c:pt idx="14">
                  <c:v>39</c:v>
                </c:pt>
                <c:pt idx="15">
                  <c:v>31</c:v>
                </c:pt>
                <c:pt idx="16">
                  <c:v>30</c:v>
                </c:pt>
                <c:pt idx="17">
                  <c:v>30</c:v>
                </c:pt>
                <c:pt idx="18">
                  <c:v>28</c:v>
                </c:pt>
                <c:pt idx="19">
                  <c:v>25</c:v>
                </c:pt>
                <c:pt idx="20">
                  <c:v>25</c:v>
                </c:pt>
                <c:pt idx="21">
                  <c:v>18</c:v>
                </c:pt>
                <c:pt idx="22">
                  <c:v>9</c:v>
                </c:pt>
              </c:numCache>
            </c:numRef>
          </c:val>
          <c:smooth val="0"/>
        </c:ser>
        <c:ser>
          <c:idx val="1"/>
          <c:order val="1"/>
          <c:tx>
            <c:strRef>
              <c:f>Arkusz1!$C$7</c:f>
              <c:strCache>
                <c:ptCount val="1"/>
                <c:pt idx="0">
                  <c:v>Mobile users by country, compared to national population</c:v>
                </c:pt>
              </c:strCache>
            </c:strRef>
          </c:tx>
          <c:spPr>
            <a:ln>
              <a:solidFill>
                <a:schemeClr val="bg1">
                  <a:lumMod val="65000"/>
                </a:schemeClr>
              </a:solidFill>
            </a:ln>
          </c:spPr>
          <c:marker>
            <c:symbol val="none"/>
          </c:marker>
          <c:cat>
            <c:strRef>
              <c:f>Arkusz1!$A$8:$A$30</c:f>
              <c:strCache>
                <c:ptCount val="23"/>
                <c:pt idx="0">
                  <c:v>South Korea</c:v>
                </c:pt>
                <c:pt idx="1">
                  <c:v>Hong Kong</c:v>
                </c:pt>
                <c:pt idx="2">
                  <c:v>Australia</c:v>
                </c:pt>
                <c:pt idx="3">
                  <c:v>USA</c:v>
                </c:pt>
                <c:pt idx="4">
                  <c:v>UK</c:v>
                </c:pt>
                <c:pt idx="5">
                  <c:v>Thailand</c:v>
                </c:pt>
                <c:pt idx="6">
                  <c:v>Agrentina</c:v>
                </c:pt>
                <c:pt idx="7">
                  <c:v>Canada</c:v>
                </c:pt>
                <c:pt idx="8">
                  <c:v>Turkey</c:v>
                </c:pt>
                <c:pt idx="9">
                  <c:v>Brazil</c:v>
                </c:pt>
                <c:pt idx="10">
                  <c:v>Japan</c:v>
                </c:pt>
                <c:pt idx="11">
                  <c:v>China</c:v>
                </c:pt>
                <c:pt idx="12">
                  <c:v>Spain</c:v>
                </c:pt>
                <c:pt idx="13">
                  <c:v>Italy</c:v>
                </c:pt>
                <c:pt idx="14">
                  <c:v>France </c:v>
                </c:pt>
                <c:pt idx="15">
                  <c:v>Saudi Arabia</c:v>
                </c:pt>
                <c:pt idx="16">
                  <c:v>Germany</c:v>
                </c:pt>
                <c:pt idx="17">
                  <c:v>Russia</c:v>
                </c:pt>
                <c:pt idx="18">
                  <c:v>Poland</c:v>
                </c:pt>
                <c:pt idx="19">
                  <c:v>Indonesia</c:v>
                </c:pt>
                <c:pt idx="20">
                  <c:v>Egypt</c:v>
                </c:pt>
                <c:pt idx="21">
                  <c:v>South Africa</c:v>
                </c:pt>
                <c:pt idx="22">
                  <c:v>India</c:v>
                </c:pt>
              </c:strCache>
            </c:strRef>
          </c:cat>
          <c:val>
            <c:numRef>
              <c:f>Arkusz1!$C$8:$C$30</c:f>
              <c:numCache>
                <c:formatCode>General</c:formatCode>
                <c:ptCount val="23"/>
                <c:pt idx="0">
                  <c:v>82</c:v>
                </c:pt>
                <c:pt idx="1">
                  <c:v>82</c:v>
                </c:pt>
                <c:pt idx="2">
                  <c:v>79</c:v>
                </c:pt>
                <c:pt idx="3">
                  <c:v>81</c:v>
                </c:pt>
                <c:pt idx="4">
                  <c:v>81</c:v>
                </c:pt>
                <c:pt idx="5">
                  <c:v>69</c:v>
                </c:pt>
                <c:pt idx="6">
                  <c:v>72</c:v>
                </c:pt>
                <c:pt idx="7">
                  <c:v>81</c:v>
                </c:pt>
                <c:pt idx="8">
                  <c:v>78</c:v>
                </c:pt>
                <c:pt idx="9">
                  <c:v>64</c:v>
                </c:pt>
                <c:pt idx="10">
                  <c:v>84</c:v>
                </c:pt>
                <c:pt idx="11">
                  <c:v>77</c:v>
                </c:pt>
                <c:pt idx="12">
                  <c:v>87</c:v>
                </c:pt>
                <c:pt idx="13">
                  <c:v>84</c:v>
                </c:pt>
                <c:pt idx="14">
                  <c:v>78</c:v>
                </c:pt>
                <c:pt idx="15">
                  <c:v>67</c:v>
                </c:pt>
                <c:pt idx="16">
                  <c:v>82</c:v>
                </c:pt>
                <c:pt idx="17">
                  <c:v>72</c:v>
                </c:pt>
                <c:pt idx="18">
                  <c:v>74</c:v>
                </c:pt>
                <c:pt idx="19">
                  <c:v>63</c:v>
                </c:pt>
                <c:pt idx="20">
                  <c:v>68</c:v>
                </c:pt>
                <c:pt idx="21">
                  <c:v>65</c:v>
                </c:pt>
                <c:pt idx="22">
                  <c:v>52</c:v>
                </c:pt>
              </c:numCache>
            </c:numRef>
          </c:val>
          <c:smooth val="0"/>
        </c:ser>
        <c:dLbls>
          <c:showLegendKey val="0"/>
          <c:showVal val="0"/>
          <c:showCatName val="0"/>
          <c:showSerName val="0"/>
          <c:showPercent val="0"/>
          <c:showBubbleSize val="0"/>
        </c:dLbls>
        <c:marker val="1"/>
        <c:smooth val="0"/>
        <c:axId val="87537920"/>
        <c:axId val="87539712"/>
      </c:lineChart>
      <c:catAx>
        <c:axId val="87537920"/>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87539712"/>
        <c:crosses val="autoZero"/>
        <c:auto val="1"/>
        <c:lblAlgn val="ctr"/>
        <c:lblOffset val="100"/>
        <c:noMultiLvlLbl val="0"/>
      </c:catAx>
      <c:valAx>
        <c:axId val="87539712"/>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87537920"/>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6945</Words>
  <Characters>41674</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MAŁGOSIA</dc:creator>
  <cp:lastModifiedBy>MAŁGOSIA</cp:lastModifiedBy>
  <cp:revision>11</cp:revision>
  <dcterms:created xsi:type="dcterms:W3CDTF">2017-06-25T14:48:00Z</dcterms:created>
  <dcterms:modified xsi:type="dcterms:W3CDTF">2017-06-25T17:56:00Z</dcterms:modified>
</cp:coreProperties>
</file>